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E29D8" w14:textId="77777777" w:rsidR="00857E39" w:rsidRPr="00857E39" w:rsidRDefault="00857E39" w:rsidP="00892146">
      <w:pPr>
        <w:tabs>
          <w:tab w:val="left" w:pos="4476"/>
        </w:tabs>
        <w:suppressAutoHyphens/>
        <w:spacing w:after="0" w:line="240" w:lineRule="auto"/>
        <w:ind w:left="4476" w:firstLine="1296"/>
        <w:rPr>
          <w:rFonts w:ascii="Times New Roman" w:eastAsia="Times New Roman" w:hAnsi="Times New Roman" w:cs="Times New Roman"/>
          <w:sz w:val="24"/>
          <w:szCs w:val="24"/>
          <w:lang w:eastAsia="zh-CN"/>
        </w:rPr>
      </w:pPr>
      <w:bookmarkStart w:id="0" w:name="_GoBack"/>
      <w:bookmarkEnd w:id="0"/>
      <w:r w:rsidRPr="00857E39">
        <w:rPr>
          <w:rFonts w:ascii="Times New Roman" w:eastAsia="Times New Roman" w:hAnsi="Times New Roman" w:cs="Times New Roman"/>
          <w:sz w:val="24"/>
          <w:szCs w:val="24"/>
          <w:lang w:eastAsia="zh-CN"/>
        </w:rPr>
        <w:t>PATVIRTINTA</w:t>
      </w:r>
    </w:p>
    <w:p w14:paraId="63884A6A" w14:textId="77777777" w:rsidR="00857E39" w:rsidRPr="00857E39" w:rsidRDefault="00857E39" w:rsidP="00857E39">
      <w:pPr>
        <w:suppressAutoHyphens/>
        <w:spacing w:after="0" w:line="240" w:lineRule="auto"/>
        <w:ind w:left="5064" w:firstLine="708"/>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Vilniaus r. Zujūnų gimnazijos</w:t>
      </w:r>
    </w:p>
    <w:p w14:paraId="6572727C" w14:textId="77777777" w:rsidR="00567879" w:rsidRDefault="00302534" w:rsidP="00857E39">
      <w:pPr>
        <w:suppressAutoHyphens/>
        <w:spacing w:after="0" w:line="240" w:lineRule="auto"/>
        <w:ind w:left="5064" w:firstLine="70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direktoriaus </w:t>
      </w:r>
    </w:p>
    <w:p w14:paraId="7E9BA397" w14:textId="28F8A22D" w:rsidR="00857E39" w:rsidRPr="00857E39" w:rsidRDefault="00302534" w:rsidP="00857E39">
      <w:pPr>
        <w:suppressAutoHyphens/>
        <w:spacing w:after="0" w:line="240" w:lineRule="auto"/>
        <w:ind w:left="5064" w:firstLine="70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2021</w:t>
      </w:r>
      <w:r w:rsidR="00857E39" w:rsidRPr="00857E39">
        <w:rPr>
          <w:rFonts w:ascii="Times New Roman" w:eastAsia="Times New Roman" w:hAnsi="Times New Roman" w:cs="Times New Roman"/>
          <w:sz w:val="24"/>
          <w:szCs w:val="24"/>
          <w:lang w:eastAsia="zh-CN"/>
        </w:rPr>
        <w:t xml:space="preserve"> m. rugpjūčio 31 d.</w:t>
      </w:r>
    </w:p>
    <w:p w14:paraId="33DFC4F4" w14:textId="16E17B53" w:rsidR="00857E39" w:rsidRPr="00857E39" w:rsidRDefault="00857E39" w:rsidP="00857E39">
      <w:pPr>
        <w:suppressAutoHyphens/>
        <w:spacing w:after="0" w:line="240" w:lineRule="auto"/>
        <w:ind w:left="4836" w:firstLine="936"/>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įsakymu Nr. V-</w:t>
      </w:r>
      <w:r w:rsidR="00567879">
        <w:rPr>
          <w:rFonts w:ascii="Times New Roman" w:eastAsia="Times New Roman" w:hAnsi="Times New Roman" w:cs="Times New Roman"/>
          <w:sz w:val="24"/>
          <w:szCs w:val="24"/>
          <w:lang w:eastAsia="zh-CN"/>
        </w:rPr>
        <w:t>47</w:t>
      </w:r>
    </w:p>
    <w:p w14:paraId="2A938A1A" w14:textId="46827CEA" w:rsidR="00857E39" w:rsidRDefault="00857E39" w:rsidP="00857E39">
      <w:pPr>
        <w:suppressAutoHyphens/>
        <w:spacing w:after="0" w:line="240" w:lineRule="auto"/>
        <w:jc w:val="center"/>
        <w:rPr>
          <w:rFonts w:ascii="Times New Roman" w:eastAsia="Times New Roman" w:hAnsi="Times New Roman" w:cs="Times New Roman"/>
          <w:sz w:val="24"/>
          <w:szCs w:val="24"/>
          <w:lang w:eastAsia="zh-CN"/>
        </w:rPr>
      </w:pPr>
    </w:p>
    <w:p w14:paraId="16FEF25B" w14:textId="77777777" w:rsidR="00567879" w:rsidRPr="00857E39" w:rsidRDefault="00567879" w:rsidP="00857E39">
      <w:pPr>
        <w:suppressAutoHyphens/>
        <w:spacing w:after="0" w:line="240" w:lineRule="auto"/>
        <w:jc w:val="center"/>
        <w:rPr>
          <w:rFonts w:ascii="Times New Roman" w:eastAsia="Times New Roman" w:hAnsi="Times New Roman" w:cs="Times New Roman"/>
          <w:sz w:val="24"/>
          <w:szCs w:val="24"/>
          <w:lang w:eastAsia="zh-CN"/>
        </w:rPr>
      </w:pPr>
    </w:p>
    <w:p w14:paraId="7925C987" w14:textId="2BD0E472" w:rsidR="00857E39" w:rsidRPr="00857E39" w:rsidRDefault="00857E39" w:rsidP="00857E39">
      <w:pPr>
        <w:suppressAutoHyphens/>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b/>
          <w:sz w:val="24"/>
          <w:szCs w:val="24"/>
          <w:lang w:eastAsia="zh-CN"/>
        </w:rPr>
        <w:t>VILNIAUS R. ZUJŪNŲ GIMNAZIJOS</w:t>
      </w:r>
      <w:r w:rsidRPr="00857E39">
        <w:rPr>
          <w:rFonts w:ascii="Times New Roman" w:eastAsia="Times New Roman" w:hAnsi="Times New Roman" w:cs="Times New Roman"/>
          <w:sz w:val="24"/>
          <w:szCs w:val="24"/>
          <w:lang w:eastAsia="zh-CN"/>
        </w:rPr>
        <w:t xml:space="preserve"> </w:t>
      </w:r>
      <w:r w:rsidRPr="00857E39">
        <w:rPr>
          <w:rFonts w:ascii="Times New Roman" w:eastAsia="Times New Roman" w:hAnsi="Times New Roman" w:cs="Times New Roman"/>
          <w:b/>
          <w:sz w:val="24"/>
          <w:szCs w:val="24"/>
          <w:lang w:eastAsia="zh-CN"/>
        </w:rPr>
        <w:t xml:space="preserve">2021-2022 </w:t>
      </w:r>
      <w:r>
        <w:rPr>
          <w:rFonts w:ascii="Times New Roman" w:eastAsia="Times New Roman" w:hAnsi="Times New Roman" w:cs="Times New Roman"/>
          <w:b/>
          <w:sz w:val="24"/>
          <w:szCs w:val="24"/>
          <w:lang w:eastAsia="zh-CN"/>
        </w:rPr>
        <w:t xml:space="preserve">ir 2022-2023 </w:t>
      </w:r>
      <w:r w:rsidRPr="00857E39">
        <w:rPr>
          <w:rFonts w:ascii="Times New Roman" w:eastAsia="Times New Roman" w:hAnsi="Times New Roman" w:cs="Times New Roman"/>
          <w:b/>
          <w:sz w:val="24"/>
          <w:szCs w:val="24"/>
          <w:lang w:eastAsia="zh-CN"/>
        </w:rPr>
        <w:t>MOKSLO METŲ UGDYMO PLANAS</w:t>
      </w:r>
    </w:p>
    <w:p w14:paraId="3DC54B75" w14:textId="4C7EAC25" w:rsidR="006456E2" w:rsidRPr="00D61D26" w:rsidRDefault="6C22FF46" w:rsidP="00567879">
      <w:pPr>
        <w:spacing w:after="0" w:line="240" w:lineRule="auto"/>
        <w:jc w:val="right"/>
        <w:rPr>
          <w:rFonts w:ascii="Times New Roman" w:hAnsi="Times New Roman" w:cs="Times New Roman"/>
          <w:sz w:val="24"/>
          <w:szCs w:val="24"/>
        </w:rPr>
      </w:pPr>
      <w:r w:rsidRPr="00D61D26">
        <w:rPr>
          <w:rFonts w:ascii="Times New Roman" w:eastAsia="Times New Roman" w:hAnsi="Times New Roman" w:cs="Times New Roman"/>
          <w:sz w:val="24"/>
          <w:szCs w:val="24"/>
          <w:lang w:val="lt"/>
        </w:rPr>
        <w:t xml:space="preserve"> </w:t>
      </w:r>
    </w:p>
    <w:p w14:paraId="60E8DFD2" w14:textId="3D241674"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I SKYRIUS</w:t>
      </w:r>
    </w:p>
    <w:p w14:paraId="1D062C18" w14:textId="45C51899"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BENDROSIOS NUOSTATOS</w:t>
      </w:r>
    </w:p>
    <w:p w14:paraId="595F5315" w14:textId="2B184339" w:rsidR="006456E2" w:rsidRPr="00D61D26" w:rsidRDefault="02C8387F" w:rsidP="00D61D26">
      <w:pPr>
        <w:spacing w:after="0" w:line="240" w:lineRule="auto"/>
        <w:jc w:val="center"/>
        <w:rPr>
          <w:rFonts w:ascii="Times New Roman" w:hAnsi="Times New Roman" w:cs="Times New Roman"/>
          <w:sz w:val="24"/>
          <w:szCs w:val="24"/>
        </w:rPr>
      </w:pPr>
      <w:r w:rsidRPr="00D61D26">
        <w:rPr>
          <w:rFonts w:ascii="Times New Roman" w:eastAsia="Calibri" w:hAnsi="Times New Roman" w:cs="Times New Roman"/>
          <w:sz w:val="24"/>
          <w:szCs w:val="24"/>
          <w:lang w:val="lt"/>
        </w:rPr>
        <w:t xml:space="preserve"> </w:t>
      </w:r>
    </w:p>
    <w:p w14:paraId="64FA873F" w14:textId="33EC9526" w:rsidR="00857E39" w:rsidRPr="00857E39" w:rsidRDefault="00567879" w:rsidP="00567879">
      <w:pPr>
        <w:tabs>
          <w:tab w:val="left" w:pos="567"/>
        </w:tabs>
        <w:spacing w:after="0" w:line="240" w:lineRule="auto"/>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rPr>
        <w:tab/>
      </w:r>
      <w:r w:rsidR="00857E39" w:rsidRPr="00857E39">
        <w:rPr>
          <w:rFonts w:ascii="Times New Roman" w:eastAsia="Times New Roman" w:hAnsi="Times New Roman" w:cs="Times New Roman"/>
          <w:sz w:val="24"/>
          <w:szCs w:val="24"/>
          <w:lang w:val="lt"/>
        </w:rPr>
        <w:t>1. 2021–2022</w:t>
      </w:r>
      <w:r w:rsidR="00857E39">
        <w:rPr>
          <w:rFonts w:ascii="Times New Roman" w:eastAsia="Times New Roman" w:hAnsi="Times New Roman" w:cs="Times New Roman"/>
          <w:sz w:val="24"/>
          <w:szCs w:val="24"/>
          <w:lang w:val="lt"/>
        </w:rPr>
        <w:t xml:space="preserve"> ir 2022-2023</w:t>
      </w:r>
      <w:r w:rsidR="00857E39" w:rsidRPr="00857E39">
        <w:rPr>
          <w:rFonts w:ascii="Times New Roman" w:eastAsia="Times New Roman" w:hAnsi="Times New Roman" w:cs="Times New Roman"/>
          <w:sz w:val="24"/>
          <w:szCs w:val="24"/>
          <w:lang w:val="lt"/>
        </w:rPr>
        <w:t xml:space="preserve"> mokslo metų ikimokyklinio, priešmokyklinio, pradinio, pagrindinio ir vidurinio ugdymo programų bendrieji ugdymo planai (toliau – bendrieji ugdymo planai) reglamentuoja pagrindinio, vidurinio ugdymo programų, suaugusiųjų bendrojo ugdymo programų (toliau – ugdymo programos) ir su šiomis programomis susijusių neformaliojo vaikų švietimo programų įgyvendinimą. Vadovaujantis Bendraisiais ugdymo planais ir kitais teisės aktais parengtas Zujūnų gimnazijos ir Zujūnų gimnazijos Čekoniškių pagrindinio ugdymo skyrius 2021–2022</w:t>
      </w:r>
      <w:r w:rsidR="00857E39">
        <w:rPr>
          <w:rFonts w:ascii="Times New Roman" w:eastAsia="Times New Roman" w:hAnsi="Times New Roman" w:cs="Times New Roman"/>
          <w:sz w:val="24"/>
          <w:szCs w:val="24"/>
          <w:lang w:val="lt"/>
        </w:rPr>
        <w:t xml:space="preserve"> ir 2022-2023</w:t>
      </w:r>
      <w:r w:rsidR="00857E39" w:rsidRPr="00857E39">
        <w:rPr>
          <w:rFonts w:ascii="Times New Roman" w:eastAsia="Times New Roman" w:hAnsi="Times New Roman" w:cs="Times New Roman"/>
          <w:sz w:val="24"/>
          <w:szCs w:val="24"/>
          <w:lang w:val="lt"/>
        </w:rPr>
        <w:t xml:space="preserve"> mokslo metų ugdymo planas.</w:t>
      </w:r>
    </w:p>
    <w:p w14:paraId="3C5F86EB" w14:textId="00841DFA" w:rsidR="00857E39" w:rsidRPr="00857E39" w:rsidRDefault="00857E39" w:rsidP="00857E39">
      <w:pPr>
        <w:tabs>
          <w:tab w:val="left" w:pos="567"/>
        </w:tabs>
        <w:spacing w:after="0" w:line="240" w:lineRule="auto"/>
        <w:jc w:val="both"/>
        <w:rPr>
          <w:rFonts w:ascii="Times New Roman" w:eastAsia="Times New Roman" w:hAnsi="Times New Roman" w:cs="Times New Roman"/>
          <w:sz w:val="24"/>
          <w:szCs w:val="24"/>
          <w:lang w:val="lt"/>
        </w:rPr>
      </w:pPr>
      <w:r w:rsidRPr="00857E39">
        <w:rPr>
          <w:rFonts w:ascii="Times New Roman" w:eastAsia="Times New Roman" w:hAnsi="Times New Roman" w:cs="Times New Roman"/>
          <w:sz w:val="24"/>
          <w:szCs w:val="24"/>
          <w:lang w:val="lt"/>
        </w:rPr>
        <w:tab/>
        <w:t>2. Ugdymo plano tikslas – apibrėžti ugdymo programų vykdymo bendruosius reikalavimus ir ugdymo turiniui formuoti, ugdymo procesui organizuoti, kad kiekvienas mokinys pasiektų geresnius ugdymo(si) rezultatus ir įgytų mokymuisi visą gyvenimą būtinų bendrųjų ir dalykinių kompetencijų.</w:t>
      </w:r>
      <w:r>
        <w:rPr>
          <w:rFonts w:ascii="Times New Roman" w:eastAsia="Times New Roman" w:hAnsi="Times New Roman" w:cs="Times New Roman"/>
          <w:sz w:val="24"/>
          <w:szCs w:val="24"/>
          <w:lang w:val="lt"/>
        </w:rPr>
        <w:tab/>
      </w:r>
      <w:r w:rsidRPr="00857E39">
        <w:rPr>
          <w:rFonts w:ascii="Times New Roman" w:eastAsia="Times New Roman" w:hAnsi="Times New Roman" w:cs="Times New Roman"/>
          <w:sz w:val="24"/>
          <w:szCs w:val="24"/>
          <w:lang w:val="lt"/>
        </w:rPr>
        <w:t xml:space="preserve">3. Mokyklos ugdymo plano uždaviniai: </w:t>
      </w:r>
    </w:p>
    <w:p w14:paraId="37C7BF5C" w14:textId="647B417D" w:rsidR="00857E39" w:rsidRPr="00857E39" w:rsidRDefault="00567879" w:rsidP="00857E39">
      <w:pPr>
        <w:tabs>
          <w:tab w:val="left" w:pos="567"/>
        </w:tabs>
        <w:spacing w:after="0" w:line="240" w:lineRule="auto"/>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ab/>
      </w:r>
      <w:r w:rsidR="00857E39" w:rsidRPr="00857E39">
        <w:rPr>
          <w:rFonts w:ascii="Times New Roman" w:eastAsia="Times New Roman" w:hAnsi="Times New Roman" w:cs="Times New Roman"/>
          <w:sz w:val="24"/>
          <w:szCs w:val="24"/>
          <w:lang w:val="lt"/>
        </w:rPr>
        <w:t>3.1. pateikti gaires mokyklos ugdymo turiniui, mokyklos ugdymo planui kurti;</w:t>
      </w:r>
    </w:p>
    <w:p w14:paraId="3EA9AB6B" w14:textId="00022790" w:rsidR="006456E2" w:rsidRPr="00D61D26" w:rsidRDefault="00567879" w:rsidP="00857E39">
      <w:pPr>
        <w:tabs>
          <w:tab w:val="left" w:pos="567"/>
        </w:tabs>
        <w:spacing w:after="0" w:line="240" w:lineRule="auto"/>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ab/>
      </w:r>
      <w:r w:rsidR="00857E39" w:rsidRPr="00857E39">
        <w:rPr>
          <w:rFonts w:ascii="Times New Roman" w:eastAsia="Times New Roman" w:hAnsi="Times New Roman" w:cs="Times New Roman"/>
          <w:sz w:val="24"/>
          <w:szCs w:val="24"/>
          <w:lang w:val="lt"/>
        </w:rPr>
        <w:t>3.2. nurodyti minimalų privalomą pamokų skaičių, skirtą ugdymo programoms įgyvendinti.</w:t>
      </w:r>
    </w:p>
    <w:p w14:paraId="12BDBFFF" w14:textId="662EE9BC" w:rsidR="006456E2" w:rsidRPr="00D61D26" w:rsidRDefault="00857E39" w:rsidP="00DC2664">
      <w:pPr>
        <w:tabs>
          <w:tab w:val="left" w:pos="567"/>
        </w:tabs>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4</w:t>
      </w:r>
      <w:r w:rsidR="02C8387F" w:rsidRPr="00D61D26">
        <w:rPr>
          <w:rFonts w:ascii="Times New Roman" w:eastAsia="Times New Roman" w:hAnsi="Times New Roman" w:cs="Times New Roman"/>
          <w:sz w:val="24"/>
          <w:szCs w:val="24"/>
          <w:lang w:val="lt"/>
        </w:rPr>
        <w:t xml:space="preserve">. </w:t>
      </w:r>
      <w:r w:rsidR="7B393BE5" w:rsidRPr="00D61D26">
        <w:rPr>
          <w:rFonts w:ascii="Times New Roman" w:eastAsia="Times New Roman" w:hAnsi="Times New Roman" w:cs="Times New Roman"/>
          <w:sz w:val="24"/>
          <w:szCs w:val="24"/>
          <w:lang w:val="lt"/>
        </w:rPr>
        <w:t>Ugdymo planas parengtas dvejiems mokslo metams: 2021-2022 ir 2022-2023.</w:t>
      </w:r>
    </w:p>
    <w:p w14:paraId="092B343C" w14:textId="449E84EE" w:rsidR="006456E2" w:rsidRPr="00D61D26" w:rsidRDefault="02C8387F" w:rsidP="00567879">
      <w:pPr>
        <w:spacing w:after="0" w:line="240" w:lineRule="auto"/>
        <w:rPr>
          <w:rFonts w:ascii="Times New Roman" w:hAnsi="Times New Roman" w:cs="Times New Roman"/>
          <w:sz w:val="24"/>
          <w:szCs w:val="24"/>
        </w:rPr>
      </w:pPr>
      <w:r w:rsidRPr="00D61D26">
        <w:rPr>
          <w:rFonts w:ascii="Times New Roman" w:eastAsia="Calibri" w:hAnsi="Times New Roman" w:cs="Times New Roman"/>
          <w:sz w:val="24"/>
          <w:szCs w:val="24"/>
          <w:lang w:val="lt"/>
        </w:rPr>
        <w:t xml:space="preserve"> </w:t>
      </w:r>
    </w:p>
    <w:p w14:paraId="79244686" w14:textId="7298DDB5"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II SKYRIUS</w:t>
      </w:r>
    </w:p>
    <w:p w14:paraId="0B13BADD" w14:textId="633E6F05"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UGDYMO ORGANIZAVIMAS</w:t>
      </w:r>
    </w:p>
    <w:p w14:paraId="11EE4117" w14:textId="70DED895" w:rsidR="00857E39" w:rsidRPr="00302534" w:rsidRDefault="00857E39" w:rsidP="00302534">
      <w:pPr>
        <w:spacing w:after="0" w:line="240" w:lineRule="auto"/>
        <w:jc w:val="center"/>
        <w:rPr>
          <w:rFonts w:ascii="Times New Roman" w:eastAsia="Times New Roman" w:hAnsi="Times New Roman" w:cs="Times New Roman"/>
          <w:b/>
          <w:bCs/>
          <w:sz w:val="24"/>
          <w:szCs w:val="24"/>
          <w:lang w:val="lt"/>
        </w:rPr>
      </w:pPr>
    </w:p>
    <w:p w14:paraId="7C43C826" w14:textId="77777777" w:rsidR="00857E39" w:rsidRPr="00857E39" w:rsidRDefault="00857E39" w:rsidP="00857E39">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857E39">
        <w:rPr>
          <w:rFonts w:ascii="Times New Roman" w:eastAsia="Times New Roman" w:hAnsi="Times New Roman" w:cs="Times New Roman"/>
          <w:b/>
          <w:bCs/>
          <w:sz w:val="24"/>
          <w:szCs w:val="24"/>
          <w:lang w:eastAsia="zh-CN"/>
        </w:rPr>
        <w:t>PIRMASIS SKIRSNIS</w:t>
      </w:r>
    </w:p>
    <w:p w14:paraId="4F624DDE" w14:textId="77777777" w:rsidR="00857E39" w:rsidRPr="00857E39" w:rsidRDefault="00857E39" w:rsidP="00857E39">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857E39">
        <w:rPr>
          <w:rFonts w:ascii="Times New Roman" w:eastAsia="Times New Roman" w:hAnsi="Times New Roman" w:cs="Times New Roman"/>
          <w:b/>
          <w:bCs/>
          <w:sz w:val="24"/>
          <w:szCs w:val="24"/>
          <w:lang w:eastAsia="zh-CN"/>
        </w:rPr>
        <w:t>MOKSLO METŲ TRUKMĖ</w:t>
      </w:r>
    </w:p>
    <w:p w14:paraId="0952256E" w14:textId="77777777" w:rsidR="00857E39" w:rsidRPr="00857E39" w:rsidRDefault="00857E39" w:rsidP="00857E39">
      <w:pPr>
        <w:suppressAutoHyphens/>
        <w:autoSpaceDE w:val="0"/>
        <w:spacing w:after="0" w:line="240" w:lineRule="auto"/>
        <w:jc w:val="both"/>
        <w:rPr>
          <w:rFonts w:ascii="Times New Roman" w:eastAsia="Times New Roman" w:hAnsi="Times New Roman" w:cs="Times New Roman"/>
          <w:sz w:val="24"/>
          <w:szCs w:val="24"/>
          <w:lang w:eastAsia="zh-CN"/>
        </w:rPr>
      </w:pPr>
    </w:p>
    <w:p w14:paraId="2F729007" w14:textId="7F6FBD08"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 Mokslo metai prasideda:</w:t>
      </w:r>
    </w:p>
    <w:p w14:paraId="590C36AE" w14:textId="21BE28C0"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w:t>
      </w:r>
      <w:r w:rsidRPr="00857E39">
        <w:rPr>
          <w:rFonts w:ascii="Times New Roman" w:eastAsia="Times New Roman" w:hAnsi="Times New Roman" w:cs="Times New Roman"/>
          <w:sz w:val="24"/>
          <w:szCs w:val="24"/>
          <w:lang w:eastAsia="zh-CN"/>
        </w:rPr>
        <w:t>. 2021 m. rugsėjo 1 d.</w:t>
      </w:r>
    </w:p>
    <w:p w14:paraId="449A9EC2" w14:textId="6B94B268"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Pr="00857E39">
        <w:rPr>
          <w:rFonts w:ascii="Times New Roman" w:eastAsia="Times New Roman" w:hAnsi="Times New Roman" w:cs="Times New Roman"/>
          <w:sz w:val="24"/>
          <w:szCs w:val="24"/>
          <w:lang w:eastAsia="zh-CN"/>
        </w:rPr>
        <w:t>. Mo</w:t>
      </w:r>
      <w:r w:rsidRPr="00857E39">
        <w:rPr>
          <w:rFonts w:ascii="Times New Roman" w:eastAsia="Times New Roman" w:hAnsi="Times New Roman" w:cs="Times New Roman"/>
          <w:spacing w:val="2"/>
          <w:sz w:val="24"/>
          <w:szCs w:val="24"/>
          <w:lang w:eastAsia="zh-CN"/>
        </w:rPr>
        <w:t>k</w:t>
      </w:r>
      <w:r w:rsidRPr="00857E39">
        <w:rPr>
          <w:rFonts w:ascii="Times New Roman" w:eastAsia="Times New Roman" w:hAnsi="Times New Roman" w:cs="Times New Roman"/>
          <w:spacing w:val="-5"/>
          <w:sz w:val="24"/>
          <w:szCs w:val="24"/>
          <w:lang w:eastAsia="zh-CN"/>
        </w:rPr>
        <w:t>y</w:t>
      </w:r>
      <w:r w:rsidRPr="00857E39">
        <w:rPr>
          <w:rFonts w:ascii="Times New Roman" w:eastAsia="Times New Roman" w:hAnsi="Times New Roman" w:cs="Times New Roman"/>
          <w:sz w:val="24"/>
          <w:szCs w:val="24"/>
          <w:lang w:eastAsia="zh-CN"/>
        </w:rPr>
        <w:t>kla</w:t>
      </w:r>
      <w:r w:rsidRPr="00857E39">
        <w:rPr>
          <w:rFonts w:ascii="Times New Roman" w:eastAsia="Times New Roman" w:hAnsi="Times New Roman" w:cs="Times New Roman"/>
          <w:spacing w:val="7"/>
          <w:sz w:val="24"/>
          <w:szCs w:val="24"/>
          <w:lang w:eastAsia="zh-CN"/>
        </w:rPr>
        <w:t xml:space="preserve"> </w:t>
      </w:r>
      <w:r w:rsidRPr="00857E39">
        <w:rPr>
          <w:rFonts w:ascii="Times New Roman" w:eastAsia="Times New Roman" w:hAnsi="Times New Roman" w:cs="Times New Roman"/>
          <w:sz w:val="24"/>
          <w:szCs w:val="24"/>
          <w:lang w:eastAsia="zh-CN"/>
        </w:rPr>
        <w:t>dirba</w:t>
      </w:r>
      <w:r w:rsidRPr="00857E39">
        <w:rPr>
          <w:rFonts w:ascii="Times New Roman" w:eastAsia="Times New Roman" w:hAnsi="Times New Roman" w:cs="Times New Roman"/>
          <w:spacing w:val="7"/>
          <w:sz w:val="24"/>
          <w:szCs w:val="24"/>
          <w:lang w:eastAsia="zh-CN"/>
        </w:rPr>
        <w:t xml:space="preserve"> </w:t>
      </w:r>
      <w:r w:rsidRPr="00857E39">
        <w:rPr>
          <w:rFonts w:ascii="Times New Roman" w:eastAsia="Times New Roman" w:hAnsi="Times New Roman" w:cs="Times New Roman"/>
          <w:sz w:val="24"/>
          <w:szCs w:val="24"/>
          <w:lang w:eastAsia="zh-CN"/>
        </w:rPr>
        <w:t>p</w:t>
      </w:r>
      <w:r w:rsidRPr="00857E39">
        <w:rPr>
          <w:rFonts w:ascii="Times New Roman" w:eastAsia="Times New Roman" w:hAnsi="Times New Roman" w:cs="Times New Roman"/>
          <w:spacing w:val="-1"/>
          <w:sz w:val="24"/>
          <w:szCs w:val="24"/>
          <w:lang w:eastAsia="zh-CN"/>
        </w:rPr>
        <w:t>e</w:t>
      </w:r>
      <w:r w:rsidRPr="00857E39">
        <w:rPr>
          <w:rFonts w:ascii="Times New Roman" w:eastAsia="Times New Roman" w:hAnsi="Times New Roman" w:cs="Times New Roman"/>
          <w:sz w:val="24"/>
          <w:szCs w:val="24"/>
          <w:lang w:eastAsia="zh-CN"/>
        </w:rPr>
        <w:t>nk</w:t>
      </w:r>
      <w:r w:rsidRPr="00857E39">
        <w:rPr>
          <w:rFonts w:ascii="Times New Roman" w:eastAsia="Times New Roman" w:hAnsi="Times New Roman" w:cs="Times New Roman"/>
          <w:spacing w:val="2"/>
          <w:sz w:val="24"/>
          <w:szCs w:val="24"/>
          <w:lang w:eastAsia="zh-CN"/>
        </w:rPr>
        <w:t>i</w:t>
      </w:r>
      <w:r w:rsidRPr="00857E39">
        <w:rPr>
          <w:rFonts w:ascii="Times New Roman" w:eastAsia="Times New Roman" w:hAnsi="Times New Roman" w:cs="Times New Roman"/>
          <w:spacing w:val="-1"/>
          <w:sz w:val="24"/>
          <w:szCs w:val="24"/>
          <w:lang w:eastAsia="zh-CN"/>
        </w:rPr>
        <w:t>a</w:t>
      </w:r>
      <w:r w:rsidRPr="00857E39">
        <w:rPr>
          <w:rFonts w:ascii="Times New Roman" w:eastAsia="Times New Roman" w:hAnsi="Times New Roman" w:cs="Times New Roman"/>
          <w:sz w:val="24"/>
          <w:szCs w:val="24"/>
          <w:lang w:eastAsia="zh-CN"/>
        </w:rPr>
        <w:t>s</w:t>
      </w:r>
      <w:r w:rsidRPr="00857E39">
        <w:rPr>
          <w:rFonts w:ascii="Times New Roman" w:eastAsia="Times New Roman" w:hAnsi="Times New Roman" w:cs="Times New Roman"/>
          <w:spacing w:val="7"/>
          <w:sz w:val="24"/>
          <w:szCs w:val="24"/>
          <w:lang w:eastAsia="zh-CN"/>
        </w:rPr>
        <w:t xml:space="preserve"> </w:t>
      </w:r>
      <w:r w:rsidRPr="00857E39">
        <w:rPr>
          <w:rFonts w:ascii="Times New Roman" w:eastAsia="Times New Roman" w:hAnsi="Times New Roman" w:cs="Times New Roman"/>
          <w:sz w:val="24"/>
          <w:szCs w:val="24"/>
          <w:lang w:eastAsia="zh-CN"/>
        </w:rPr>
        <w:t>dien</w:t>
      </w:r>
      <w:r w:rsidRPr="00857E39">
        <w:rPr>
          <w:rFonts w:ascii="Times New Roman" w:eastAsia="Times New Roman" w:hAnsi="Times New Roman" w:cs="Times New Roman"/>
          <w:spacing w:val="-2"/>
          <w:sz w:val="24"/>
          <w:szCs w:val="24"/>
          <w:lang w:eastAsia="zh-CN"/>
        </w:rPr>
        <w:t>a</w:t>
      </w:r>
      <w:r w:rsidRPr="00857E39">
        <w:rPr>
          <w:rFonts w:ascii="Times New Roman" w:eastAsia="Times New Roman" w:hAnsi="Times New Roman" w:cs="Times New Roman"/>
          <w:sz w:val="24"/>
          <w:szCs w:val="24"/>
          <w:lang w:eastAsia="zh-CN"/>
        </w:rPr>
        <w:t>s</w:t>
      </w:r>
      <w:r w:rsidRPr="00857E39">
        <w:rPr>
          <w:rFonts w:ascii="Times New Roman" w:eastAsia="Times New Roman" w:hAnsi="Times New Roman" w:cs="Times New Roman"/>
          <w:spacing w:val="7"/>
          <w:sz w:val="24"/>
          <w:szCs w:val="24"/>
          <w:lang w:eastAsia="zh-CN"/>
        </w:rPr>
        <w:t xml:space="preserve"> </w:t>
      </w:r>
      <w:r w:rsidRPr="00857E39">
        <w:rPr>
          <w:rFonts w:ascii="Times New Roman" w:eastAsia="Times New Roman" w:hAnsi="Times New Roman" w:cs="Times New Roman"/>
          <w:sz w:val="24"/>
          <w:szCs w:val="24"/>
          <w:lang w:eastAsia="zh-CN"/>
        </w:rPr>
        <w:t>p</w:t>
      </w:r>
      <w:r w:rsidRPr="00857E39">
        <w:rPr>
          <w:rFonts w:ascii="Times New Roman" w:eastAsia="Times New Roman" w:hAnsi="Times New Roman" w:cs="Times New Roman"/>
          <w:spacing w:val="1"/>
          <w:sz w:val="24"/>
          <w:szCs w:val="24"/>
          <w:lang w:eastAsia="zh-CN"/>
        </w:rPr>
        <w:t>e</w:t>
      </w:r>
      <w:r w:rsidRPr="00857E39">
        <w:rPr>
          <w:rFonts w:ascii="Times New Roman" w:eastAsia="Times New Roman" w:hAnsi="Times New Roman" w:cs="Times New Roman"/>
          <w:sz w:val="24"/>
          <w:szCs w:val="24"/>
          <w:lang w:eastAsia="zh-CN"/>
        </w:rPr>
        <w:t>r</w:t>
      </w:r>
      <w:r w:rsidRPr="00857E39">
        <w:rPr>
          <w:rFonts w:ascii="Times New Roman" w:eastAsia="Times New Roman" w:hAnsi="Times New Roman" w:cs="Times New Roman"/>
          <w:spacing w:val="6"/>
          <w:sz w:val="24"/>
          <w:szCs w:val="24"/>
          <w:lang w:eastAsia="zh-CN"/>
        </w:rPr>
        <w:t xml:space="preserve"> </w:t>
      </w:r>
      <w:r w:rsidRPr="00857E39">
        <w:rPr>
          <w:rFonts w:ascii="Times New Roman" w:eastAsia="Times New Roman" w:hAnsi="Times New Roman" w:cs="Times New Roman"/>
          <w:sz w:val="24"/>
          <w:szCs w:val="24"/>
          <w:lang w:eastAsia="zh-CN"/>
        </w:rPr>
        <w:t>s</w:t>
      </w:r>
      <w:r w:rsidRPr="00857E39">
        <w:rPr>
          <w:rFonts w:ascii="Times New Roman" w:eastAsia="Times New Roman" w:hAnsi="Times New Roman" w:cs="Times New Roman"/>
          <w:spacing w:val="-1"/>
          <w:sz w:val="24"/>
          <w:szCs w:val="24"/>
          <w:lang w:eastAsia="zh-CN"/>
        </w:rPr>
        <w:t>a</w:t>
      </w:r>
      <w:r w:rsidRPr="00857E39">
        <w:rPr>
          <w:rFonts w:ascii="Times New Roman" w:eastAsia="Times New Roman" w:hAnsi="Times New Roman" w:cs="Times New Roman"/>
          <w:spacing w:val="2"/>
          <w:sz w:val="24"/>
          <w:szCs w:val="24"/>
          <w:lang w:eastAsia="zh-CN"/>
        </w:rPr>
        <w:t>v</w:t>
      </w:r>
      <w:r w:rsidRPr="00857E39">
        <w:rPr>
          <w:rFonts w:ascii="Times New Roman" w:eastAsia="Times New Roman" w:hAnsi="Times New Roman" w:cs="Times New Roman"/>
          <w:spacing w:val="-1"/>
          <w:sz w:val="24"/>
          <w:szCs w:val="24"/>
          <w:lang w:eastAsia="zh-CN"/>
        </w:rPr>
        <w:t>a</w:t>
      </w:r>
      <w:r w:rsidRPr="00857E39">
        <w:rPr>
          <w:rFonts w:ascii="Times New Roman" w:eastAsia="Times New Roman" w:hAnsi="Times New Roman" w:cs="Times New Roman"/>
          <w:sz w:val="24"/>
          <w:szCs w:val="24"/>
          <w:lang w:eastAsia="zh-CN"/>
        </w:rPr>
        <w:t>it</w:t>
      </w:r>
      <w:r w:rsidRPr="00857E39">
        <w:rPr>
          <w:rFonts w:ascii="Times New Roman" w:eastAsia="Times New Roman" w:hAnsi="Times New Roman" w:cs="Times New Roman"/>
          <w:spacing w:val="-1"/>
          <w:sz w:val="24"/>
          <w:szCs w:val="24"/>
          <w:lang w:eastAsia="zh-CN"/>
        </w:rPr>
        <w:t>ę, viena pamaina, ugdymas prasideda 8.00 valanda.</w:t>
      </w:r>
    </w:p>
    <w:p w14:paraId="7AC94161" w14:textId="471050F1"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857E39">
        <w:rPr>
          <w:rFonts w:ascii="Times New Roman" w:eastAsia="Times New Roman" w:hAnsi="Times New Roman" w:cs="Times New Roman"/>
          <w:sz w:val="24"/>
          <w:szCs w:val="24"/>
          <w:lang w:eastAsia="zh-CN"/>
        </w:rPr>
        <w:t>. Ugdymo organizavimas:</w:t>
      </w:r>
    </w:p>
    <w:p w14:paraId="15DE1C54" w14:textId="20CD38EF"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857E39">
        <w:rPr>
          <w:rFonts w:ascii="Times New Roman" w:eastAsia="Times New Roman" w:hAnsi="Times New Roman" w:cs="Times New Roman"/>
          <w:sz w:val="24"/>
          <w:szCs w:val="24"/>
          <w:lang w:eastAsia="zh-CN"/>
        </w:rPr>
        <w:t>.1. 2021–2022 mokslo metais:</w:t>
      </w:r>
    </w:p>
    <w:p w14:paraId="04F1802F" w14:textId="35DEF453"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Pr="00857E39">
        <w:rPr>
          <w:rFonts w:ascii="Times New Roman" w:eastAsia="Times New Roman" w:hAnsi="Times New Roman" w:cs="Times New Roman"/>
          <w:sz w:val="24"/>
          <w:szCs w:val="24"/>
          <w:lang w:eastAsia="zh-CN"/>
        </w:rPr>
        <w:t>.2. Ugdymo proceso trukmė:</w:t>
      </w:r>
    </w:p>
    <w:p w14:paraId="3FCF515B"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1883"/>
        <w:gridCol w:w="2273"/>
        <w:gridCol w:w="1906"/>
        <w:gridCol w:w="3705"/>
      </w:tblGrid>
      <w:tr w:rsidR="00857E39" w:rsidRPr="00857E39" w14:paraId="6A844480" w14:textId="77777777" w:rsidTr="00857E39">
        <w:trPr>
          <w:trHeight w:val="289"/>
        </w:trPr>
        <w:tc>
          <w:tcPr>
            <w:tcW w:w="1883" w:type="dxa"/>
            <w:vMerge w:val="restart"/>
            <w:tcBorders>
              <w:top w:val="single" w:sz="4" w:space="0" w:color="000000"/>
              <w:left w:val="single" w:sz="4" w:space="0" w:color="000000"/>
              <w:bottom w:val="single" w:sz="4" w:space="0" w:color="000000"/>
            </w:tcBorders>
            <w:shd w:val="clear" w:color="auto" w:fill="auto"/>
          </w:tcPr>
          <w:p w14:paraId="0F70F870"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Klasė</w:t>
            </w:r>
          </w:p>
        </w:tc>
        <w:tc>
          <w:tcPr>
            <w:tcW w:w="4179" w:type="dxa"/>
            <w:gridSpan w:val="2"/>
            <w:tcBorders>
              <w:top w:val="single" w:sz="4" w:space="0" w:color="000000"/>
              <w:left w:val="single" w:sz="4" w:space="0" w:color="000000"/>
              <w:bottom w:val="single" w:sz="4" w:space="0" w:color="000000"/>
            </w:tcBorders>
            <w:shd w:val="clear" w:color="auto" w:fill="auto"/>
          </w:tcPr>
          <w:p w14:paraId="7BF79522"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Ugdymo proceso</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64213F3F"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Ugdymo proceso trukmė</w:t>
            </w:r>
          </w:p>
        </w:tc>
      </w:tr>
      <w:tr w:rsidR="00857E39" w:rsidRPr="00857E39" w14:paraId="4170BFA6" w14:textId="77777777" w:rsidTr="00857E39">
        <w:trPr>
          <w:trHeight w:val="155"/>
        </w:trPr>
        <w:tc>
          <w:tcPr>
            <w:tcW w:w="1883" w:type="dxa"/>
            <w:vMerge/>
            <w:tcBorders>
              <w:top w:val="single" w:sz="4" w:space="0" w:color="000000"/>
              <w:left w:val="single" w:sz="4" w:space="0" w:color="000000"/>
              <w:bottom w:val="single" w:sz="4" w:space="0" w:color="000000"/>
            </w:tcBorders>
            <w:shd w:val="clear" w:color="auto" w:fill="auto"/>
          </w:tcPr>
          <w:p w14:paraId="6F44E2ED"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color w:val="FF0000"/>
                <w:sz w:val="24"/>
                <w:szCs w:val="24"/>
                <w:lang w:eastAsia="zh-CN"/>
              </w:rPr>
            </w:pPr>
          </w:p>
        </w:tc>
        <w:tc>
          <w:tcPr>
            <w:tcW w:w="2273" w:type="dxa"/>
            <w:tcBorders>
              <w:top w:val="single" w:sz="4" w:space="0" w:color="000000"/>
              <w:left w:val="single" w:sz="4" w:space="0" w:color="000000"/>
              <w:bottom w:val="single" w:sz="4" w:space="0" w:color="000000"/>
            </w:tcBorders>
            <w:shd w:val="clear" w:color="auto" w:fill="auto"/>
          </w:tcPr>
          <w:p w14:paraId="40C284AD"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Pradžia</w:t>
            </w:r>
          </w:p>
        </w:tc>
        <w:tc>
          <w:tcPr>
            <w:tcW w:w="1906" w:type="dxa"/>
            <w:tcBorders>
              <w:top w:val="single" w:sz="4" w:space="0" w:color="000000"/>
              <w:left w:val="single" w:sz="4" w:space="0" w:color="000000"/>
              <w:bottom w:val="single" w:sz="4" w:space="0" w:color="000000"/>
            </w:tcBorders>
            <w:shd w:val="clear" w:color="auto" w:fill="auto"/>
          </w:tcPr>
          <w:p w14:paraId="0168ADF4"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Pabaiga</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27E61999"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Savaičių ir ugdymo dienų skaičius</w:t>
            </w:r>
          </w:p>
        </w:tc>
      </w:tr>
      <w:tr w:rsidR="00857E39" w:rsidRPr="00857E39" w14:paraId="3085F3F5" w14:textId="77777777" w:rsidTr="00857E39">
        <w:trPr>
          <w:trHeight w:val="289"/>
        </w:trPr>
        <w:tc>
          <w:tcPr>
            <w:tcW w:w="1883" w:type="dxa"/>
            <w:tcBorders>
              <w:top w:val="single" w:sz="4" w:space="0" w:color="000000"/>
              <w:left w:val="single" w:sz="4" w:space="0" w:color="000000"/>
              <w:bottom w:val="single" w:sz="4" w:space="0" w:color="000000"/>
            </w:tcBorders>
            <w:shd w:val="clear" w:color="auto" w:fill="auto"/>
          </w:tcPr>
          <w:p w14:paraId="1D752A12"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 xml:space="preserve">1-4 </w:t>
            </w:r>
          </w:p>
        </w:tc>
        <w:tc>
          <w:tcPr>
            <w:tcW w:w="2273" w:type="dxa"/>
            <w:tcBorders>
              <w:top w:val="single" w:sz="4" w:space="0" w:color="000000"/>
              <w:left w:val="single" w:sz="4" w:space="0" w:color="000000"/>
              <w:bottom w:val="single" w:sz="4" w:space="0" w:color="000000"/>
            </w:tcBorders>
            <w:shd w:val="clear" w:color="auto" w:fill="auto"/>
          </w:tcPr>
          <w:p w14:paraId="32DBBFC5"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2021-09-01</w:t>
            </w:r>
          </w:p>
        </w:tc>
        <w:tc>
          <w:tcPr>
            <w:tcW w:w="1906" w:type="dxa"/>
            <w:tcBorders>
              <w:top w:val="single" w:sz="4" w:space="0" w:color="000000"/>
              <w:left w:val="single" w:sz="4" w:space="0" w:color="000000"/>
              <w:bottom w:val="single" w:sz="4" w:space="0" w:color="000000"/>
            </w:tcBorders>
            <w:shd w:val="clear" w:color="auto" w:fill="auto"/>
          </w:tcPr>
          <w:p w14:paraId="3358AA21"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2022-06-09</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6B838B5A"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35 (175)</w:t>
            </w:r>
          </w:p>
        </w:tc>
      </w:tr>
      <w:tr w:rsidR="00857E39" w:rsidRPr="00857E39" w14:paraId="5700345F" w14:textId="77777777" w:rsidTr="00857E39">
        <w:trPr>
          <w:trHeight w:val="212"/>
        </w:trPr>
        <w:tc>
          <w:tcPr>
            <w:tcW w:w="1883" w:type="dxa"/>
            <w:tcBorders>
              <w:top w:val="single" w:sz="4" w:space="0" w:color="000000"/>
              <w:left w:val="single" w:sz="4" w:space="0" w:color="000000"/>
              <w:bottom w:val="single" w:sz="4" w:space="0" w:color="000000"/>
            </w:tcBorders>
            <w:shd w:val="clear" w:color="auto" w:fill="auto"/>
          </w:tcPr>
          <w:p w14:paraId="1DECC603"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5-IIG</w:t>
            </w:r>
          </w:p>
        </w:tc>
        <w:tc>
          <w:tcPr>
            <w:tcW w:w="2273" w:type="dxa"/>
            <w:tcBorders>
              <w:top w:val="single" w:sz="4" w:space="0" w:color="000000"/>
              <w:left w:val="single" w:sz="4" w:space="0" w:color="000000"/>
              <w:bottom w:val="single" w:sz="4" w:space="0" w:color="000000"/>
            </w:tcBorders>
            <w:shd w:val="clear" w:color="auto" w:fill="auto"/>
          </w:tcPr>
          <w:p w14:paraId="1F7529EC"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2021-09-01</w:t>
            </w:r>
          </w:p>
        </w:tc>
        <w:tc>
          <w:tcPr>
            <w:tcW w:w="1906" w:type="dxa"/>
            <w:tcBorders>
              <w:top w:val="single" w:sz="4" w:space="0" w:color="000000"/>
              <w:left w:val="single" w:sz="4" w:space="0" w:color="000000"/>
              <w:bottom w:val="single" w:sz="4" w:space="0" w:color="000000"/>
            </w:tcBorders>
            <w:shd w:val="clear" w:color="auto" w:fill="auto"/>
          </w:tcPr>
          <w:p w14:paraId="6CD60B7D"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2022-06-23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6A83A28F"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37  (185)</w:t>
            </w:r>
          </w:p>
        </w:tc>
      </w:tr>
      <w:tr w:rsidR="00857E39" w:rsidRPr="00857E39" w14:paraId="65A865CF" w14:textId="77777777" w:rsidTr="00857E39">
        <w:trPr>
          <w:trHeight w:val="212"/>
        </w:trPr>
        <w:tc>
          <w:tcPr>
            <w:tcW w:w="1883" w:type="dxa"/>
            <w:tcBorders>
              <w:top w:val="single" w:sz="4" w:space="0" w:color="000000"/>
              <w:left w:val="single" w:sz="4" w:space="0" w:color="000000"/>
              <w:bottom w:val="single" w:sz="4" w:space="0" w:color="000000"/>
            </w:tcBorders>
            <w:shd w:val="clear" w:color="auto" w:fill="auto"/>
          </w:tcPr>
          <w:p w14:paraId="3DE5F3FB"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IIIG</w:t>
            </w:r>
          </w:p>
        </w:tc>
        <w:tc>
          <w:tcPr>
            <w:tcW w:w="2273" w:type="dxa"/>
            <w:tcBorders>
              <w:top w:val="single" w:sz="4" w:space="0" w:color="000000"/>
              <w:left w:val="single" w:sz="4" w:space="0" w:color="000000"/>
              <w:bottom w:val="single" w:sz="4" w:space="0" w:color="000000"/>
            </w:tcBorders>
            <w:shd w:val="clear" w:color="auto" w:fill="auto"/>
          </w:tcPr>
          <w:p w14:paraId="39CDCB5C"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2021-09-01</w:t>
            </w:r>
          </w:p>
        </w:tc>
        <w:tc>
          <w:tcPr>
            <w:tcW w:w="1906" w:type="dxa"/>
            <w:tcBorders>
              <w:top w:val="single" w:sz="4" w:space="0" w:color="000000"/>
              <w:left w:val="single" w:sz="4" w:space="0" w:color="000000"/>
              <w:bottom w:val="single" w:sz="4" w:space="0" w:color="000000"/>
            </w:tcBorders>
            <w:shd w:val="clear" w:color="auto" w:fill="auto"/>
          </w:tcPr>
          <w:p w14:paraId="26FF66D5"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2022-06-16</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2F18CE20"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36 (180)</w:t>
            </w:r>
          </w:p>
        </w:tc>
      </w:tr>
      <w:tr w:rsidR="00857E39" w:rsidRPr="00857E39" w14:paraId="1B74FE16" w14:textId="77777777" w:rsidTr="00857E39">
        <w:trPr>
          <w:trHeight w:val="263"/>
        </w:trPr>
        <w:tc>
          <w:tcPr>
            <w:tcW w:w="1883" w:type="dxa"/>
            <w:tcBorders>
              <w:top w:val="single" w:sz="4" w:space="0" w:color="000000"/>
              <w:left w:val="single" w:sz="4" w:space="0" w:color="000000"/>
              <w:bottom w:val="single" w:sz="4" w:space="0" w:color="000000"/>
            </w:tcBorders>
            <w:shd w:val="clear" w:color="auto" w:fill="auto"/>
          </w:tcPr>
          <w:p w14:paraId="08569B48"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IVG</w:t>
            </w:r>
          </w:p>
        </w:tc>
        <w:tc>
          <w:tcPr>
            <w:tcW w:w="2273" w:type="dxa"/>
            <w:tcBorders>
              <w:top w:val="single" w:sz="4" w:space="0" w:color="000000"/>
              <w:left w:val="single" w:sz="4" w:space="0" w:color="000000"/>
              <w:bottom w:val="single" w:sz="4" w:space="0" w:color="000000"/>
            </w:tcBorders>
            <w:shd w:val="clear" w:color="auto" w:fill="auto"/>
          </w:tcPr>
          <w:p w14:paraId="7D8FCDE7" w14:textId="77777777" w:rsidR="00857E39" w:rsidRPr="00857E39" w:rsidRDefault="00857E39" w:rsidP="00857E39">
            <w:pPr>
              <w:suppressAutoHyphens/>
              <w:spacing w:after="0" w:line="240" w:lineRule="auto"/>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2021-09-01</w:t>
            </w:r>
          </w:p>
        </w:tc>
        <w:tc>
          <w:tcPr>
            <w:tcW w:w="1906" w:type="dxa"/>
            <w:tcBorders>
              <w:top w:val="single" w:sz="4" w:space="0" w:color="000000"/>
              <w:left w:val="single" w:sz="4" w:space="0" w:color="000000"/>
              <w:bottom w:val="single" w:sz="4" w:space="0" w:color="000000"/>
            </w:tcBorders>
            <w:shd w:val="clear" w:color="auto" w:fill="auto"/>
          </w:tcPr>
          <w:p w14:paraId="10DB1254" w14:textId="77777777" w:rsidR="00857E39" w:rsidRPr="00857E39" w:rsidRDefault="00857E39" w:rsidP="00857E39">
            <w:pPr>
              <w:suppressAutoHyphens/>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2022-05-26</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3F5ADA49" w14:textId="6AE174B6" w:rsidR="00857E39" w:rsidRPr="00857E39" w:rsidRDefault="00302534" w:rsidP="00857E3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w:t>
            </w:r>
            <w:r w:rsidR="00857E39" w:rsidRPr="00857E39">
              <w:rPr>
                <w:rFonts w:ascii="Times New Roman" w:eastAsia="Times New Roman" w:hAnsi="Times New Roman" w:cs="Times New Roman"/>
                <w:sz w:val="24"/>
                <w:szCs w:val="24"/>
                <w:lang w:eastAsia="zh-CN"/>
              </w:rPr>
              <w:t xml:space="preserve"> (165)</w:t>
            </w:r>
          </w:p>
        </w:tc>
      </w:tr>
    </w:tbl>
    <w:p w14:paraId="42168DED" w14:textId="59036145" w:rsidR="00302534" w:rsidRDefault="00302534" w:rsidP="00857E39">
      <w:pPr>
        <w:shd w:val="clear" w:color="auto" w:fill="FFFFFF"/>
        <w:suppressAutoHyphens/>
        <w:spacing w:after="0" w:line="240" w:lineRule="auto"/>
        <w:jc w:val="both"/>
        <w:rPr>
          <w:rFonts w:ascii="Times New Roman" w:eastAsia="Times New Roman" w:hAnsi="Times New Roman" w:cs="Times New Roman"/>
          <w:bCs/>
          <w:sz w:val="24"/>
          <w:szCs w:val="24"/>
          <w:lang w:eastAsia="zh-CN"/>
        </w:rPr>
      </w:pPr>
    </w:p>
    <w:p w14:paraId="342634CE" w14:textId="77777777" w:rsidR="00567879" w:rsidRDefault="00567879" w:rsidP="00567879">
      <w:pPr>
        <w:shd w:val="clear" w:color="auto" w:fill="FFFFFF"/>
        <w:suppressAutoHyphens/>
        <w:spacing w:after="0" w:line="240" w:lineRule="auto"/>
        <w:ind w:firstLine="567"/>
        <w:jc w:val="both"/>
        <w:rPr>
          <w:rFonts w:ascii="Times New Roman" w:eastAsia="Times New Roman" w:hAnsi="Times New Roman" w:cs="Times New Roman"/>
          <w:bCs/>
          <w:sz w:val="24"/>
          <w:szCs w:val="24"/>
          <w:lang w:eastAsia="zh-CN"/>
        </w:rPr>
      </w:pPr>
    </w:p>
    <w:p w14:paraId="32656E4D" w14:textId="77777777" w:rsidR="00567879" w:rsidRDefault="00567879" w:rsidP="00567879">
      <w:pPr>
        <w:shd w:val="clear" w:color="auto" w:fill="FFFFFF"/>
        <w:suppressAutoHyphens/>
        <w:spacing w:after="0" w:line="240" w:lineRule="auto"/>
        <w:ind w:firstLine="567"/>
        <w:jc w:val="both"/>
        <w:rPr>
          <w:rFonts w:ascii="Times New Roman" w:eastAsia="Times New Roman" w:hAnsi="Times New Roman" w:cs="Times New Roman"/>
          <w:bCs/>
          <w:sz w:val="24"/>
          <w:szCs w:val="24"/>
          <w:lang w:eastAsia="zh-CN"/>
        </w:rPr>
      </w:pPr>
    </w:p>
    <w:p w14:paraId="7DD2CFB9" w14:textId="77777777" w:rsidR="00567879" w:rsidRDefault="00567879" w:rsidP="00567879">
      <w:pPr>
        <w:shd w:val="clear" w:color="auto" w:fill="FFFFFF"/>
        <w:suppressAutoHyphens/>
        <w:spacing w:after="0" w:line="240" w:lineRule="auto"/>
        <w:ind w:firstLine="567"/>
        <w:jc w:val="both"/>
        <w:rPr>
          <w:rFonts w:ascii="Times New Roman" w:eastAsia="Times New Roman" w:hAnsi="Times New Roman" w:cs="Times New Roman"/>
          <w:bCs/>
          <w:sz w:val="24"/>
          <w:szCs w:val="24"/>
          <w:lang w:eastAsia="zh-CN"/>
        </w:rPr>
      </w:pPr>
    </w:p>
    <w:p w14:paraId="75BD3E70" w14:textId="77777777" w:rsidR="00567879" w:rsidRDefault="00567879" w:rsidP="00567879">
      <w:pPr>
        <w:shd w:val="clear" w:color="auto" w:fill="FFFFFF"/>
        <w:suppressAutoHyphens/>
        <w:spacing w:after="0" w:line="240" w:lineRule="auto"/>
        <w:ind w:firstLine="567"/>
        <w:jc w:val="both"/>
        <w:rPr>
          <w:rFonts w:ascii="Times New Roman" w:eastAsia="Times New Roman" w:hAnsi="Times New Roman" w:cs="Times New Roman"/>
          <w:bCs/>
          <w:sz w:val="24"/>
          <w:szCs w:val="24"/>
          <w:lang w:eastAsia="zh-CN"/>
        </w:rPr>
      </w:pPr>
    </w:p>
    <w:p w14:paraId="3FF62098" w14:textId="420FDDD0" w:rsidR="00857E39" w:rsidRDefault="00DE00D8" w:rsidP="00567879">
      <w:pPr>
        <w:shd w:val="clear" w:color="auto" w:fill="FFFFFF"/>
        <w:suppressAutoHyphens/>
        <w:spacing w:after="0" w:line="240" w:lineRule="auto"/>
        <w:ind w:firstLine="567"/>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lastRenderedPageBreak/>
        <w:t xml:space="preserve">7.3 </w:t>
      </w:r>
      <w:r w:rsidR="00857E39" w:rsidRPr="00857E39">
        <w:rPr>
          <w:rFonts w:ascii="Times New Roman" w:eastAsia="Times New Roman" w:hAnsi="Times New Roman" w:cs="Times New Roman"/>
          <w:bCs/>
          <w:sz w:val="24"/>
          <w:szCs w:val="24"/>
          <w:lang w:eastAsia="zh-CN"/>
        </w:rPr>
        <w:t>1-IVG klasių mokiniai atostogauja:</w:t>
      </w:r>
    </w:p>
    <w:p w14:paraId="604D3E0F" w14:textId="6E3962DC" w:rsidR="00857E39" w:rsidRPr="00857E39" w:rsidRDefault="00857E39" w:rsidP="00857E39">
      <w:pPr>
        <w:shd w:val="clear" w:color="auto" w:fill="FFFFFF"/>
        <w:suppressAutoHyphens/>
        <w:spacing w:after="0" w:line="240" w:lineRule="auto"/>
        <w:jc w:val="both"/>
        <w:rPr>
          <w:rFonts w:ascii="Times New Roman" w:eastAsia="Times New Roman" w:hAnsi="Times New Roman" w:cs="Times New Roman"/>
          <w:bCs/>
          <w:sz w:val="24"/>
          <w:szCs w:val="24"/>
          <w:lang w:eastAsia="zh-CN"/>
        </w:rPr>
      </w:pPr>
    </w:p>
    <w:tbl>
      <w:tblPr>
        <w:tblW w:w="0" w:type="auto"/>
        <w:tblInd w:w="-20" w:type="dxa"/>
        <w:tblLayout w:type="fixed"/>
        <w:tblLook w:val="0000" w:firstRow="0" w:lastRow="0" w:firstColumn="0" w:lastColumn="0" w:noHBand="0" w:noVBand="0"/>
      </w:tblPr>
      <w:tblGrid>
        <w:gridCol w:w="3946"/>
        <w:gridCol w:w="1842"/>
        <w:gridCol w:w="3989"/>
      </w:tblGrid>
      <w:tr w:rsidR="00857E39" w:rsidRPr="00857E39" w14:paraId="5CD1CE2F" w14:textId="77777777" w:rsidTr="00857E39">
        <w:tc>
          <w:tcPr>
            <w:tcW w:w="3946" w:type="dxa"/>
            <w:tcBorders>
              <w:top w:val="single" w:sz="4" w:space="0" w:color="000000"/>
              <w:left w:val="single" w:sz="4" w:space="0" w:color="000000"/>
              <w:bottom w:val="single" w:sz="4" w:space="0" w:color="000000"/>
            </w:tcBorders>
            <w:shd w:val="clear" w:color="auto" w:fill="auto"/>
          </w:tcPr>
          <w:p w14:paraId="0E52B34C" w14:textId="77777777" w:rsidR="00857E39" w:rsidRPr="00857E39" w:rsidRDefault="00857E39" w:rsidP="00857E39">
            <w:pPr>
              <w:suppressAutoHyphens/>
              <w:snapToGrid w:val="0"/>
              <w:spacing w:after="0" w:line="36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b/>
                <w:sz w:val="24"/>
                <w:szCs w:val="24"/>
                <w:lang w:eastAsia="zh-CN"/>
              </w:rPr>
              <w:t>Atostogos</w:t>
            </w:r>
          </w:p>
        </w:tc>
        <w:tc>
          <w:tcPr>
            <w:tcW w:w="1842" w:type="dxa"/>
            <w:tcBorders>
              <w:top w:val="single" w:sz="4" w:space="0" w:color="000000"/>
              <w:left w:val="single" w:sz="4" w:space="0" w:color="000000"/>
              <w:bottom w:val="single" w:sz="4" w:space="0" w:color="000000"/>
            </w:tcBorders>
            <w:shd w:val="clear" w:color="auto" w:fill="auto"/>
          </w:tcPr>
          <w:p w14:paraId="15B52907" w14:textId="77777777" w:rsidR="00857E39" w:rsidRPr="00857E39" w:rsidRDefault="00857E39" w:rsidP="00857E39">
            <w:pPr>
              <w:suppressAutoHyphens/>
              <w:snapToGrid w:val="0"/>
              <w:spacing w:after="0" w:line="36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b/>
                <w:sz w:val="24"/>
                <w:szCs w:val="24"/>
                <w:lang w:eastAsia="zh-CN"/>
              </w:rPr>
              <w:t>Prasideda</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61F3B0C8" w14:textId="77777777" w:rsidR="00857E39" w:rsidRPr="00857E39" w:rsidRDefault="00857E39" w:rsidP="00857E39">
            <w:pPr>
              <w:suppressAutoHyphens/>
              <w:snapToGrid w:val="0"/>
              <w:spacing w:after="0" w:line="36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b/>
                <w:sz w:val="24"/>
                <w:szCs w:val="24"/>
                <w:lang w:eastAsia="zh-CN"/>
              </w:rPr>
              <w:t>Baigiasi</w:t>
            </w:r>
          </w:p>
        </w:tc>
      </w:tr>
      <w:tr w:rsidR="00857E39" w:rsidRPr="00857E39" w14:paraId="4E3B4ED1" w14:textId="77777777" w:rsidTr="00857E39">
        <w:tc>
          <w:tcPr>
            <w:tcW w:w="3946" w:type="dxa"/>
            <w:tcBorders>
              <w:left w:val="single" w:sz="4" w:space="0" w:color="000000"/>
              <w:bottom w:val="single" w:sz="4" w:space="0" w:color="000000"/>
            </w:tcBorders>
            <w:shd w:val="clear" w:color="auto" w:fill="auto"/>
          </w:tcPr>
          <w:p w14:paraId="77DFBFA1"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 xml:space="preserve">Rudens </w:t>
            </w:r>
          </w:p>
        </w:tc>
        <w:tc>
          <w:tcPr>
            <w:tcW w:w="1842" w:type="dxa"/>
            <w:tcBorders>
              <w:left w:val="single" w:sz="4" w:space="0" w:color="000000"/>
              <w:bottom w:val="single" w:sz="4" w:space="0" w:color="000000"/>
            </w:tcBorders>
            <w:shd w:val="clear" w:color="auto" w:fill="auto"/>
          </w:tcPr>
          <w:p w14:paraId="5DC78C88"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2021-11-03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4B671FC9"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2021-11-05</w:t>
            </w:r>
          </w:p>
        </w:tc>
      </w:tr>
      <w:tr w:rsidR="00857E39" w:rsidRPr="00857E39" w14:paraId="6A3A89BC" w14:textId="77777777" w:rsidTr="00857E39">
        <w:tc>
          <w:tcPr>
            <w:tcW w:w="3946" w:type="dxa"/>
            <w:tcBorders>
              <w:left w:val="single" w:sz="4" w:space="0" w:color="000000"/>
              <w:bottom w:val="single" w:sz="4" w:space="0" w:color="000000"/>
            </w:tcBorders>
            <w:shd w:val="clear" w:color="auto" w:fill="auto"/>
          </w:tcPr>
          <w:p w14:paraId="544B77E0"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Žiemos (Kalėdų)</w:t>
            </w:r>
          </w:p>
        </w:tc>
        <w:tc>
          <w:tcPr>
            <w:tcW w:w="1842" w:type="dxa"/>
            <w:tcBorders>
              <w:left w:val="single" w:sz="4" w:space="0" w:color="000000"/>
              <w:bottom w:val="single" w:sz="4" w:space="0" w:color="000000"/>
            </w:tcBorders>
            <w:shd w:val="clear" w:color="auto" w:fill="auto"/>
          </w:tcPr>
          <w:p w14:paraId="6E429EF2"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2021-12-27</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0CD88A33"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2022-01-07</w:t>
            </w:r>
          </w:p>
        </w:tc>
      </w:tr>
      <w:tr w:rsidR="00857E39" w:rsidRPr="00857E39" w14:paraId="29B8FC28" w14:textId="77777777" w:rsidTr="00857E39">
        <w:trPr>
          <w:trHeight w:val="315"/>
        </w:trPr>
        <w:tc>
          <w:tcPr>
            <w:tcW w:w="3946" w:type="dxa"/>
            <w:tcBorders>
              <w:left w:val="single" w:sz="4" w:space="0" w:color="000000"/>
              <w:bottom w:val="single" w:sz="4" w:space="0" w:color="000000"/>
            </w:tcBorders>
            <w:shd w:val="clear" w:color="auto" w:fill="auto"/>
          </w:tcPr>
          <w:p w14:paraId="62C2EEE0"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 xml:space="preserve">Žiemos </w:t>
            </w:r>
          </w:p>
        </w:tc>
        <w:tc>
          <w:tcPr>
            <w:tcW w:w="1842" w:type="dxa"/>
            <w:tcBorders>
              <w:left w:val="single" w:sz="4" w:space="0" w:color="000000"/>
              <w:bottom w:val="single" w:sz="4" w:space="0" w:color="000000"/>
            </w:tcBorders>
            <w:shd w:val="clear" w:color="auto" w:fill="auto"/>
          </w:tcPr>
          <w:p w14:paraId="6B52F1B2"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2022-02-14</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680F3033"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2022-02-18</w:t>
            </w:r>
          </w:p>
        </w:tc>
      </w:tr>
      <w:tr w:rsidR="00857E39" w:rsidRPr="00857E39" w14:paraId="26918756" w14:textId="77777777" w:rsidTr="00857E39">
        <w:tc>
          <w:tcPr>
            <w:tcW w:w="3946" w:type="dxa"/>
            <w:tcBorders>
              <w:left w:val="single" w:sz="4" w:space="0" w:color="000000"/>
              <w:bottom w:val="single" w:sz="4" w:space="0" w:color="000000"/>
            </w:tcBorders>
            <w:shd w:val="clear" w:color="auto" w:fill="auto"/>
          </w:tcPr>
          <w:p w14:paraId="38AE4606"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 xml:space="preserve">Pavasario (Velykų) </w:t>
            </w:r>
          </w:p>
        </w:tc>
        <w:tc>
          <w:tcPr>
            <w:tcW w:w="1842" w:type="dxa"/>
            <w:tcBorders>
              <w:left w:val="single" w:sz="4" w:space="0" w:color="000000"/>
              <w:bottom w:val="single" w:sz="4" w:space="0" w:color="000000"/>
            </w:tcBorders>
            <w:shd w:val="clear" w:color="auto" w:fill="auto"/>
          </w:tcPr>
          <w:p w14:paraId="10C13690"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2022-04-19</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5F56F8BE"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2022-04-22</w:t>
            </w:r>
          </w:p>
        </w:tc>
      </w:tr>
      <w:tr w:rsidR="00857E39" w:rsidRPr="00857E39" w14:paraId="77EB2857" w14:textId="77777777" w:rsidTr="00857E39">
        <w:tc>
          <w:tcPr>
            <w:tcW w:w="3946" w:type="dxa"/>
            <w:tcBorders>
              <w:left w:val="single" w:sz="4" w:space="0" w:color="000000"/>
              <w:bottom w:val="single" w:sz="4" w:space="0" w:color="000000"/>
            </w:tcBorders>
            <w:shd w:val="clear" w:color="auto" w:fill="auto"/>
          </w:tcPr>
          <w:p w14:paraId="3801C0D0"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Vasaros (1 – 4 klasėms)</w:t>
            </w:r>
          </w:p>
        </w:tc>
        <w:tc>
          <w:tcPr>
            <w:tcW w:w="1842" w:type="dxa"/>
            <w:tcBorders>
              <w:left w:val="single" w:sz="4" w:space="0" w:color="000000"/>
              <w:bottom w:val="single" w:sz="4" w:space="0" w:color="000000"/>
            </w:tcBorders>
            <w:shd w:val="clear" w:color="auto" w:fill="auto"/>
          </w:tcPr>
          <w:p w14:paraId="364ECBD9"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2022-06-10</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07EF06F9"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2022-08-31</w:t>
            </w:r>
          </w:p>
        </w:tc>
      </w:tr>
      <w:tr w:rsidR="00857E39" w:rsidRPr="00857E39" w14:paraId="51F0605E" w14:textId="77777777" w:rsidTr="00857E39">
        <w:tc>
          <w:tcPr>
            <w:tcW w:w="3946" w:type="dxa"/>
            <w:tcBorders>
              <w:left w:val="single" w:sz="4" w:space="0" w:color="000000"/>
              <w:bottom w:val="single" w:sz="4" w:space="0" w:color="auto"/>
            </w:tcBorders>
            <w:shd w:val="clear" w:color="auto" w:fill="auto"/>
          </w:tcPr>
          <w:p w14:paraId="1377800E"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Vasaros (5 – IIG klasėms)</w:t>
            </w:r>
          </w:p>
        </w:tc>
        <w:tc>
          <w:tcPr>
            <w:tcW w:w="1842" w:type="dxa"/>
            <w:tcBorders>
              <w:left w:val="single" w:sz="4" w:space="0" w:color="000000"/>
              <w:bottom w:val="single" w:sz="4" w:space="0" w:color="auto"/>
            </w:tcBorders>
            <w:shd w:val="clear" w:color="auto" w:fill="auto"/>
          </w:tcPr>
          <w:p w14:paraId="6A7842AB" w14:textId="4176C119" w:rsidR="00857E39" w:rsidRPr="00857E39" w:rsidRDefault="00892146" w:rsidP="00857E39">
            <w:pPr>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2022-06-27</w:t>
            </w:r>
          </w:p>
        </w:tc>
        <w:tc>
          <w:tcPr>
            <w:tcW w:w="3989" w:type="dxa"/>
            <w:tcBorders>
              <w:top w:val="single" w:sz="4" w:space="0" w:color="000000"/>
              <w:left w:val="single" w:sz="4" w:space="0" w:color="000000"/>
              <w:bottom w:val="single" w:sz="4" w:space="0" w:color="auto"/>
              <w:right w:val="single" w:sz="4" w:space="0" w:color="000000"/>
            </w:tcBorders>
            <w:shd w:val="clear" w:color="auto" w:fill="auto"/>
          </w:tcPr>
          <w:p w14:paraId="22A2930F"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2022-08-31</w:t>
            </w:r>
          </w:p>
        </w:tc>
      </w:tr>
      <w:tr w:rsidR="00857E39" w:rsidRPr="00857E39" w14:paraId="5FE46DEB" w14:textId="77777777" w:rsidTr="00857E39">
        <w:tc>
          <w:tcPr>
            <w:tcW w:w="3946" w:type="dxa"/>
            <w:tcBorders>
              <w:top w:val="single" w:sz="4" w:space="0" w:color="auto"/>
              <w:left w:val="single" w:sz="4" w:space="0" w:color="000000"/>
              <w:bottom w:val="single" w:sz="4" w:space="0" w:color="000000"/>
            </w:tcBorders>
            <w:shd w:val="clear" w:color="auto" w:fill="auto"/>
          </w:tcPr>
          <w:p w14:paraId="0DADDFA7" w14:textId="77777777" w:rsidR="00857E39" w:rsidRPr="00857E39" w:rsidRDefault="00857E39" w:rsidP="00857E39">
            <w:pPr>
              <w:suppressAutoHyphens/>
              <w:snapToGrid w:val="0"/>
              <w:spacing w:after="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Vasaros (IIIG klasei)</w:t>
            </w:r>
          </w:p>
        </w:tc>
        <w:tc>
          <w:tcPr>
            <w:tcW w:w="1842" w:type="dxa"/>
            <w:tcBorders>
              <w:top w:val="single" w:sz="4" w:space="0" w:color="auto"/>
              <w:left w:val="single" w:sz="4" w:space="0" w:color="000000"/>
              <w:bottom w:val="single" w:sz="4" w:space="0" w:color="000000"/>
            </w:tcBorders>
            <w:shd w:val="clear" w:color="auto" w:fill="auto"/>
          </w:tcPr>
          <w:p w14:paraId="6269B38D" w14:textId="07B44687" w:rsidR="00857E39" w:rsidRPr="00857E39" w:rsidRDefault="00892146" w:rsidP="00857E39">
            <w:pPr>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2022-06-17</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0C1A16AC" w14:textId="77777777" w:rsidR="00857E39" w:rsidRPr="00857E39" w:rsidRDefault="00857E39" w:rsidP="00857E39">
            <w:pPr>
              <w:suppressAutoHyphens/>
              <w:snapToGrid w:val="0"/>
              <w:spacing w:after="0" w:line="240" w:lineRule="auto"/>
              <w:jc w:val="center"/>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2022-08-31</w:t>
            </w:r>
          </w:p>
        </w:tc>
      </w:tr>
    </w:tbl>
    <w:p w14:paraId="5959BB5E" w14:textId="77777777" w:rsidR="00857E39" w:rsidRPr="00857E39" w:rsidRDefault="00857E39" w:rsidP="00857E39">
      <w:pPr>
        <w:suppressAutoHyphens/>
        <w:spacing w:after="0" w:line="240" w:lineRule="auto"/>
        <w:jc w:val="both"/>
        <w:rPr>
          <w:rFonts w:ascii="Times New Roman" w:eastAsia="Times New Roman" w:hAnsi="Times New Roman" w:cs="Times New Roman"/>
          <w:b/>
          <w:bCs/>
          <w:sz w:val="24"/>
          <w:szCs w:val="24"/>
          <w:lang w:eastAsia="zh-CN"/>
        </w:rPr>
      </w:pPr>
    </w:p>
    <w:p w14:paraId="6275EDAC" w14:textId="153E220A" w:rsidR="00857E39" w:rsidRPr="00857E39" w:rsidRDefault="00DE00D8" w:rsidP="00567879">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857E39" w:rsidRPr="00857E39">
        <w:rPr>
          <w:rFonts w:ascii="Times New Roman" w:eastAsia="Times New Roman" w:hAnsi="Times New Roman" w:cs="Times New Roman"/>
          <w:sz w:val="24"/>
          <w:szCs w:val="24"/>
          <w:lang w:eastAsia="zh-CN"/>
        </w:rPr>
        <w:t xml:space="preserve"> Ugdymo procesas įgyvendinant ugdymo programą skirstomas pusmečiais: </w:t>
      </w:r>
    </w:p>
    <w:p w14:paraId="612BC83C" w14:textId="77777777" w:rsidR="00857E39" w:rsidRPr="00857E39" w:rsidRDefault="00857E39" w:rsidP="00857E39">
      <w:pPr>
        <w:suppressAutoHyphens/>
        <w:spacing w:after="0" w:line="240" w:lineRule="auto"/>
        <w:ind w:firstLine="567"/>
        <w:jc w:val="both"/>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3652"/>
        <w:gridCol w:w="6115"/>
      </w:tblGrid>
      <w:tr w:rsidR="00857E39" w:rsidRPr="00857E39" w14:paraId="188C0A93" w14:textId="77777777" w:rsidTr="00857E39">
        <w:tc>
          <w:tcPr>
            <w:tcW w:w="3652" w:type="dxa"/>
            <w:tcBorders>
              <w:top w:val="single" w:sz="4" w:space="0" w:color="000000"/>
              <w:left w:val="single" w:sz="4" w:space="0" w:color="000000"/>
              <w:bottom w:val="single" w:sz="4" w:space="0" w:color="000000"/>
            </w:tcBorders>
            <w:shd w:val="clear" w:color="auto" w:fill="auto"/>
          </w:tcPr>
          <w:p w14:paraId="67AD7D16" w14:textId="77777777" w:rsidR="00857E39" w:rsidRPr="00857E39" w:rsidRDefault="00857E39" w:rsidP="00857E39">
            <w:pPr>
              <w:suppressAutoHyphens/>
              <w:spacing w:after="2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I pusmetis</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05A4A64A" w14:textId="77777777" w:rsidR="00857E39" w:rsidRPr="00857E39" w:rsidRDefault="00857E39" w:rsidP="00857E39">
            <w:pPr>
              <w:suppressAutoHyphens/>
              <w:spacing w:after="2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2021-09-01-2022-01-31</w:t>
            </w:r>
          </w:p>
        </w:tc>
      </w:tr>
      <w:tr w:rsidR="00857E39" w:rsidRPr="00857E39" w14:paraId="48EBF016" w14:textId="77777777" w:rsidTr="00857E39">
        <w:tc>
          <w:tcPr>
            <w:tcW w:w="3652" w:type="dxa"/>
            <w:tcBorders>
              <w:top w:val="single" w:sz="4" w:space="0" w:color="000000"/>
              <w:left w:val="single" w:sz="4" w:space="0" w:color="000000"/>
              <w:bottom w:val="single" w:sz="4" w:space="0" w:color="000000"/>
            </w:tcBorders>
            <w:shd w:val="clear" w:color="auto" w:fill="auto"/>
          </w:tcPr>
          <w:p w14:paraId="4F7E6AE4" w14:textId="77777777" w:rsidR="00857E39" w:rsidRPr="00857E39" w:rsidRDefault="00857E39" w:rsidP="00857E39">
            <w:pPr>
              <w:suppressAutoHyphens/>
              <w:spacing w:after="20" w:line="240" w:lineRule="auto"/>
              <w:jc w:val="both"/>
              <w:rPr>
                <w:rFonts w:ascii="Times New Roman" w:eastAsia="Times New Roman" w:hAnsi="Times New Roman" w:cs="Times New Roman"/>
                <w:sz w:val="24"/>
                <w:szCs w:val="24"/>
                <w:lang w:eastAsia="zh-CN"/>
              </w:rPr>
            </w:pPr>
            <w:r w:rsidRPr="00857E39">
              <w:rPr>
                <w:rFonts w:ascii="Times New Roman" w:eastAsia="Times New Roman" w:hAnsi="Times New Roman" w:cs="Times New Roman"/>
                <w:sz w:val="24"/>
                <w:szCs w:val="24"/>
                <w:lang w:eastAsia="zh-CN"/>
              </w:rPr>
              <w:t>II pusmetis</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3FD77D3A" w14:textId="16EEE2DB" w:rsidR="00857E39" w:rsidRPr="00857E39" w:rsidRDefault="00A433B7" w:rsidP="00857E39">
            <w:pPr>
              <w:suppressAutoHyphens/>
              <w:spacing w:after="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2021-02-01-2022</w:t>
            </w:r>
            <w:r w:rsidR="00857E39" w:rsidRPr="00857E39">
              <w:rPr>
                <w:rFonts w:ascii="Times New Roman" w:eastAsia="Times New Roman" w:hAnsi="Times New Roman" w:cs="Times New Roman"/>
                <w:sz w:val="24"/>
                <w:szCs w:val="24"/>
                <w:lang w:eastAsia="zh-CN"/>
              </w:rPr>
              <w:t>-05-26-IVG klasė</w:t>
            </w:r>
          </w:p>
        </w:tc>
      </w:tr>
      <w:tr w:rsidR="00857E39" w:rsidRPr="00857E39" w14:paraId="662E0CCF" w14:textId="77777777" w:rsidTr="00857E39">
        <w:tc>
          <w:tcPr>
            <w:tcW w:w="3652" w:type="dxa"/>
            <w:tcBorders>
              <w:top w:val="single" w:sz="4" w:space="0" w:color="000000"/>
              <w:left w:val="single" w:sz="4" w:space="0" w:color="000000"/>
              <w:bottom w:val="single" w:sz="4" w:space="0" w:color="000000"/>
            </w:tcBorders>
            <w:shd w:val="clear" w:color="auto" w:fill="auto"/>
          </w:tcPr>
          <w:p w14:paraId="1E6669EA" w14:textId="77777777" w:rsidR="00857E39" w:rsidRPr="00857E39" w:rsidRDefault="00857E39" w:rsidP="00857E39">
            <w:pPr>
              <w:suppressAutoHyphens/>
              <w:snapToGrid w:val="0"/>
              <w:spacing w:after="20" w:line="240" w:lineRule="auto"/>
              <w:jc w:val="both"/>
              <w:rPr>
                <w:rFonts w:ascii="Times New Roman" w:eastAsia="Times New Roman" w:hAnsi="Times New Roman" w:cs="Times New Roman"/>
                <w:sz w:val="24"/>
                <w:szCs w:val="24"/>
                <w:lang w:eastAsia="zh-CN"/>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59F9FB64" w14:textId="53B802C6" w:rsidR="00857E39" w:rsidRPr="00857E39" w:rsidRDefault="00A433B7" w:rsidP="00857E39">
            <w:pPr>
              <w:suppressAutoHyphens/>
              <w:spacing w:after="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2022</w:t>
            </w:r>
            <w:r w:rsidR="00857E39" w:rsidRPr="00857E39">
              <w:rPr>
                <w:rFonts w:ascii="Times New Roman" w:eastAsia="Times New Roman" w:hAnsi="Times New Roman" w:cs="Times New Roman"/>
                <w:sz w:val="24"/>
                <w:szCs w:val="24"/>
                <w:lang w:eastAsia="zh-CN"/>
              </w:rPr>
              <w:t>-06-09-1-4 klasės</w:t>
            </w:r>
          </w:p>
        </w:tc>
      </w:tr>
      <w:tr w:rsidR="00857E39" w:rsidRPr="00857E39" w14:paraId="5FF5E21F" w14:textId="77777777" w:rsidTr="00857E39">
        <w:tc>
          <w:tcPr>
            <w:tcW w:w="3652" w:type="dxa"/>
            <w:tcBorders>
              <w:top w:val="single" w:sz="4" w:space="0" w:color="000000"/>
              <w:left w:val="single" w:sz="4" w:space="0" w:color="000000"/>
              <w:bottom w:val="single" w:sz="4" w:space="0" w:color="000000"/>
            </w:tcBorders>
            <w:shd w:val="clear" w:color="auto" w:fill="auto"/>
          </w:tcPr>
          <w:p w14:paraId="0FAE471B" w14:textId="77777777" w:rsidR="00857E39" w:rsidRPr="00857E39" w:rsidRDefault="00857E39" w:rsidP="00857E39">
            <w:pPr>
              <w:suppressAutoHyphens/>
              <w:snapToGrid w:val="0"/>
              <w:spacing w:after="20" w:line="240" w:lineRule="auto"/>
              <w:jc w:val="both"/>
              <w:rPr>
                <w:rFonts w:ascii="Times New Roman" w:eastAsia="Times New Roman" w:hAnsi="Times New Roman" w:cs="Times New Roman"/>
                <w:sz w:val="24"/>
                <w:szCs w:val="24"/>
                <w:lang w:eastAsia="zh-CN"/>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11EDB2CD" w14:textId="77777777" w:rsidR="00892146" w:rsidRDefault="00A433B7" w:rsidP="00857E39">
            <w:pPr>
              <w:suppressAutoHyphens/>
              <w:spacing w:after="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2022</w:t>
            </w:r>
            <w:r w:rsidR="00857E39" w:rsidRPr="00857E39">
              <w:rPr>
                <w:rFonts w:ascii="Times New Roman" w:eastAsia="Times New Roman" w:hAnsi="Times New Roman" w:cs="Times New Roman"/>
                <w:sz w:val="24"/>
                <w:szCs w:val="24"/>
                <w:lang w:eastAsia="zh-CN"/>
              </w:rPr>
              <w:t xml:space="preserve">-06-23-5-8 klasės, </w:t>
            </w:r>
          </w:p>
          <w:p w14:paraId="2BEA8B7C" w14:textId="1FECC1C3" w:rsidR="00857E39" w:rsidRPr="00857E39" w:rsidRDefault="00892146" w:rsidP="00857E39">
            <w:pPr>
              <w:suppressAutoHyphens/>
              <w:spacing w:after="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2022-06-16 </w:t>
            </w:r>
            <w:r w:rsidR="00857E39" w:rsidRPr="00857E39">
              <w:rPr>
                <w:rFonts w:ascii="Times New Roman" w:eastAsia="Times New Roman" w:hAnsi="Times New Roman" w:cs="Times New Roman"/>
                <w:sz w:val="24"/>
                <w:szCs w:val="24"/>
                <w:lang w:eastAsia="zh-CN"/>
              </w:rPr>
              <w:t>IG-IIIG klasės</w:t>
            </w:r>
          </w:p>
        </w:tc>
      </w:tr>
    </w:tbl>
    <w:p w14:paraId="0BF2A36B" w14:textId="77777777" w:rsidR="00DE00D8" w:rsidRDefault="00DE00D8" w:rsidP="00DE00D8">
      <w:pPr>
        <w:tabs>
          <w:tab w:val="left" w:pos="567"/>
        </w:tabs>
        <w:spacing w:after="0" w:line="240" w:lineRule="auto"/>
        <w:jc w:val="both"/>
        <w:rPr>
          <w:rFonts w:ascii="Times New Roman" w:eastAsia="Calibri" w:hAnsi="Times New Roman" w:cs="Times New Roman"/>
          <w:sz w:val="24"/>
          <w:szCs w:val="24"/>
          <w:lang w:val="lt"/>
        </w:rPr>
      </w:pPr>
    </w:p>
    <w:p w14:paraId="15951FCE" w14:textId="05971FA1" w:rsidR="00DE00D8" w:rsidRPr="00DE00D8" w:rsidRDefault="00567879" w:rsidP="00567879">
      <w:pPr>
        <w:tabs>
          <w:tab w:val="left" w:pos="567"/>
        </w:tabs>
        <w:spacing w:after="0" w:line="240" w:lineRule="auto"/>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ab/>
      </w:r>
      <w:r w:rsidR="00DE00D8">
        <w:rPr>
          <w:rFonts w:ascii="Times New Roman" w:eastAsia="Calibri" w:hAnsi="Times New Roman" w:cs="Times New Roman"/>
          <w:sz w:val="24"/>
          <w:szCs w:val="24"/>
          <w:lang w:val="lt"/>
        </w:rPr>
        <w:t xml:space="preserve">7.5 </w:t>
      </w:r>
      <w:r w:rsidR="00DE00D8" w:rsidRPr="00DE00D8">
        <w:rPr>
          <w:rFonts w:ascii="Times New Roman" w:eastAsia="Calibri" w:hAnsi="Times New Roman" w:cs="Times New Roman"/>
          <w:sz w:val="24"/>
          <w:szCs w:val="24"/>
          <w:lang w:val="lt"/>
        </w:rPr>
        <w:t>Ugdymo organizavimas 2022–2023 mokslo metais:</w:t>
      </w:r>
    </w:p>
    <w:p w14:paraId="3B710329" w14:textId="526C6AD3" w:rsidR="00040022" w:rsidRDefault="00567879" w:rsidP="00DE00D8">
      <w:pPr>
        <w:tabs>
          <w:tab w:val="left" w:pos="567"/>
        </w:tabs>
        <w:spacing w:after="0" w:line="240" w:lineRule="auto"/>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ab/>
      </w:r>
      <w:r w:rsidR="00DE00D8">
        <w:rPr>
          <w:rFonts w:ascii="Times New Roman" w:eastAsia="Calibri" w:hAnsi="Times New Roman" w:cs="Times New Roman"/>
          <w:sz w:val="24"/>
          <w:szCs w:val="24"/>
          <w:lang w:val="lt"/>
        </w:rPr>
        <w:t>7.6</w:t>
      </w:r>
      <w:r w:rsidR="00DE00D8" w:rsidRPr="00DE00D8">
        <w:rPr>
          <w:rFonts w:ascii="Times New Roman" w:eastAsia="Calibri" w:hAnsi="Times New Roman" w:cs="Times New Roman"/>
          <w:sz w:val="24"/>
          <w:szCs w:val="24"/>
          <w:lang w:val="lt"/>
        </w:rPr>
        <w:t>. mokslo metų ir ugdymo proceso pradžia – 2022 m. rugsėjo 1 d.;</w:t>
      </w:r>
    </w:p>
    <w:p w14:paraId="68042437" w14:textId="36302C44" w:rsidR="00DE00D8" w:rsidRPr="00DE00D8" w:rsidRDefault="00567879"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E00D8" w:rsidRPr="00DE00D8">
        <w:rPr>
          <w:rFonts w:ascii="Times New Roman" w:eastAsia="Calibri" w:hAnsi="Times New Roman" w:cs="Times New Roman"/>
          <w:sz w:val="24"/>
          <w:szCs w:val="24"/>
        </w:rPr>
        <w:t>7</w:t>
      </w:r>
      <w:r w:rsidR="00A433B7">
        <w:rPr>
          <w:rFonts w:ascii="Times New Roman" w:eastAsia="Calibri" w:hAnsi="Times New Roman" w:cs="Times New Roman"/>
          <w:sz w:val="24"/>
          <w:szCs w:val="24"/>
        </w:rPr>
        <w:t>.7</w:t>
      </w:r>
      <w:r w:rsidR="00DE00D8" w:rsidRPr="00DE00D8">
        <w:rPr>
          <w:rFonts w:ascii="Times New Roman" w:eastAsia="Calibri" w:hAnsi="Times New Roman" w:cs="Times New Roman"/>
          <w:sz w:val="24"/>
          <w:szCs w:val="24"/>
        </w:rPr>
        <w:t>. Ugdymo proceso trukmė:</w:t>
      </w:r>
    </w:p>
    <w:p w14:paraId="01EE43CD"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p>
    <w:tbl>
      <w:tblPr>
        <w:tblW w:w="0" w:type="auto"/>
        <w:tblInd w:w="-10" w:type="dxa"/>
        <w:tblLayout w:type="fixed"/>
        <w:tblLook w:val="0000" w:firstRow="0" w:lastRow="0" w:firstColumn="0" w:lastColumn="0" w:noHBand="0" w:noVBand="0"/>
      </w:tblPr>
      <w:tblGrid>
        <w:gridCol w:w="1883"/>
        <w:gridCol w:w="2273"/>
        <w:gridCol w:w="1906"/>
        <w:gridCol w:w="3705"/>
      </w:tblGrid>
      <w:tr w:rsidR="00DE00D8" w:rsidRPr="00DE00D8" w14:paraId="67274184" w14:textId="77777777" w:rsidTr="00771FA1">
        <w:trPr>
          <w:trHeight w:val="289"/>
        </w:trPr>
        <w:tc>
          <w:tcPr>
            <w:tcW w:w="1883" w:type="dxa"/>
            <w:vMerge w:val="restart"/>
            <w:tcBorders>
              <w:top w:val="single" w:sz="4" w:space="0" w:color="000000"/>
              <w:left w:val="single" w:sz="4" w:space="0" w:color="000000"/>
              <w:bottom w:val="single" w:sz="4" w:space="0" w:color="000000"/>
            </w:tcBorders>
            <w:shd w:val="clear" w:color="auto" w:fill="auto"/>
          </w:tcPr>
          <w:p w14:paraId="2CABBF94"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Klasė</w:t>
            </w:r>
          </w:p>
        </w:tc>
        <w:tc>
          <w:tcPr>
            <w:tcW w:w="4179" w:type="dxa"/>
            <w:gridSpan w:val="2"/>
            <w:tcBorders>
              <w:top w:val="single" w:sz="4" w:space="0" w:color="000000"/>
              <w:left w:val="single" w:sz="4" w:space="0" w:color="000000"/>
              <w:bottom w:val="single" w:sz="4" w:space="0" w:color="000000"/>
            </w:tcBorders>
            <w:shd w:val="clear" w:color="auto" w:fill="auto"/>
          </w:tcPr>
          <w:p w14:paraId="53E15BC5"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Ugdymo proceso</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078A7E98"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Ugdymo proceso trukmė</w:t>
            </w:r>
          </w:p>
        </w:tc>
      </w:tr>
      <w:tr w:rsidR="00DE00D8" w:rsidRPr="00DE00D8" w14:paraId="779671C3" w14:textId="77777777" w:rsidTr="00771FA1">
        <w:trPr>
          <w:trHeight w:val="155"/>
        </w:trPr>
        <w:tc>
          <w:tcPr>
            <w:tcW w:w="1883" w:type="dxa"/>
            <w:vMerge/>
            <w:tcBorders>
              <w:top w:val="single" w:sz="4" w:space="0" w:color="000000"/>
              <w:left w:val="single" w:sz="4" w:space="0" w:color="000000"/>
              <w:bottom w:val="single" w:sz="4" w:space="0" w:color="000000"/>
            </w:tcBorders>
            <w:shd w:val="clear" w:color="auto" w:fill="auto"/>
          </w:tcPr>
          <w:p w14:paraId="68095CE9"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p>
        </w:tc>
        <w:tc>
          <w:tcPr>
            <w:tcW w:w="2273" w:type="dxa"/>
            <w:tcBorders>
              <w:top w:val="single" w:sz="4" w:space="0" w:color="000000"/>
              <w:left w:val="single" w:sz="4" w:space="0" w:color="000000"/>
              <w:bottom w:val="single" w:sz="4" w:space="0" w:color="000000"/>
            </w:tcBorders>
            <w:shd w:val="clear" w:color="auto" w:fill="auto"/>
          </w:tcPr>
          <w:p w14:paraId="4A3E4F6E"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Pradžia</w:t>
            </w:r>
          </w:p>
        </w:tc>
        <w:tc>
          <w:tcPr>
            <w:tcW w:w="1906" w:type="dxa"/>
            <w:tcBorders>
              <w:top w:val="single" w:sz="4" w:space="0" w:color="000000"/>
              <w:left w:val="single" w:sz="4" w:space="0" w:color="000000"/>
              <w:bottom w:val="single" w:sz="4" w:space="0" w:color="000000"/>
            </w:tcBorders>
            <w:shd w:val="clear" w:color="auto" w:fill="auto"/>
          </w:tcPr>
          <w:p w14:paraId="537A014E"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Pabaiga</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0A90FF15"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Savaičių ir ugdymo dienų skaičius</w:t>
            </w:r>
          </w:p>
        </w:tc>
      </w:tr>
      <w:tr w:rsidR="00DE00D8" w:rsidRPr="00DE00D8" w14:paraId="450AB3E8" w14:textId="77777777" w:rsidTr="00771FA1">
        <w:trPr>
          <w:trHeight w:val="289"/>
        </w:trPr>
        <w:tc>
          <w:tcPr>
            <w:tcW w:w="1883" w:type="dxa"/>
            <w:tcBorders>
              <w:top w:val="single" w:sz="4" w:space="0" w:color="000000"/>
              <w:left w:val="single" w:sz="4" w:space="0" w:color="000000"/>
              <w:bottom w:val="single" w:sz="4" w:space="0" w:color="000000"/>
            </w:tcBorders>
            <w:shd w:val="clear" w:color="auto" w:fill="auto"/>
          </w:tcPr>
          <w:p w14:paraId="61973B53"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 xml:space="preserve">1-4 </w:t>
            </w:r>
          </w:p>
        </w:tc>
        <w:tc>
          <w:tcPr>
            <w:tcW w:w="2273" w:type="dxa"/>
            <w:tcBorders>
              <w:top w:val="single" w:sz="4" w:space="0" w:color="000000"/>
              <w:left w:val="single" w:sz="4" w:space="0" w:color="000000"/>
              <w:bottom w:val="single" w:sz="4" w:space="0" w:color="000000"/>
            </w:tcBorders>
            <w:shd w:val="clear" w:color="auto" w:fill="auto"/>
          </w:tcPr>
          <w:p w14:paraId="01CBD82A" w14:textId="63BDB7B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w:t>
            </w:r>
            <w:r w:rsidRPr="00DE00D8">
              <w:rPr>
                <w:rFonts w:ascii="Times New Roman" w:eastAsia="Calibri" w:hAnsi="Times New Roman" w:cs="Times New Roman"/>
                <w:sz w:val="24"/>
                <w:szCs w:val="24"/>
              </w:rPr>
              <w:t>-09-01</w:t>
            </w:r>
          </w:p>
        </w:tc>
        <w:tc>
          <w:tcPr>
            <w:tcW w:w="1906" w:type="dxa"/>
            <w:tcBorders>
              <w:top w:val="single" w:sz="4" w:space="0" w:color="000000"/>
              <w:left w:val="single" w:sz="4" w:space="0" w:color="000000"/>
              <w:bottom w:val="single" w:sz="4" w:space="0" w:color="000000"/>
            </w:tcBorders>
            <w:shd w:val="clear" w:color="auto" w:fill="auto"/>
          </w:tcPr>
          <w:p w14:paraId="04308426" w14:textId="0D8EB024"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Pr="00DE00D8">
              <w:rPr>
                <w:rFonts w:ascii="Times New Roman" w:eastAsia="Calibri" w:hAnsi="Times New Roman" w:cs="Times New Roman"/>
                <w:sz w:val="24"/>
                <w:szCs w:val="24"/>
              </w:rPr>
              <w:t>-06-09</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544A64D2"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35 (175)</w:t>
            </w:r>
          </w:p>
        </w:tc>
      </w:tr>
      <w:tr w:rsidR="00DE00D8" w:rsidRPr="00DE00D8" w14:paraId="239CFB37" w14:textId="77777777" w:rsidTr="00771FA1">
        <w:trPr>
          <w:trHeight w:val="212"/>
        </w:trPr>
        <w:tc>
          <w:tcPr>
            <w:tcW w:w="1883" w:type="dxa"/>
            <w:tcBorders>
              <w:top w:val="single" w:sz="4" w:space="0" w:color="000000"/>
              <w:left w:val="single" w:sz="4" w:space="0" w:color="000000"/>
              <w:bottom w:val="single" w:sz="4" w:space="0" w:color="000000"/>
            </w:tcBorders>
            <w:shd w:val="clear" w:color="auto" w:fill="auto"/>
          </w:tcPr>
          <w:p w14:paraId="46A49DDA"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5-IIG</w:t>
            </w:r>
          </w:p>
        </w:tc>
        <w:tc>
          <w:tcPr>
            <w:tcW w:w="2273" w:type="dxa"/>
            <w:tcBorders>
              <w:top w:val="single" w:sz="4" w:space="0" w:color="000000"/>
              <w:left w:val="single" w:sz="4" w:space="0" w:color="000000"/>
              <w:bottom w:val="single" w:sz="4" w:space="0" w:color="000000"/>
            </w:tcBorders>
            <w:shd w:val="clear" w:color="auto" w:fill="auto"/>
          </w:tcPr>
          <w:p w14:paraId="3448947B" w14:textId="7CEA3F3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w:t>
            </w:r>
            <w:r w:rsidRPr="00DE00D8">
              <w:rPr>
                <w:rFonts w:ascii="Times New Roman" w:eastAsia="Calibri" w:hAnsi="Times New Roman" w:cs="Times New Roman"/>
                <w:sz w:val="24"/>
                <w:szCs w:val="24"/>
              </w:rPr>
              <w:t>-09-01</w:t>
            </w:r>
          </w:p>
        </w:tc>
        <w:tc>
          <w:tcPr>
            <w:tcW w:w="1906" w:type="dxa"/>
            <w:tcBorders>
              <w:top w:val="single" w:sz="4" w:space="0" w:color="000000"/>
              <w:left w:val="single" w:sz="4" w:space="0" w:color="000000"/>
              <w:bottom w:val="single" w:sz="4" w:space="0" w:color="000000"/>
            </w:tcBorders>
            <w:shd w:val="clear" w:color="auto" w:fill="auto"/>
          </w:tcPr>
          <w:p w14:paraId="5F74F5D1" w14:textId="4B9ACE1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00A433B7">
              <w:rPr>
                <w:rFonts w:ascii="Times New Roman" w:eastAsia="Calibri" w:hAnsi="Times New Roman" w:cs="Times New Roman"/>
                <w:sz w:val="24"/>
                <w:szCs w:val="24"/>
              </w:rPr>
              <w:t>-06-20</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2507498A" w14:textId="44CD957B" w:rsidR="00DE00D8" w:rsidRPr="00DE00D8" w:rsidRDefault="00D60ACD"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37 </w:t>
            </w:r>
            <w:r w:rsidR="00DE00D8" w:rsidRPr="00DE00D8">
              <w:rPr>
                <w:rFonts w:ascii="Times New Roman" w:eastAsia="Calibri" w:hAnsi="Times New Roman" w:cs="Times New Roman"/>
                <w:sz w:val="24"/>
                <w:szCs w:val="24"/>
              </w:rPr>
              <w:t>(185)</w:t>
            </w:r>
          </w:p>
        </w:tc>
      </w:tr>
      <w:tr w:rsidR="00DE00D8" w:rsidRPr="00DE00D8" w14:paraId="2ED9E2B3" w14:textId="77777777" w:rsidTr="00771FA1">
        <w:trPr>
          <w:trHeight w:val="212"/>
        </w:trPr>
        <w:tc>
          <w:tcPr>
            <w:tcW w:w="1883" w:type="dxa"/>
            <w:tcBorders>
              <w:top w:val="single" w:sz="4" w:space="0" w:color="000000"/>
              <w:left w:val="single" w:sz="4" w:space="0" w:color="000000"/>
              <w:bottom w:val="single" w:sz="4" w:space="0" w:color="000000"/>
            </w:tcBorders>
            <w:shd w:val="clear" w:color="auto" w:fill="auto"/>
          </w:tcPr>
          <w:p w14:paraId="585E3CC7"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IIIG</w:t>
            </w:r>
          </w:p>
        </w:tc>
        <w:tc>
          <w:tcPr>
            <w:tcW w:w="2273" w:type="dxa"/>
            <w:tcBorders>
              <w:top w:val="single" w:sz="4" w:space="0" w:color="000000"/>
              <w:left w:val="single" w:sz="4" w:space="0" w:color="000000"/>
              <w:bottom w:val="single" w:sz="4" w:space="0" w:color="000000"/>
            </w:tcBorders>
            <w:shd w:val="clear" w:color="auto" w:fill="auto"/>
          </w:tcPr>
          <w:p w14:paraId="324E894B" w14:textId="22830E1D"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w:t>
            </w:r>
            <w:r w:rsidRPr="00DE00D8">
              <w:rPr>
                <w:rFonts w:ascii="Times New Roman" w:eastAsia="Calibri" w:hAnsi="Times New Roman" w:cs="Times New Roman"/>
                <w:sz w:val="24"/>
                <w:szCs w:val="24"/>
              </w:rPr>
              <w:t>-09-01</w:t>
            </w:r>
          </w:p>
        </w:tc>
        <w:tc>
          <w:tcPr>
            <w:tcW w:w="1906" w:type="dxa"/>
            <w:tcBorders>
              <w:top w:val="single" w:sz="4" w:space="0" w:color="000000"/>
              <w:left w:val="single" w:sz="4" w:space="0" w:color="000000"/>
              <w:bottom w:val="single" w:sz="4" w:space="0" w:color="000000"/>
            </w:tcBorders>
            <w:shd w:val="clear" w:color="auto" w:fill="auto"/>
          </w:tcPr>
          <w:p w14:paraId="09F5C469" w14:textId="130CEB1F"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2023-06-13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347CB288"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36 (180)</w:t>
            </w:r>
          </w:p>
        </w:tc>
      </w:tr>
      <w:tr w:rsidR="00DE00D8" w:rsidRPr="00DE00D8" w14:paraId="61F2FB8C" w14:textId="77777777" w:rsidTr="00771FA1">
        <w:trPr>
          <w:trHeight w:val="263"/>
        </w:trPr>
        <w:tc>
          <w:tcPr>
            <w:tcW w:w="1883" w:type="dxa"/>
            <w:tcBorders>
              <w:top w:val="single" w:sz="4" w:space="0" w:color="000000"/>
              <w:left w:val="single" w:sz="4" w:space="0" w:color="000000"/>
              <w:bottom w:val="single" w:sz="4" w:space="0" w:color="000000"/>
            </w:tcBorders>
            <w:shd w:val="clear" w:color="auto" w:fill="auto"/>
          </w:tcPr>
          <w:p w14:paraId="77DAB7F4"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IVG</w:t>
            </w:r>
          </w:p>
        </w:tc>
        <w:tc>
          <w:tcPr>
            <w:tcW w:w="2273" w:type="dxa"/>
            <w:tcBorders>
              <w:top w:val="single" w:sz="4" w:space="0" w:color="000000"/>
              <w:left w:val="single" w:sz="4" w:space="0" w:color="000000"/>
              <w:bottom w:val="single" w:sz="4" w:space="0" w:color="000000"/>
            </w:tcBorders>
            <w:shd w:val="clear" w:color="auto" w:fill="auto"/>
          </w:tcPr>
          <w:p w14:paraId="1CCFFE0F" w14:textId="3D5FDEC4"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w:t>
            </w:r>
            <w:r w:rsidRPr="00DE00D8">
              <w:rPr>
                <w:rFonts w:ascii="Times New Roman" w:eastAsia="Calibri" w:hAnsi="Times New Roman" w:cs="Times New Roman"/>
                <w:sz w:val="24"/>
                <w:szCs w:val="24"/>
              </w:rPr>
              <w:t>-09-01</w:t>
            </w:r>
          </w:p>
        </w:tc>
        <w:tc>
          <w:tcPr>
            <w:tcW w:w="1906" w:type="dxa"/>
            <w:tcBorders>
              <w:top w:val="single" w:sz="4" w:space="0" w:color="000000"/>
              <w:left w:val="single" w:sz="4" w:space="0" w:color="000000"/>
              <w:bottom w:val="single" w:sz="4" w:space="0" w:color="000000"/>
            </w:tcBorders>
            <w:shd w:val="clear" w:color="auto" w:fill="auto"/>
          </w:tcPr>
          <w:p w14:paraId="72524702" w14:textId="64013F45"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2023-05-23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597B1574" w14:textId="6077E0C4" w:rsidR="00DE00D8" w:rsidRPr="00DE00D8" w:rsidRDefault="00302534"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DE00D8">
              <w:rPr>
                <w:rFonts w:ascii="Times New Roman" w:eastAsia="Calibri" w:hAnsi="Times New Roman" w:cs="Times New Roman"/>
                <w:sz w:val="24"/>
                <w:szCs w:val="24"/>
              </w:rPr>
              <w:t xml:space="preserve"> (170</w:t>
            </w:r>
            <w:r w:rsidR="00DE00D8" w:rsidRPr="00DE00D8">
              <w:rPr>
                <w:rFonts w:ascii="Times New Roman" w:eastAsia="Calibri" w:hAnsi="Times New Roman" w:cs="Times New Roman"/>
                <w:sz w:val="24"/>
                <w:szCs w:val="24"/>
              </w:rPr>
              <w:t>)</w:t>
            </w:r>
          </w:p>
        </w:tc>
      </w:tr>
    </w:tbl>
    <w:p w14:paraId="41A92617" w14:textId="77777777" w:rsidR="00DE00D8" w:rsidRPr="00DE00D8" w:rsidRDefault="00DE00D8" w:rsidP="00DE00D8">
      <w:pPr>
        <w:tabs>
          <w:tab w:val="left" w:pos="567"/>
        </w:tabs>
        <w:spacing w:after="0" w:line="240" w:lineRule="auto"/>
        <w:jc w:val="both"/>
        <w:rPr>
          <w:rFonts w:ascii="Times New Roman" w:eastAsia="Calibri" w:hAnsi="Times New Roman" w:cs="Times New Roman"/>
          <w:bCs/>
          <w:sz w:val="24"/>
          <w:szCs w:val="24"/>
        </w:rPr>
      </w:pPr>
    </w:p>
    <w:p w14:paraId="11272057" w14:textId="2FE877AB" w:rsidR="00DE00D8" w:rsidRPr="00DE00D8" w:rsidRDefault="00567879" w:rsidP="00567879">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r>
      <w:r w:rsidR="00A433B7">
        <w:rPr>
          <w:rFonts w:ascii="Times New Roman" w:eastAsia="Calibri" w:hAnsi="Times New Roman" w:cs="Times New Roman"/>
          <w:bCs/>
          <w:sz w:val="24"/>
          <w:szCs w:val="24"/>
        </w:rPr>
        <w:t>7.8</w:t>
      </w:r>
      <w:r w:rsidR="00DE00D8" w:rsidRPr="00DE00D8">
        <w:rPr>
          <w:rFonts w:ascii="Times New Roman" w:eastAsia="Calibri" w:hAnsi="Times New Roman" w:cs="Times New Roman"/>
          <w:bCs/>
          <w:sz w:val="24"/>
          <w:szCs w:val="24"/>
        </w:rPr>
        <w:t xml:space="preserve"> 1-IVG klasių mokiniai atostogauja:</w:t>
      </w:r>
    </w:p>
    <w:p w14:paraId="2510773C" w14:textId="77777777" w:rsidR="00DE00D8" w:rsidRPr="00DE00D8" w:rsidRDefault="00DE00D8" w:rsidP="00DE00D8">
      <w:pPr>
        <w:tabs>
          <w:tab w:val="left" w:pos="567"/>
        </w:tabs>
        <w:spacing w:after="0" w:line="240" w:lineRule="auto"/>
        <w:jc w:val="both"/>
        <w:rPr>
          <w:rFonts w:ascii="Times New Roman" w:eastAsia="Calibri" w:hAnsi="Times New Roman" w:cs="Times New Roman"/>
          <w:bCs/>
          <w:sz w:val="24"/>
          <w:szCs w:val="24"/>
        </w:rPr>
      </w:pPr>
    </w:p>
    <w:tbl>
      <w:tblPr>
        <w:tblW w:w="0" w:type="auto"/>
        <w:tblInd w:w="-20" w:type="dxa"/>
        <w:tblLayout w:type="fixed"/>
        <w:tblLook w:val="0000" w:firstRow="0" w:lastRow="0" w:firstColumn="0" w:lastColumn="0" w:noHBand="0" w:noVBand="0"/>
      </w:tblPr>
      <w:tblGrid>
        <w:gridCol w:w="3946"/>
        <w:gridCol w:w="1842"/>
        <w:gridCol w:w="3989"/>
      </w:tblGrid>
      <w:tr w:rsidR="00DE00D8" w:rsidRPr="00DE00D8" w14:paraId="26895BA0" w14:textId="77777777" w:rsidTr="00771FA1">
        <w:tc>
          <w:tcPr>
            <w:tcW w:w="3946" w:type="dxa"/>
            <w:tcBorders>
              <w:top w:val="single" w:sz="4" w:space="0" w:color="000000"/>
              <w:left w:val="single" w:sz="4" w:space="0" w:color="000000"/>
              <w:bottom w:val="single" w:sz="4" w:space="0" w:color="000000"/>
            </w:tcBorders>
            <w:shd w:val="clear" w:color="auto" w:fill="auto"/>
          </w:tcPr>
          <w:p w14:paraId="03BAF32C"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b/>
                <w:sz w:val="24"/>
                <w:szCs w:val="24"/>
              </w:rPr>
              <w:t>Atostogos</w:t>
            </w:r>
          </w:p>
        </w:tc>
        <w:tc>
          <w:tcPr>
            <w:tcW w:w="1842" w:type="dxa"/>
            <w:tcBorders>
              <w:top w:val="single" w:sz="4" w:space="0" w:color="000000"/>
              <w:left w:val="single" w:sz="4" w:space="0" w:color="000000"/>
              <w:bottom w:val="single" w:sz="4" w:space="0" w:color="000000"/>
            </w:tcBorders>
            <w:shd w:val="clear" w:color="auto" w:fill="auto"/>
          </w:tcPr>
          <w:p w14:paraId="360F7F34"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b/>
                <w:sz w:val="24"/>
                <w:szCs w:val="24"/>
              </w:rPr>
              <w:t>Prasideda</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0B8FCBC8"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b/>
                <w:sz w:val="24"/>
                <w:szCs w:val="24"/>
              </w:rPr>
              <w:t>Baigiasi</w:t>
            </w:r>
          </w:p>
        </w:tc>
      </w:tr>
      <w:tr w:rsidR="00DE00D8" w:rsidRPr="00DE00D8" w14:paraId="29D70DE4" w14:textId="77777777" w:rsidTr="00771FA1">
        <w:tc>
          <w:tcPr>
            <w:tcW w:w="3946" w:type="dxa"/>
            <w:tcBorders>
              <w:left w:val="single" w:sz="4" w:space="0" w:color="000000"/>
              <w:bottom w:val="single" w:sz="4" w:space="0" w:color="000000"/>
            </w:tcBorders>
            <w:shd w:val="clear" w:color="auto" w:fill="auto"/>
          </w:tcPr>
          <w:p w14:paraId="7E8CC3CA"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 xml:space="preserve">Rudens </w:t>
            </w:r>
          </w:p>
        </w:tc>
        <w:tc>
          <w:tcPr>
            <w:tcW w:w="1842" w:type="dxa"/>
            <w:tcBorders>
              <w:left w:val="single" w:sz="4" w:space="0" w:color="000000"/>
              <w:bottom w:val="single" w:sz="4" w:space="0" w:color="000000"/>
            </w:tcBorders>
            <w:shd w:val="clear" w:color="auto" w:fill="auto"/>
          </w:tcPr>
          <w:p w14:paraId="79402533" w14:textId="2E36023B"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2022-10-31</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2CE00971" w14:textId="68EA457B"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2022-11-04</w:t>
            </w:r>
          </w:p>
        </w:tc>
      </w:tr>
      <w:tr w:rsidR="00DE00D8" w:rsidRPr="00DE00D8" w14:paraId="5DFD61D6" w14:textId="77777777" w:rsidTr="00771FA1">
        <w:tc>
          <w:tcPr>
            <w:tcW w:w="3946" w:type="dxa"/>
            <w:tcBorders>
              <w:left w:val="single" w:sz="4" w:space="0" w:color="000000"/>
              <w:bottom w:val="single" w:sz="4" w:space="0" w:color="000000"/>
            </w:tcBorders>
            <w:shd w:val="clear" w:color="auto" w:fill="auto"/>
          </w:tcPr>
          <w:p w14:paraId="3A3CB580"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Žiemos (Kalėdų)</w:t>
            </w:r>
          </w:p>
        </w:tc>
        <w:tc>
          <w:tcPr>
            <w:tcW w:w="1842" w:type="dxa"/>
            <w:tcBorders>
              <w:left w:val="single" w:sz="4" w:space="0" w:color="000000"/>
              <w:bottom w:val="single" w:sz="4" w:space="0" w:color="000000"/>
            </w:tcBorders>
            <w:shd w:val="clear" w:color="auto" w:fill="auto"/>
          </w:tcPr>
          <w:p w14:paraId="460BC8E4" w14:textId="25C7E868"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w:t>
            </w:r>
            <w:r w:rsidRPr="00DE00D8">
              <w:rPr>
                <w:rFonts w:ascii="Times New Roman" w:eastAsia="Calibri" w:hAnsi="Times New Roman" w:cs="Times New Roman"/>
                <w:sz w:val="24"/>
                <w:szCs w:val="24"/>
              </w:rPr>
              <w:t>-12-27</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4D26A10E" w14:textId="6505B7EE"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2023-01-06</w:t>
            </w:r>
          </w:p>
        </w:tc>
      </w:tr>
      <w:tr w:rsidR="00DE00D8" w:rsidRPr="00DE00D8" w14:paraId="2246E0D1" w14:textId="77777777" w:rsidTr="00771FA1">
        <w:trPr>
          <w:trHeight w:val="315"/>
        </w:trPr>
        <w:tc>
          <w:tcPr>
            <w:tcW w:w="3946" w:type="dxa"/>
            <w:tcBorders>
              <w:left w:val="single" w:sz="4" w:space="0" w:color="000000"/>
              <w:bottom w:val="single" w:sz="4" w:space="0" w:color="000000"/>
            </w:tcBorders>
            <w:shd w:val="clear" w:color="auto" w:fill="auto"/>
          </w:tcPr>
          <w:p w14:paraId="5C9F4115"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 xml:space="preserve">Žiemos </w:t>
            </w:r>
          </w:p>
        </w:tc>
        <w:tc>
          <w:tcPr>
            <w:tcW w:w="1842" w:type="dxa"/>
            <w:tcBorders>
              <w:left w:val="single" w:sz="4" w:space="0" w:color="000000"/>
              <w:bottom w:val="single" w:sz="4" w:space="0" w:color="000000"/>
            </w:tcBorders>
            <w:shd w:val="clear" w:color="auto" w:fill="auto"/>
          </w:tcPr>
          <w:p w14:paraId="6490A382" w14:textId="4DAFBD13"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2023-02-13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1BDDAD1D" w14:textId="53C5A2DA"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2023-02-17</w:t>
            </w:r>
          </w:p>
        </w:tc>
      </w:tr>
      <w:tr w:rsidR="00DE00D8" w:rsidRPr="00DE00D8" w14:paraId="190A5E7C" w14:textId="77777777" w:rsidTr="00771FA1">
        <w:tc>
          <w:tcPr>
            <w:tcW w:w="3946" w:type="dxa"/>
            <w:tcBorders>
              <w:left w:val="single" w:sz="4" w:space="0" w:color="000000"/>
              <w:bottom w:val="single" w:sz="4" w:space="0" w:color="000000"/>
            </w:tcBorders>
            <w:shd w:val="clear" w:color="auto" w:fill="auto"/>
          </w:tcPr>
          <w:p w14:paraId="142B7D02"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 xml:space="preserve">Pavasario (Velykų) </w:t>
            </w:r>
          </w:p>
        </w:tc>
        <w:tc>
          <w:tcPr>
            <w:tcW w:w="1842" w:type="dxa"/>
            <w:tcBorders>
              <w:left w:val="single" w:sz="4" w:space="0" w:color="000000"/>
              <w:bottom w:val="single" w:sz="4" w:space="0" w:color="000000"/>
            </w:tcBorders>
            <w:shd w:val="clear" w:color="auto" w:fill="auto"/>
          </w:tcPr>
          <w:p w14:paraId="6367695A" w14:textId="1AA21563"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2023-04-11</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1141814F" w14:textId="641AD6AB"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2023-04-14</w:t>
            </w:r>
          </w:p>
        </w:tc>
      </w:tr>
      <w:tr w:rsidR="00DE00D8" w:rsidRPr="00DE00D8" w14:paraId="74940EA1" w14:textId="77777777" w:rsidTr="00771FA1">
        <w:tc>
          <w:tcPr>
            <w:tcW w:w="3946" w:type="dxa"/>
            <w:tcBorders>
              <w:left w:val="single" w:sz="4" w:space="0" w:color="000000"/>
              <w:bottom w:val="single" w:sz="4" w:space="0" w:color="000000"/>
            </w:tcBorders>
            <w:shd w:val="clear" w:color="auto" w:fill="auto"/>
          </w:tcPr>
          <w:p w14:paraId="3DD78A06"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Vasaros (1 – 4 klasėms)</w:t>
            </w:r>
          </w:p>
        </w:tc>
        <w:tc>
          <w:tcPr>
            <w:tcW w:w="1842" w:type="dxa"/>
            <w:tcBorders>
              <w:left w:val="single" w:sz="4" w:space="0" w:color="000000"/>
              <w:bottom w:val="single" w:sz="4" w:space="0" w:color="000000"/>
            </w:tcBorders>
            <w:shd w:val="clear" w:color="auto" w:fill="auto"/>
          </w:tcPr>
          <w:p w14:paraId="10D6CCE4" w14:textId="722F0116" w:rsidR="00DE00D8" w:rsidRPr="00DE00D8" w:rsidRDefault="00DE00D8" w:rsidP="00DE00D8">
            <w:pPr>
              <w:tabs>
                <w:tab w:val="left" w:pos="567"/>
              </w:tabs>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2023</w:t>
            </w:r>
            <w:r w:rsidRPr="00DE00D8">
              <w:rPr>
                <w:rFonts w:ascii="Times New Roman" w:eastAsia="Calibri" w:hAnsi="Times New Roman" w:cs="Times New Roman"/>
                <w:sz w:val="24"/>
                <w:szCs w:val="24"/>
              </w:rPr>
              <w:t>-06-09</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1B7F0FF6" w14:textId="4888B8D5"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Pr="00DE00D8">
              <w:rPr>
                <w:rFonts w:ascii="Times New Roman" w:eastAsia="Calibri" w:hAnsi="Times New Roman" w:cs="Times New Roman"/>
                <w:sz w:val="24"/>
                <w:szCs w:val="24"/>
              </w:rPr>
              <w:t>-08-31</w:t>
            </w:r>
          </w:p>
        </w:tc>
      </w:tr>
      <w:tr w:rsidR="00DE00D8" w:rsidRPr="00DE00D8" w14:paraId="18C032D5" w14:textId="77777777" w:rsidTr="00771FA1">
        <w:tc>
          <w:tcPr>
            <w:tcW w:w="3946" w:type="dxa"/>
            <w:tcBorders>
              <w:left w:val="single" w:sz="4" w:space="0" w:color="000000"/>
              <w:bottom w:val="single" w:sz="4" w:space="0" w:color="auto"/>
            </w:tcBorders>
            <w:shd w:val="clear" w:color="auto" w:fill="auto"/>
          </w:tcPr>
          <w:p w14:paraId="6F023484"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Vasaros (5 – IIG klasėms)</w:t>
            </w:r>
          </w:p>
        </w:tc>
        <w:tc>
          <w:tcPr>
            <w:tcW w:w="1842" w:type="dxa"/>
            <w:tcBorders>
              <w:left w:val="single" w:sz="4" w:space="0" w:color="000000"/>
              <w:bottom w:val="single" w:sz="4" w:space="0" w:color="auto"/>
            </w:tcBorders>
            <w:shd w:val="clear" w:color="auto" w:fill="auto"/>
          </w:tcPr>
          <w:p w14:paraId="42A599E0" w14:textId="51BFA24A"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2023-06</w:t>
            </w:r>
            <w:r w:rsidR="00A433B7">
              <w:rPr>
                <w:rFonts w:ascii="Times New Roman" w:eastAsia="Calibri" w:hAnsi="Times New Roman" w:cs="Times New Roman"/>
                <w:sz w:val="24"/>
                <w:szCs w:val="24"/>
              </w:rPr>
              <w:t>-20</w:t>
            </w:r>
          </w:p>
        </w:tc>
        <w:tc>
          <w:tcPr>
            <w:tcW w:w="3989" w:type="dxa"/>
            <w:tcBorders>
              <w:top w:val="single" w:sz="4" w:space="0" w:color="000000"/>
              <w:left w:val="single" w:sz="4" w:space="0" w:color="000000"/>
              <w:bottom w:val="single" w:sz="4" w:space="0" w:color="auto"/>
              <w:right w:val="single" w:sz="4" w:space="0" w:color="000000"/>
            </w:tcBorders>
            <w:shd w:val="clear" w:color="auto" w:fill="auto"/>
          </w:tcPr>
          <w:p w14:paraId="660CEBD5" w14:textId="57361AB5"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Pr="00DE00D8">
              <w:rPr>
                <w:rFonts w:ascii="Times New Roman" w:eastAsia="Calibri" w:hAnsi="Times New Roman" w:cs="Times New Roman"/>
                <w:sz w:val="24"/>
                <w:szCs w:val="24"/>
              </w:rPr>
              <w:t>-08-31</w:t>
            </w:r>
          </w:p>
        </w:tc>
      </w:tr>
      <w:tr w:rsidR="00DE00D8" w:rsidRPr="00DE00D8" w14:paraId="13487560" w14:textId="77777777" w:rsidTr="00771FA1">
        <w:tc>
          <w:tcPr>
            <w:tcW w:w="3946" w:type="dxa"/>
            <w:tcBorders>
              <w:top w:val="single" w:sz="4" w:space="0" w:color="auto"/>
              <w:left w:val="single" w:sz="4" w:space="0" w:color="000000"/>
              <w:bottom w:val="single" w:sz="4" w:space="0" w:color="000000"/>
            </w:tcBorders>
            <w:shd w:val="clear" w:color="auto" w:fill="auto"/>
          </w:tcPr>
          <w:p w14:paraId="206AD0CD"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Vasaros (IIIG klasei)</w:t>
            </w:r>
          </w:p>
        </w:tc>
        <w:tc>
          <w:tcPr>
            <w:tcW w:w="1842" w:type="dxa"/>
            <w:tcBorders>
              <w:top w:val="single" w:sz="4" w:space="0" w:color="auto"/>
              <w:left w:val="single" w:sz="4" w:space="0" w:color="000000"/>
              <w:bottom w:val="single" w:sz="4" w:space="0" w:color="000000"/>
            </w:tcBorders>
            <w:shd w:val="clear" w:color="auto" w:fill="auto"/>
          </w:tcPr>
          <w:p w14:paraId="3CD8FD86" w14:textId="54A05678"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2023</w:t>
            </w:r>
            <w:r>
              <w:rPr>
                <w:rFonts w:ascii="Times New Roman" w:eastAsia="Calibri" w:hAnsi="Times New Roman" w:cs="Times New Roman"/>
                <w:sz w:val="24"/>
                <w:szCs w:val="24"/>
              </w:rPr>
              <w:t>-06-13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6B82C83B" w14:textId="52A9FFB0"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Pr="00DE00D8">
              <w:rPr>
                <w:rFonts w:ascii="Times New Roman" w:eastAsia="Calibri" w:hAnsi="Times New Roman" w:cs="Times New Roman"/>
                <w:sz w:val="24"/>
                <w:szCs w:val="24"/>
              </w:rPr>
              <w:t>-08-31</w:t>
            </w:r>
          </w:p>
        </w:tc>
      </w:tr>
    </w:tbl>
    <w:p w14:paraId="5DCB93C1" w14:textId="77777777" w:rsidR="00DE00D8" w:rsidRPr="00DE00D8" w:rsidRDefault="00DE00D8" w:rsidP="00DE00D8">
      <w:pPr>
        <w:tabs>
          <w:tab w:val="left" w:pos="567"/>
        </w:tabs>
        <w:spacing w:after="0" w:line="240" w:lineRule="auto"/>
        <w:jc w:val="both"/>
        <w:rPr>
          <w:rFonts w:ascii="Times New Roman" w:eastAsia="Calibri" w:hAnsi="Times New Roman" w:cs="Times New Roman"/>
          <w:b/>
          <w:bCs/>
          <w:sz w:val="24"/>
          <w:szCs w:val="24"/>
        </w:rPr>
      </w:pPr>
    </w:p>
    <w:p w14:paraId="65F02F93" w14:textId="43EF8A42" w:rsidR="00DE00D8" w:rsidRPr="00DE00D8" w:rsidRDefault="00567879" w:rsidP="00567879">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E00D8" w:rsidRPr="00DE00D8">
        <w:rPr>
          <w:rFonts w:ascii="Times New Roman" w:eastAsia="Calibri" w:hAnsi="Times New Roman" w:cs="Times New Roman"/>
          <w:sz w:val="24"/>
          <w:szCs w:val="24"/>
        </w:rPr>
        <w:t>7.</w:t>
      </w:r>
      <w:r w:rsidR="00A433B7">
        <w:rPr>
          <w:rFonts w:ascii="Times New Roman" w:eastAsia="Calibri" w:hAnsi="Times New Roman" w:cs="Times New Roman"/>
          <w:sz w:val="24"/>
          <w:szCs w:val="24"/>
        </w:rPr>
        <w:t>9</w:t>
      </w:r>
      <w:r w:rsidR="00DE00D8" w:rsidRPr="00DE00D8">
        <w:rPr>
          <w:rFonts w:ascii="Times New Roman" w:eastAsia="Calibri" w:hAnsi="Times New Roman" w:cs="Times New Roman"/>
          <w:sz w:val="24"/>
          <w:szCs w:val="24"/>
        </w:rPr>
        <w:t xml:space="preserve"> Ugdymo procesas įgyvendinant ugdymo programą skirstomas pusmečiais: </w:t>
      </w:r>
    </w:p>
    <w:p w14:paraId="4A5DF9C9"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p>
    <w:tbl>
      <w:tblPr>
        <w:tblW w:w="0" w:type="auto"/>
        <w:tblInd w:w="-10" w:type="dxa"/>
        <w:tblLayout w:type="fixed"/>
        <w:tblLook w:val="0000" w:firstRow="0" w:lastRow="0" w:firstColumn="0" w:lastColumn="0" w:noHBand="0" w:noVBand="0"/>
      </w:tblPr>
      <w:tblGrid>
        <w:gridCol w:w="3652"/>
        <w:gridCol w:w="6115"/>
      </w:tblGrid>
      <w:tr w:rsidR="00DE00D8" w:rsidRPr="00DE00D8" w14:paraId="5BFC9FD0" w14:textId="77777777" w:rsidTr="00771FA1">
        <w:tc>
          <w:tcPr>
            <w:tcW w:w="3652" w:type="dxa"/>
            <w:tcBorders>
              <w:top w:val="single" w:sz="4" w:space="0" w:color="000000"/>
              <w:left w:val="single" w:sz="4" w:space="0" w:color="000000"/>
              <w:bottom w:val="single" w:sz="4" w:space="0" w:color="000000"/>
            </w:tcBorders>
            <w:shd w:val="clear" w:color="auto" w:fill="auto"/>
          </w:tcPr>
          <w:p w14:paraId="124476A1"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I pusmetis</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6787B376" w14:textId="409139F6" w:rsidR="00DE00D8" w:rsidRPr="00DE00D8" w:rsidRDefault="00A433B7"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2022-09-01-2023</w:t>
            </w:r>
            <w:r w:rsidR="00DE00D8" w:rsidRPr="00DE00D8">
              <w:rPr>
                <w:rFonts w:ascii="Times New Roman" w:eastAsia="Calibri" w:hAnsi="Times New Roman" w:cs="Times New Roman"/>
                <w:sz w:val="24"/>
                <w:szCs w:val="24"/>
              </w:rPr>
              <w:t>-01-31</w:t>
            </w:r>
          </w:p>
        </w:tc>
      </w:tr>
      <w:tr w:rsidR="00DE00D8" w:rsidRPr="00DE00D8" w14:paraId="25A7CDBB" w14:textId="77777777" w:rsidTr="00771FA1">
        <w:tc>
          <w:tcPr>
            <w:tcW w:w="3652" w:type="dxa"/>
            <w:tcBorders>
              <w:top w:val="single" w:sz="4" w:space="0" w:color="000000"/>
              <w:left w:val="single" w:sz="4" w:space="0" w:color="000000"/>
              <w:bottom w:val="single" w:sz="4" w:space="0" w:color="000000"/>
            </w:tcBorders>
            <w:shd w:val="clear" w:color="auto" w:fill="auto"/>
          </w:tcPr>
          <w:p w14:paraId="058BE8A0"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r w:rsidRPr="00DE00D8">
              <w:rPr>
                <w:rFonts w:ascii="Times New Roman" w:eastAsia="Calibri" w:hAnsi="Times New Roman" w:cs="Times New Roman"/>
                <w:sz w:val="24"/>
                <w:szCs w:val="24"/>
              </w:rPr>
              <w:t>II pusmetis</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6367F17A" w14:textId="44BE1D4E" w:rsidR="00DE00D8" w:rsidRPr="00DE00D8" w:rsidRDefault="00A433B7"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2023-02-01-2023</w:t>
            </w:r>
            <w:r w:rsidR="00DE00D8" w:rsidRPr="00DE00D8">
              <w:rPr>
                <w:rFonts w:ascii="Times New Roman" w:eastAsia="Calibri" w:hAnsi="Times New Roman" w:cs="Times New Roman"/>
                <w:sz w:val="24"/>
                <w:szCs w:val="24"/>
              </w:rPr>
              <w:t>-05-26-IVG klasė</w:t>
            </w:r>
          </w:p>
        </w:tc>
      </w:tr>
      <w:tr w:rsidR="00DE00D8" w:rsidRPr="00DE00D8" w14:paraId="1FB68222" w14:textId="77777777" w:rsidTr="00771FA1">
        <w:tc>
          <w:tcPr>
            <w:tcW w:w="3652" w:type="dxa"/>
            <w:tcBorders>
              <w:top w:val="single" w:sz="4" w:space="0" w:color="000000"/>
              <w:left w:val="single" w:sz="4" w:space="0" w:color="000000"/>
              <w:bottom w:val="single" w:sz="4" w:space="0" w:color="000000"/>
            </w:tcBorders>
            <w:shd w:val="clear" w:color="auto" w:fill="auto"/>
          </w:tcPr>
          <w:p w14:paraId="318C54CD"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6F9E1C74" w14:textId="7445A455" w:rsidR="00DE00D8" w:rsidRPr="00DE00D8" w:rsidRDefault="00A433B7"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00DE00D8" w:rsidRPr="00DE00D8">
              <w:rPr>
                <w:rFonts w:ascii="Times New Roman" w:eastAsia="Calibri" w:hAnsi="Times New Roman" w:cs="Times New Roman"/>
                <w:sz w:val="24"/>
                <w:szCs w:val="24"/>
              </w:rPr>
              <w:t>-06-09-1-4 klasės</w:t>
            </w:r>
          </w:p>
        </w:tc>
      </w:tr>
      <w:tr w:rsidR="00DE00D8" w:rsidRPr="00DE00D8" w14:paraId="6CE3B244" w14:textId="77777777" w:rsidTr="00771FA1">
        <w:tc>
          <w:tcPr>
            <w:tcW w:w="3652" w:type="dxa"/>
            <w:tcBorders>
              <w:top w:val="single" w:sz="4" w:space="0" w:color="000000"/>
              <w:left w:val="single" w:sz="4" w:space="0" w:color="000000"/>
              <w:bottom w:val="single" w:sz="4" w:space="0" w:color="000000"/>
            </w:tcBorders>
            <w:shd w:val="clear" w:color="auto" w:fill="auto"/>
          </w:tcPr>
          <w:p w14:paraId="37AB0CB9" w14:textId="77777777" w:rsidR="00DE00D8" w:rsidRPr="00DE00D8" w:rsidRDefault="00DE00D8" w:rsidP="00DE00D8">
            <w:pPr>
              <w:tabs>
                <w:tab w:val="left" w:pos="567"/>
              </w:tabs>
              <w:spacing w:after="0" w:line="240" w:lineRule="auto"/>
              <w:jc w:val="both"/>
              <w:rPr>
                <w:rFonts w:ascii="Times New Roman" w:eastAsia="Calibri" w:hAnsi="Times New Roman" w:cs="Times New Roman"/>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3813DBCA" w14:textId="30FA09E4" w:rsidR="00DE00D8" w:rsidRPr="00DE00D8" w:rsidRDefault="00A433B7" w:rsidP="00DE00D8">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2023</w:t>
            </w:r>
            <w:r w:rsidR="00DE00D8" w:rsidRPr="00DE00D8">
              <w:rPr>
                <w:rFonts w:ascii="Times New Roman" w:eastAsia="Calibri" w:hAnsi="Times New Roman" w:cs="Times New Roman"/>
                <w:sz w:val="24"/>
                <w:szCs w:val="24"/>
              </w:rPr>
              <w:t>-06-23-5-8 klasės, IG-IIIG klasės</w:t>
            </w:r>
          </w:p>
        </w:tc>
      </w:tr>
    </w:tbl>
    <w:p w14:paraId="31A57B36" w14:textId="51D19D5C" w:rsidR="00DE00D8" w:rsidRPr="00D61D26" w:rsidRDefault="00DE00D8" w:rsidP="00567879">
      <w:pPr>
        <w:tabs>
          <w:tab w:val="left" w:pos="567"/>
        </w:tabs>
        <w:spacing w:after="0" w:line="240" w:lineRule="auto"/>
        <w:jc w:val="both"/>
        <w:rPr>
          <w:rFonts w:ascii="Times New Roman" w:eastAsia="Calibri" w:hAnsi="Times New Roman" w:cs="Times New Roman"/>
          <w:sz w:val="24"/>
          <w:szCs w:val="24"/>
          <w:lang w:val="lt"/>
        </w:rPr>
      </w:pPr>
    </w:p>
    <w:p w14:paraId="540A4D24" w14:textId="77777777" w:rsidR="00A433B7" w:rsidRPr="00A433B7" w:rsidRDefault="00A433B7" w:rsidP="00A433B7">
      <w:pPr>
        <w:suppressAutoHyphens/>
        <w:spacing w:after="0" w:line="240" w:lineRule="auto"/>
        <w:ind w:firstLine="567"/>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 xml:space="preserve">8. Ugdymo proceso organizavimo būdas - pamoka. </w:t>
      </w:r>
    </w:p>
    <w:p w14:paraId="2A3E434F" w14:textId="77777777" w:rsidR="00A433B7" w:rsidRPr="00A433B7" w:rsidRDefault="00A433B7" w:rsidP="00A433B7">
      <w:pPr>
        <w:suppressAutoHyphens/>
        <w:spacing w:after="0" w:line="240" w:lineRule="auto"/>
        <w:ind w:firstLine="567"/>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lastRenderedPageBreak/>
        <w:t>9. Tėvų (globėjų) pageidavimu visų dalykų mokymas vykdomas lenkų kalba, išskyrus lietuvių kalbos programą bei užsienio kalbas (rusų, anglų).</w:t>
      </w:r>
    </w:p>
    <w:p w14:paraId="31A8F063" w14:textId="77777777" w:rsidR="00A433B7" w:rsidRPr="00A433B7" w:rsidRDefault="00A433B7" w:rsidP="00A433B7">
      <w:pPr>
        <w:suppressAutoHyphens/>
        <w:spacing w:after="0" w:line="240" w:lineRule="auto"/>
        <w:ind w:firstLine="567"/>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 Pamokų laikas:</w:t>
      </w:r>
    </w:p>
    <w:p w14:paraId="391AD2C4" w14:textId="77777777" w:rsidR="00A433B7" w:rsidRPr="00A433B7" w:rsidRDefault="00A433B7" w:rsidP="00A433B7">
      <w:pPr>
        <w:suppressAutoHyphens/>
        <w:spacing w:after="0" w:line="240" w:lineRule="auto"/>
        <w:ind w:firstLine="567"/>
        <w:jc w:val="both"/>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2392"/>
        <w:gridCol w:w="2393"/>
        <w:gridCol w:w="2553"/>
        <w:gridCol w:w="2429"/>
      </w:tblGrid>
      <w:tr w:rsidR="00A433B7" w:rsidRPr="00A433B7" w14:paraId="2E1AF4FF" w14:textId="77777777" w:rsidTr="00771FA1">
        <w:tc>
          <w:tcPr>
            <w:tcW w:w="2392" w:type="dxa"/>
            <w:tcBorders>
              <w:top w:val="single" w:sz="4" w:space="0" w:color="000000"/>
              <w:left w:val="single" w:sz="4" w:space="0" w:color="000000"/>
              <w:bottom w:val="single" w:sz="4" w:space="0" w:color="000000"/>
            </w:tcBorders>
            <w:shd w:val="clear" w:color="auto" w:fill="auto"/>
          </w:tcPr>
          <w:p w14:paraId="55148A02"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b/>
                <w:sz w:val="24"/>
                <w:szCs w:val="24"/>
                <w:lang w:eastAsia="zh-CN"/>
              </w:rPr>
              <w:t xml:space="preserve">Pamokos </w:t>
            </w:r>
          </w:p>
        </w:tc>
        <w:tc>
          <w:tcPr>
            <w:tcW w:w="2393" w:type="dxa"/>
            <w:tcBorders>
              <w:top w:val="single" w:sz="4" w:space="0" w:color="000000"/>
              <w:left w:val="single" w:sz="4" w:space="0" w:color="000000"/>
              <w:bottom w:val="single" w:sz="4" w:space="0" w:color="000000"/>
            </w:tcBorders>
            <w:shd w:val="clear" w:color="auto" w:fill="auto"/>
          </w:tcPr>
          <w:p w14:paraId="0FFF62A5"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b/>
                <w:sz w:val="24"/>
                <w:szCs w:val="24"/>
                <w:lang w:eastAsia="zh-CN"/>
              </w:rPr>
              <w:t>Pamokos pradžia</w:t>
            </w:r>
          </w:p>
        </w:tc>
        <w:tc>
          <w:tcPr>
            <w:tcW w:w="2553" w:type="dxa"/>
            <w:tcBorders>
              <w:top w:val="single" w:sz="4" w:space="0" w:color="000000"/>
              <w:left w:val="single" w:sz="4" w:space="0" w:color="000000"/>
              <w:bottom w:val="single" w:sz="4" w:space="0" w:color="000000"/>
            </w:tcBorders>
            <w:shd w:val="clear" w:color="auto" w:fill="auto"/>
          </w:tcPr>
          <w:p w14:paraId="53780757"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b/>
                <w:sz w:val="24"/>
                <w:szCs w:val="24"/>
                <w:lang w:eastAsia="zh-CN"/>
              </w:rPr>
              <w:t>Pamokos pabaiga</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3EBE85AC"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b/>
                <w:sz w:val="24"/>
                <w:szCs w:val="24"/>
                <w:lang w:eastAsia="zh-CN"/>
              </w:rPr>
              <w:t>Pertraukos trukmė</w:t>
            </w:r>
          </w:p>
        </w:tc>
      </w:tr>
      <w:tr w:rsidR="00A433B7" w:rsidRPr="00A433B7" w14:paraId="4A832142" w14:textId="77777777" w:rsidTr="00771FA1">
        <w:tc>
          <w:tcPr>
            <w:tcW w:w="2392" w:type="dxa"/>
            <w:tcBorders>
              <w:top w:val="single" w:sz="4" w:space="0" w:color="000000"/>
              <w:left w:val="single" w:sz="4" w:space="0" w:color="000000"/>
              <w:bottom w:val="single" w:sz="4" w:space="0" w:color="000000"/>
            </w:tcBorders>
            <w:shd w:val="clear" w:color="auto" w:fill="auto"/>
          </w:tcPr>
          <w:p w14:paraId="5B35A87C"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 pamoka</w:t>
            </w:r>
          </w:p>
        </w:tc>
        <w:tc>
          <w:tcPr>
            <w:tcW w:w="2393" w:type="dxa"/>
            <w:tcBorders>
              <w:top w:val="single" w:sz="4" w:space="0" w:color="000000"/>
              <w:left w:val="single" w:sz="4" w:space="0" w:color="000000"/>
              <w:bottom w:val="single" w:sz="4" w:space="0" w:color="000000"/>
            </w:tcBorders>
            <w:shd w:val="clear" w:color="auto" w:fill="auto"/>
          </w:tcPr>
          <w:p w14:paraId="348D92AF"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8.00</w:t>
            </w:r>
          </w:p>
        </w:tc>
        <w:tc>
          <w:tcPr>
            <w:tcW w:w="2553" w:type="dxa"/>
            <w:tcBorders>
              <w:top w:val="single" w:sz="4" w:space="0" w:color="000000"/>
              <w:left w:val="single" w:sz="4" w:space="0" w:color="000000"/>
              <w:bottom w:val="single" w:sz="4" w:space="0" w:color="000000"/>
            </w:tcBorders>
            <w:shd w:val="clear" w:color="auto" w:fill="auto"/>
          </w:tcPr>
          <w:p w14:paraId="36412428"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8.45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7C14F189"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 min.</w:t>
            </w:r>
          </w:p>
        </w:tc>
      </w:tr>
      <w:tr w:rsidR="00A433B7" w:rsidRPr="00A433B7" w14:paraId="7E7EEF8C" w14:textId="77777777" w:rsidTr="00771FA1">
        <w:tc>
          <w:tcPr>
            <w:tcW w:w="2392" w:type="dxa"/>
            <w:tcBorders>
              <w:top w:val="single" w:sz="4" w:space="0" w:color="000000"/>
              <w:left w:val="single" w:sz="4" w:space="0" w:color="000000"/>
              <w:bottom w:val="single" w:sz="4" w:space="0" w:color="000000"/>
            </w:tcBorders>
            <w:shd w:val="clear" w:color="auto" w:fill="auto"/>
          </w:tcPr>
          <w:p w14:paraId="239FD0FF"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2 pamoka</w:t>
            </w:r>
          </w:p>
        </w:tc>
        <w:tc>
          <w:tcPr>
            <w:tcW w:w="2393" w:type="dxa"/>
            <w:tcBorders>
              <w:top w:val="single" w:sz="4" w:space="0" w:color="000000"/>
              <w:left w:val="single" w:sz="4" w:space="0" w:color="000000"/>
              <w:bottom w:val="single" w:sz="4" w:space="0" w:color="000000"/>
            </w:tcBorders>
            <w:shd w:val="clear" w:color="auto" w:fill="auto"/>
          </w:tcPr>
          <w:p w14:paraId="45218F51"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8.55</w:t>
            </w:r>
          </w:p>
        </w:tc>
        <w:tc>
          <w:tcPr>
            <w:tcW w:w="2553" w:type="dxa"/>
            <w:tcBorders>
              <w:top w:val="single" w:sz="4" w:space="0" w:color="000000"/>
              <w:left w:val="single" w:sz="4" w:space="0" w:color="000000"/>
              <w:bottom w:val="single" w:sz="4" w:space="0" w:color="000000"/>
            </w:tcBorders>
            <w:shd w:val="clear" w:color="auto" w:fill="auto"/>
          </w:tcPr>
          <w:p w14:paraId="3383F79C"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9.40</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68BEE5B3" w14:textId="0DCB3498"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w:t>
            </w:r>
            <w:r w:rsidR="00302534">
              <w:rPr>
                <w:rFonts w:ascii="Times New Roman" w:eastAsia="Times New Roman" w:hAnsi="Times New Roman" w:cs="Times New Roman"/>
                <w:sz w:val="24"/>
                <w:szCs w:val="24"/>
                <w:lang w:eastAsia="zh-CN"/>
              </w:rPr>
              <w:t xml:space="preserve"> </w:t>
            </w:r>
            <w:r w:rsidRPr="00A433B7">
              <w:rPr>
                <w:rFonts w:ascii="Times New Roman" w:eastAsia="Times New Roman" w:hAnsi="Times New Roman" w:cs="Times New Roman"/>
                <w:sz w:val="24"/>
                <w:szCs w:val="24"/>
                <w:lang w:eastAsia="zh-CN"/>
              </w:rPr>
              <w:t>min.</w:t>
            </w:r>
          </w:p>
        </w:tc>
      </w:tr>
      <w:tr w:rsidR="00A433B7" w:rsidRPr="00A433B7" w14:paraId="1380B1DB" w14:textId="77777777" w:rsidTr="00771FA1">
        <w:tc>
          <w:tcPr>
            <w:tcW w:w="2392" w:type="dxa"/>
            <w:tcBorders>
              <w:top w:val="single" w:sz="4" w:space="0" w:color="000000"/>
              <w:left w:val="single" w:sz="4" w:space="0" w:color="000000"/>
              <w:bottom w:val="single" w:sz="4" w:space="0" w:color="000000"/>
            </w:tcBorders>
            <w:shd w:val="clear" w:color="auto" w:fill="auto"/>
          </w:tcPr>
          <w:p w14:paraId="66B8C0CC"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3 pamoka</w:t>
            </w:r>
          </w:p>
        </w:tc>
        <w:tc>
          <w:tcPr>
            <w:tcW w:w="2393" w:type="dxa"/>
            <w:tcBorders>
              <w:top w:val="single" w:sz="4" w:space="0" w:color="000000"/>
              <w:left w:val="single" w:sz="4" w:space="0" w:color="000000"/>
              <w:bottom w:val="single" w:sz="4" w:space="0" w:color="000000"/>
            </w:tcBorders>
            <w:shd w:val="clear" w:color="auto" w:fill="auto"/>
          </w:tcPr>
          <w:p w14:paraId="58C94486"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9.50</w:t>
            </w:r>
          </w:p>
        </w:tc>
        <w:tc>
          <w:tcPr>
            <w:tcW w:w="2553" w:type="dxa"/>
            <w:tcBorders>
              <w:top w:val="single" w:sz="4" w:space="0" w:color="000000"/>
              <w:left w:val="single" w:sz="4" w:space="0" w:color="000000"/>
              <w:bottom w:val="single" w:sz="4" w:space="0" w:color="000000"/>
            </w:tcBorders>
            <w:shd w:val="clear" w:color="auto" w:fill="auto"/>
          </w:tcPr>
          <w:p w14:paraId="3C56B088"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10.35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64BF21CD"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20 min.</w:t>
            </w:r>
          </w:p>
        </w:tc>
      </w:tr>
      <w:tr w:rsidR="00A433B7" w:rsidRPr="00A433B7" w14:paraId="6D25DDEF" w14:textId="77777777" w:rsidTr="00771FA1">
        <w:tc>
          <w:tcPr>
            <w:tcW w:w="2392" w:type="dxa"/>
            <w:tcBorders>
              <w:top w:val="single" w:sz="4" w:space="0" w:color="000000"/>
              <w:left w:val="single" w:sz="4" w:space="0" w:color="000000"/>
              <w:bottom w:val="single" w:sz="4" w:space="0" w:color="000000"/>
            </w:tcBorders>
            <w:shd w:val="clear" w:color="auto" w:fill="auto"/>
          </w:tcPr>
          <w:p w14:paraId="4B33E61D"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4 pamoka</w:t>
            </w:r>
          </w:p>
        </w:tc>
        <w:tc>
          <w:tcPr>
            <w:tcW w:w="2393" w:type="dxa"/>
            <w:tcBorders>
              <w:top w:val="single" w:sz="4" w:space="0" w:color="000000"/>
              <w:left w:val="single" w:sz="4" w:space="0" w:color="000000"/>
              <w:bottom w:val="single" w:sz="4" w:space="0" w:color="000000"/>
            </w:tcBorders>
            <w:shd w:val="clear" w:color="auto" w:fill="auto"/>
          </w:tcPr>
          <w:p w14:paraId="210FD249"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10.55</w:t>
            </w:r>
          </w:p>
        </w:tc>
        <w:tc>
          <w:tcPr>
            <w:tcW w:w="2553" w:type="dxa"/>
            <w:tcBorders>
              <w:top w:val="single" w:sz="4" w:space="0" w:color="000000"/>
              <w:left w:val="single" w:sz="4" w:space="0" w:color="000000"/>
              <w:bottom w:val="single" w:sz="4" w:space="0" w:color="000000"/>
            </w:tcBorders>
            <w:shd w:val="clear" w:color="auto" w:fill="auto"/>
          </w:tcPr>
          <w:p w14:paraId="7702F5A3"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11.40</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4796541E"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20 min.</w:t>
            </w:r>
          </w:p>
        </w:tc>
      </w:tr>
      <w:tr w:rsidR="00A433B7" w:rsidRPr="00A433B7" w14:paraId="49F6EAE3" w14:textId="77777777" w:rsidTr="00771FA1">
        <w:tc>
          <w:tcPr>
            <w:tcW w:w="2392" w:type="dxa"/>
            <w:tcBorders>
              <w:top w:val="single" w:sz="4" w:space="0" w:color="000000"/>
              <w:left w:val="single" w:sz="4" w:space="0" w:color="000000"/>
              <w:bottom w:val="single" w:sz="4" w:space="0" w:color="000000"/>
            </w:tcBorders>
            <w:shd w:val="clear" w:color="auto" w:fill="auto"/>
          </w:tcPr>
          <w:p w14:paraId="60C00E43"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5 pamoka</w:t>
            </w:r>
          </w:p>
        </w:tc>
        <w:tc>
          <w:tcPr>
            <w:tcW w:w="2393" w:type="dxa"/>
            <w:tcBorders>
              <w:top w:val="single" w:sz="4" w:space="0" w:color="000000"/>
              <w:left w:val="single" w:sz="4" w:space="0" w:color="000000"/>
              <w:bottom w:val="single" w:sz="4" w:space="0" w:color="000000"/>
            </w:tcBorders>
            <w:shd w:val="clear" w:color="auto" w:fill="auto"/>
          </w:tcPr>
          <w:p w14:paraId="42F004AB"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12.00</w:t>
            </w:r>
          </w:p>
        </w:tc>
        <w:tc>
          <w:tcPr>
            <w:tcW w:w="2553" w:type="dxa"/>
            <w:tcBorders>
              <w:top w:val="single" w:sz="4" w:space="0" w:color="000000"/>
              <w:left w:val="single" w:sz="4" w:space="0" w:color="000000"/>
              <w:bottom w:val="single" w:sz="4" w:space="0" w:color="000000"/>
            </w:tcBorders>
            <w:shd w:val="clear" w:color="auto" w:fill="auto"/>
          </w:tcPr>
          <w:p w14:paraId="0CEFF648"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12.45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6CC7D9AE"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 min.</w:t>
            </w:r>
          </w:p>
        </w:tc>
      </w:tr>
      <w:tr w:rsidR="00A433B7" w:rsidRPr="00A433B7" w14:paraId="60D9970C" w14:textId="77777777" w:rsidTr="00771FA1">
        <w:tc>
          <w:tcPr>
            <w:tcW w:w="2392" w:type="dxa"/>
            <w:tcBorders>
              <w:top w:val="single" w:sz="4" w:space="0" w:color="000000"/>
              <w:left w:val="single" w:sz="4" w:space="0" w:color="000000"/>
              <w:bottom w:val="single" w:sz="4" w:space="0" w:color="000000"/>
            </w:tcBorders>
            <w:shd w:val="clear" w:color="auto" w:fill="auto"/>
          </w:tcPr>
          <w:p w14:paraId="209DD7EA"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6 pamoka</w:t>
            </w:r>
          </w:p>
        </w:tc>
        <w:tc>
          <w:tcPr>
            <w:tcW w:w="2393" w:type="dxa"/>
            <w:tcBorders>
              <w:top w:val="single" w:sz="4" w:space="0" w:color="000000"/>
              <w:left w:val="single" w:sz="4" w:space="0" w:color="000000"/>
              <w:bottom w:val="single" w:sz="4" w:space="0" w:color="000000"/>
            </w:tcBorders>
            <w:shd w:val="clear" w:color="auto" w:fill="auto"/>
          </w:tcPr>
          <w:p w14:paraId="6270F07E"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12.5 5</w:t>
            </w:r>
          </w:p>
        </w:tc>
        <w:tc>
          <w:tcPr>
            <w:tcW w:w="2553" w:type="dxa"/>
            <w:tcBorders>
              <w:top w:val="single" w:sz="4" w:space="0" w:color="000000"/>
              <w:left w:val="single" w:sz="4" w:space="0" w:color="000000"/>
              <w:bottom w:val="single" w:sz="4" w:space="0" w:color="000000"/>
            </w:tcBorders>
            <w:shd w:val="clear" w:color="auto" w:fill="auto"/>
          </w:tcPr>
          <w:p w14:paraId="21C6EC5D"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13.40</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67667669"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 min.</w:t>
            </w:r>
          </w:p>
        </w:tc>
      </w:tr>
      <w:tr w:rsidR="00A433B7" w:rsidRPr="00A433B7" w14:paraId="6413B584" w14:textId="77777777" w:rsidTr="00771FA1">
        <w:tc>
          <w:tcPr>
            <w:tcW w:w="2392" w:type="dxa"/>
            <w:tcBorders>
              <w:top w:val="single" w:sz="4" w:space="0" w:color="000000"/>
              <w:left w:val="single" w:sz="4" w:space="0" w:color="000000"/>
              <w:bottom w:val="single" w:sz="4" w:space="0" w:color="000000"/>
            </w:tcBorders>
            <w:shd w:val="clear" w:color="auto" w:fill="auto"/>
          </w:tcPr>
          <w:p w14:paraId="16849FB2"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7 pamoka</w:t>
            </w:r>
          </w:p>
        </w:tc>
        <w:tc>
          <w:tcPr>
            <w:tcW w:w="2393" w:type="dxa"/>
            <w:tcBorders>
              <w:top w:val="single" w:sz="4" w:space="0" w:color="000000"/>
              <w:left w:val="single" w:sz="4" w:space="0" w:color="000000"/>
              <w:bottom w:val="single" w:sz="4" w:space="0" w:color="000000"/>
            </w:tcBorders>
            <w:shd w:val="clear" w:color="auto" w:fill="auto"/>
          </w:tcPr>
          <w:p w14:paraId="78EF3E8F"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13.50</w:t>
            </w:r>
          </w:p>
        </w:tc>
        <w:tc>
          <w:tcPr>
            <w:tcW w:w="2553" w:type="dxa"/>
            <w:tcBorders>
              <w:top w:val="single" w:sz="4" w:space="0" w:color="000000"/>
              <w:left w:val="single" w:sz="4" w:space="0" w:color="000000"/>
              <w:bottom w:val="single" w:sz="4" w:space="0" w:color="000000"/>
            </w:tcBorders>
            <w:shd w:val="clear" w:color="auto" w:fill="auto"/>
          </w:tcPr>
          <w:p w14:paraId="0D3FFE6C"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14.35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6B101C1F"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10 min.</w:t>
            </w:r>
          </w:p>
        </w:tc>
      </w:tr>
    </w:tbl>
    <w:p w14:paraId="6327644A" w14:textId="77777777" w:rsidR="00A433B7" w:rsidRPr="00A433B7" w:rsidRDefault="00A433B7" w:rsidP="00A433B7">
      <w:pPr>
        <w:suppressAutoHyphens/>
        <w:spacing w:after="0" w:line="240" w:lineRule="auto"/>
        <w:jc w:val="both"/>
        <w:rPr>
          <w:rFonts w:ascii="Times New Roman" w:eastAsia="Times New Roman" w:hAnsi="Times New Roman" w:cs="Times New Roman"/>
          <w:sz w:val="24"/>
          <w:szCs w:val="24"/>
          <w:lang w:eastAsia="zh-CN"/>
        </w:rPr>
      </w:pPr>
    </w:p>
    <w:p w14:paraId="793F54D4" w14:textId="77777777" w:rsidR="00A433B7" w:rsidRPr="00A433B7" w:rsidRDefault="00A433B7" w:rsidP="00A433B7">
      <w:pPr>
        <w:suppressAutoHyphens/>
        <w:spacing w:after="0" w:line="240" w:lineRule="auto"/>
        <w:ind w:firstLine="567"/>
        <w:jc w:val="both"/>
        <w:rPr>
          <w:rFonts w:ascii="Times New Roman" w:eastAsia="Times New Roman" w:hAnsi="Times New Roman" w:cs="Times New Roman"/>
          <w:sz w:val="24"/>
          <w:szCs w:val="24"/>
          <w:lang w:eastAsia="zh-CN"/>
        </w:rPr>
      </w:pPr>
      <w:r w:rsidRPr="00A433B7">
        <w:rPr>
          <w:rFonts w:ascii="Times New Roman" w:eastAsia="Times New Roman" w:hAnsi="Times New Roman" w:cs="Times New Roman"/>
          <w:sz w:val="24"/>
          <w:szCs w:val="24"/>
          <w:lang w:eastAsia="zh-CN"/>
        </w:rPr>
        <w:t>11. Jei oro temperatūra 20 laipsnių šalčio ar žemesnė, į mokyklą gali nevykti 1-5 klasių mokiniai, esant 25 laipsniams šalčio ar žemesnei temperatūrai – ir kitų klasių mokiniai. Atvykusiems į mokyklą mokiniams ugdymo procesas vykdomas. Ugdymo procesas, atvykusiems į mokyklą mokiniams, vykdomas. Mokiniams, neatvykusiems į mokyklą, mokymuisi reikalinga informacija skelbiama mokyklos internetinėje svetainėje ir/arba elektoriniame dienyne. Šios dienos įskaičiuojamos į ugdymo dienų skaičių. Šiltuoju metų laikotarpiu, temperatūrai mokymosi patalpose viršijus numatytąją Lietuvos higienos normoje HN 21:2017 „Mokykla, vykdanti bendrojo ugdymo programas. Bendrieji sveikatos saugos reikalavimai“, patvirtintoje Lietuvos Respublikos sveikatos apsaugos ministro 2011 m. rugpjūčio 10 d. įsakymu Nr. V-773 „Dėl Lietuvos higienos normos HN 21:2017. „Mokykla, vykdanti bendrojo ugdymo programas. Bendrieji sveikatos saugos reikalavimai“, ugdymo procesas yra koreguojamas ir organizuojamas kitose erdvėse.</w:t>
      </w:r>
    </w:p>
    <w:p w14:paraId="3136309D" w14:textId="7B97ED96" w:rsidR="006456E2" w:rsidRPr="00D61D26" w:rsidRDefault="02C8387F" w:rsidP="00D61D26">
      <w:pPr>
        <w:spacing w:after="0" w:line="240" w:lineRule="auto"/>
        <w:ind w:firstLine="709"/>
        <w:jc w:val="both"/>
        <w:rPr>
          <w:rFonts w:ascii="Times New Roman" w:hAnsi="Times New Roman" w:cs="Times New Roman"/>
          <w:sz w:val="24"/>
          <w:szCs w:val="24"/>
        </w:rPr>
      </w:pPr>
      <w:r w:rsidRPr="00D61D26">
        <w:rPr>
          <w:rFonts w:ascii="Times New Roman" w:eastAsia="Calibri" w:hAnsi="Times New Roman" w:cs="Times New Roman"/>
          <w:sz w:val="24"/>
          <w:szCs w:val="24"/>
          <w:lang w:val="lt"/>
        </w:rPr>
        <w:t xml:space="preserve"> </w:t>
      </w:r>
    </w:p>
    <w:p w14:paraId="4FDA6956" w14:textId="1E7FC945"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ANTRASIS SKIRSNIS</w:t>
      </w:r>
    </w:p>
    <w:p w14:paraId="15B9D247" w14:textId="57BCEDB5"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MOKYKLOS UGDYMO PLANO RENGIMAS</w:t>
      </w:r>
    </w:p>
    <w:p w14:paraId="58C0F5CE" w14:textId="19685245" w:rsidR="006456E2" w:rsidRPr="00D61D26" w:rsidRDefault="02C8387F" w:rsidP="00D61D26">
      <w:pPr>
        <w:spacing w:after="0" w:line="240" w:lineRule="auto"/>
        <w:ind w:firstLine="62"/>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 xml:space="preserve"> </w:t>
      </w:r>
    </w:p>
    <w:p w14:paraId="207286FC" w14:textId="41AD01A6" w:rsidR="24007566"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12</w:t>
      </w:r>
      <w:r w:rsidR="24007566" w:rsidRPr="00D61D26">
        <w:rPr>
          <w:rFonts w:ascii="Times New Roman" w:eastAsia="Times New Roman" w:hAnsi="Times New Roman" w:cs="Times New Roman"/>
          <w:sz w:val="24"/>
          <w:szCs w:val="24"/>
          <w:lang w:val="lt"/>
        </w:rPr>
        <w:t>.</w:t>
      </w:r>
      <w:r w:rsidR="3EE571B4" w:rsidRPr="00D61D26">
        <w:rPr>
          <w:rFonts w:ascii="Times New Roman" w:eastAsia="Times New Roman" w:hAnsi="Times New Roman" w:cs="Times New Roman"/>
          <w:sz w:val="24"/>
          <w:szCs w:val="24"/>
          <w:lang w:val="lt"/>
        </w:rPr>
        <w:t xml:space="preserve"> Gimnazijoje ugdymo planą rengia direktoriaus įsakymu sudaryta darbo grupė.  Darbo grupė susitaria dėl gimnazijos ugdymo plano turinio, struktūros ir formos. Savininko teises ir pareigas įgyvendinanti institucija (valstybinės mokyklos – biudžetinės įstaigos), savivaldybės vykdomoji institucija ar jos įgaliotas asmuo (savivaldybės mokyklos – biudžetinės įstaigos), dalyvių susirinkimas (savininkas) (valstybinės, savivaldybės mokyklos – viešosios įstaigos ir nevalstybinės mokyklos) gali pasiūlyti mokyklos ugdymo plano struktūrą ir formą.</w:t>
      </w:r>
    </w:p>
    <w:p w14:paraId="6144931E" w14:textId="0D14D986" w:rsidR="006456E2" w:rsidRPr="00D61D26" w:rsidRDefault="00567879" w:rsidP="00746D40">
      <w:pPr>
        <w:tabs>
          <w:tab w:val="left" w:pos="567"/>
        </w:tabs>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24007566" w:rsidRPr="00D61D26">
        <w:rPr>
          <w:rFonts w:ascii="Times New Roman" w:eastAsia="Times New Roman" w:hAnsi="Times New Roman" w:cs="Times New Roman"/>
          <w:sz w:val="24"/>
          <w:szCs w:val="24"/>
          <w:lang w:val="lt"/>
        </w:rPr>
        <w:t>. Mokyklos ugdymo plane, atsižvelgiant į mokyklos kontekstą, numatoma:</w:t>
      </w:r>
    </w:p>
    <w:p w14:paraId="3C9C6507" w14:textId="5D375E1A"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24007566" w:rsidRPr="00D61D26">
        <w:rPr>
          <w:rFonts w:ascii="Times New Roman" w:eastAsia="Times New Roman" w:hAnsi="Times New Roman" w:cs="Times New Roman"/>
          <w:sz w:val="24"/>
          <w:szCs w:val="24"/>
          <w:lang w:val="lt"/>
        </w:rPr>
        <w:t>.1. konkrečios klasės mokomieji dalykai ir jiems skiriamas pamokų skaičius;</w:t>
      </w:r>
    </w:p>
    <w:p w14:paraId="03804C74" w14:textId="455070BC"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24007566" w:rsidRPr="00D61D26">
        <w:rPr>
          <w:rFonts w:ascii="Times New Roman" w:eastAsia="Times New Roman" w:hAnsi="Times New Roman" w:cs="Times New Roman"/>
          <w:sz w:val="24"/>
          <w:szCs w:val="24"/>
          <w:lang w:val="lt"/>
        </w:rPr>
        <w:t>.2. ugdymo proceso organizavimo forma (-os)</w:t>
      </w:r>
      <w:r w:rsidR="5D3A6664" w:rsidRPr="00D61D26">
        <w:rPr>
          <w:rFonts w:ascii="Times New Roman" w:eastAsia="Times New Roman" w:hAnsi="Times New Roman" w:cs="Times New Roman"/>
          <w:sz w:val="24"/>
          <w:szCs w:val="24"/>
          <w:lang w:val="lt"/>
        </w:rPr>
        <w:t>: (tradicinė forma – pamoka, taip pat netradicinio ugdymo dienos, projektinio mokymosi savaitės, pamokos kitoje erdvėje, ekskursijos ir kt.);</w:t>
      </w:r>
    </w:p>
    <w:p w14:paraId="24E3EA40" w14:textId="01A7163C"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02C8387F" w:rsidRPr="00D61D26">
        <w:rPr>
          <w:rFonts w:ascii="Times New Roman" w:eastAsia="Times New Roman" w:hAnsi="Times New Roman" w:cs="Times New Roman"/>
          <w:sz w:val="24"/>
          <w:szCs w:val="24"/>
          <w:lang w:val="lt"/>
        </w:rPr>
        <w:t>.3. švietimo pagalbos teikimas;</w:t>
      </w:r>
    </w:p>
    <w:p w14:paraId="30285614" w14:textId="56290315"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24007566" w:rsidRPr="00D61D26">
        <w:rPr>
          <w:rFonts w:ascii="Times New Roman" w:eastAsia="Times New Roman" w:hAnsi="Times New Roman" w:cs="Times New Roman"/>
          <w:sz w:val="24"/>
          <w:szCs w:val="24"/>
          <w:lang w:val="lt"/>
        </w:rPr>
        <w:t>.4. informacinių technologijų naudojimas, skaitmeninio turinio kūrimas</w:t>
      </w:r>
      <w:r w:rsidR="537D460E" w:rsidRPr="00D61D26">
        <w:rPr>
          <w:rFonts w:ascii="Times New Roman" w:eastAsia="Times New Roman" w:hAnsi="Times New Roman" w:cs="Times New Roman"/>
          <w:sz w:val="24"/>
          <w:szCs w:val="24"/>
          <w:lang w:val="lt"/>
        </w:rPr>
        <w:t xml:space="preserve">  platformo</w:t>
      </w:r>
      <w:r w:rsidR="4CEB0A56" w:rsidRPr="00D61D26">
        <w:rPr>
          <w:rFonts w:ascii="Times New Roman" w:eastAsia="Times New Roman" w:hAnsi="Times New Roman" w:cs="Times New Roman"/>
          <w:sz w:val="24"/>
          <w:szCs w:val="24"/>
          <w:lang w:val="lt"/>
        </w:rPr>
        <w:t>j</w:t>
      </w:r>
      <w:r w:rsidR="53BA2E24" w:rsidRPr="00D61D26">
        <w:rPr>
          <w:rFonts w:ascii="Times New Roman" w:eastAsia="Times New Roman" w:hAnsi="Times New Roman" w:cs="Times New Roman"/>
          <w:sz w:val="24"/>
          <w:szCs w:val="24"/>
          <w:lang w:val="lt"/>
        </w:rPr>
        <w:t>e</w:t>
      </w:r>
      <w:r w:rsidR="537D460E" w:rsidRPr="00D61D26">
        <w:rPr>
          <w:rFonts w:ascii="Times New Roman" w:eastAsia="Times New Roman" w:hAnsi="Times New Roman" w:cs="Times New Roman"/>
          <w:sz w:val="24"/>
          <w:szCs w:val="24"/>
          <w:lang w:val="lt"/>
        </w:rPr>
        <w:t xml:space="preserve"> Office 365/Teams, Eduka klasė</w:t>
      </w:r>
      <w:r w:rsidR="4269A1B8" w:rsidRPr="00D61D26">
        <w:rPr>
          <w:rFonts w:ascii="Times New Roman" w:eastAsia="Times New Roman" w:hAnsi="Times New Roman" w:cs="Times New Roman"/>
          <w:sz w:val="24"/>
          <w:szCs w:val="24"/>
          <w:lang w:val="lt"/>
        </w:rPr>
        <w:t xml:space="preserve"> ir pan.</w:t>
      </w:r>
    </w:p>
    <w:p w14:paraId="7C04286C" w14:textId="062735CE" w:rsidR="006456E2" w:rsidRPr="00567879"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24007566" w:rsidRPr="00D61D26">
        <w:rPr>
          <w:rFonts w:ascii="Times New Roman" w:eastAsia="Times New Roman" w:hAnsi="Times New Roman" w:cs="Times New Roman"/>
          <w:sz w:val="24"/>
          <w:szCs w:val="24"/>
          <w:lang w:val="lt"/>
        </w:rPr>
        <w:t>.5. neformaliojo vaikų švietimo programų pasiūla ir organizavimas;</w:t>
      </w:r>
    </w:p>
    <w:p w14:paraId="4960147C" w14:textId="3F76006C"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24007566" w:rsidRPr="00D61D26">
        <w:rPr>
          <w:rFonts w:ascii="Times New Roman" w:eastAsia="Times New Roman" w:hAnsi="Times New Roman" w:cs="Times New Roman"/>
          <w:sz w:val="24"/>
          <w:szCs w:val="24"/>
          <w:lang w:val="lt"/>
        </w:rPr>
        <w:t>.6. pamokų, skirtų mokinio ugdymo poreikiams ir mokymosi pagalbai teikti, panaudojimas;</w:t>
      </w:r>
    </w:p>
    <w:p w14:paraId="2E7A1474" w14:textId="131579B0"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13</w:t>
      </w:r>
      <w:r w:rsidR="02C8387F" w:rsidRPr="00D61D26">
        <w:rPr>
          <w:rFonts w:ascii="Times New Roman" w:eastAsia="Times New Roman" w:hAnsi="Times New Roman" w:cs="Times New Roman"/>
          <w:sz w:val="24"/>
          <w:szCs w:val="24"/>
          <w:lang w:val="lt"/>
        </w:rPr>
        <w:t>.7. priemonės dėl mokinių mokymosi praradimų, patirtų COVID-19 pandemijos metu, kompensavimo</w:t>
      </w:r>
      <w:r w:rsidR="451E286D" w:rsidRPr="00D61D26">
        <w:rPr>
          <w:rFonts w:ascii="Times New Roman" w:eastAsia="Times New Roman" w:hAnsi="Times New Roman" w:cs="Times New Roman"/>
          <w:sz w:val="24"/>
          <w:szCs w:val="24"/>
          <w:lang w:val="lt"/>
        </w:rPr>
        <w:t>:</w:t>
      </w:r>
      <w:r w:rsidR="02C8387F" w:rsidRPr="00D61D26">
        <w:rPr>
          <w:rFonts w:ascii="Times New Roman" w:eastAsia="Times New Roman" w:hAnsi="Times New Roman" w:cs="Times New Roman"/>
          <w:sz w:val="24"/>
          <w:szCs w:val="24"/>
          <w:lang w:val="lt"/>
        </w:rPr>
        <w:t xml:space="preserve"> </w:t>
      </w:r>
      <w:r w:rsidR="04AED80D" w:rsidRPr="00D61D26">
        <w:rPr>
          <w:rFonts w:ascii="Times New Roman" w:eastAsia="Times New Roman" w:hAnsi="Times New Roman" w:cs="Times New Roman"/>
          <w:sz w:val="24"/>
          <w:szCs w:val="24"/>
          <w:lang w:val="lt"/>
        </w:rPr>
        <w:t>išlyginamieji dalykų moduliai, papildomos</w:t>
      </w:r>
      <w:r w:rsidR="7DDA394D" w:rsidRPr="00D61D26">
        <w:rPr>
          <w:rFonts w:ascii="Times New Roman" w:eastAsia="Times New Roman" w:hAnsi="Times New Roman" w:cs="Times New Roman"/>
          <w:sz w:val="24"/>
          <w:szCs w:val="24"/>
          <w:lang w:val="lt"/>
        </w:rPr>
        <w:t xml:space="preserve"> mokytojų ir švietimo pagalbos specialistų</w:t>
      </w:r>
      <w:r w:rsidR="04AED80D" w:rsidRPr="00D61D26">
        <w:rPr>
          <w:rFonts w:ascii="Times New Roman" w:eastAsia="Times New Roman" w:hAnsi="Times New Roman" w:cs="Times New Roman"/>
          <w:sz w:val="24"/>
          <w:szCs w:val="24"/>
          <w:lang w:val="lt"/>
        </w:rPr>
        <w:t xml:space="preserve"> konsultacijos</w:t>
      </w:r>
      <w:r w:rsidR="4708A614" w:rsidRPr="00D61D26">
        <w:rPr>
          <w:rFonts w:ascii="Times New Roman" w:eastAsia="Times New Roman" w:hAnsi="Times New Roman" w:cs="Times New Roman"/>
          <w:sz w:val="24"/>
          <w:szCs w:val="24"/>
          <w:lang w:val="lt"/>
        </w:rPr>
        <w:t>.</w:t>
      </w:r>
    </w:p>
    <w:p w14:paraId="58426956" w14:textId="6F3F51CB" w:rsidR="006456E2"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14</w:t>
      </w:r>
      <w:r w:rsidR="02C8387F" w:rsidRPr="00D61D26">
        <w:rPr>
          <w:rFonts w:ascii="Times New Roman" w:eastAsia="Times New Roman" w:hAnsi="Times New Roman" w:cs="Times New Roman"/>
          <w:sz w:val="24"/>
          <w:szCs w:val="24"/>
          <w:lang w:val="lt"/>
        </w:rPr>
        <w:t xml:space="preserve">. </w:t>
      </w:r>
      <w:r w:rsidR="61C50C8E" w:rsidRPr="00D61D26">
        <w:rPr>
          <w:rFonts w:ascii="Times New Roman" w:eastAsia="Times New Roman" w:hAnsi="Times New Roman" w:cs="Times New Roman"/>
          <w:sz w:val="24"/>
          <w:szCs w:val="24"/>
          <w:lang w:val="lt"/>
        </w:rPr>
        <w:t xml:space="preserve">Mokyklos ugdymo planą mokyklos vadovas tvirtina iki 2021 m. rugsėjo 1 d. suderinęs su mokyklos taryba, taip pat su savininko teises ir pareigas įgyvendinančia institucija (valstybinės mokyklos – biudžetinės įstaigos), savivaldybės vykdomąja institucija ar jos įgaliotu asmeniu (savivaldybės mokyklos – biudžetinės įstaigos), dalyvių susirinkimu (savininku) (valstybinės, savivaldybės mokyklos – viešosios įstaigos ir nevalstybinės mokyklos). </w:t>
      </w:r>
    </w:p>
    <w:p w14:paraId="34A099E7" w14:textId="01E3C1BD" w:rsidR="00A433B7"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lastRenderedPageBreak/>
        <w:t>15</w:t>
      </w:r>
      <w:r w:rsidR="00A433B7" w:rsidRPr="00A433B7">
        <w:rPr>
          <w:rFonts w:ascii="Times New Roman" w:eastAsia="Times New Roman" w:hAnsi="Times New Roman" w:cs="Times New Roman"/>
          <w:sz w:val="24"/>
          <w:szCs w:val="24"/>
          <w:lang w:val="lt"/>
        </w:rPr>
        <w:t>. Mokyklos ugdymo turinys formuojamas pagal mokyklos tikslus, konkrečius mokinių ugdymo(si) poreikius ir įgyvendinamas vadovaujantis Pradinio, pagrindinio,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 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14:paraId="20941A9C" w14:textId="687A51EB"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16</w:t>
      </w:r>
      <w:r w:rsidR="02C8387F" w:rsidRPr="00D61D26">
        <w:rPr>
          <w:rFonts w:ascii="Times New Roman" w:eastAsia="Times New Roman" w:hAnsi="Times New Roman" w:cs="Times New Roman"/>
          <w:sz w:val="24"/>
          <w:szCs w:val="24"/>
          <w:lang w:val="lt"/>
        </w:rPr>
        <w:t xml:space="preserve">. </w:t>
      </w:r>
      <w:r w:rsidR="70B603B7" w:rsidRPr="00D61D26">
        <w:rPr>
          <w:rFonts w:ascii="Times New Roman" w:eastAsia="Times New Roman" w:hAnsi="Times New Roman" w:cs="Times New Roman"/>
          <w:sz w:val="24"/>
          <w:szCs w:val="24"/>
          <w:lang w:val="lt"/>
        </w:rPr>
        <w:t xml:space="preserve">Pamokų skaičius per dvejus mokslo metus skiriamas pagal </w:t>
      </w:r>
      <w:r w:rsidR="70B603B7" w:rsidRPr="00A433B7">
        <w:rPr>
          <w:rFonts w:ascii="Times New Roman" w:eastAsia="Times New Roman" w:hAnsi="Times New Roman" w:cs="Times New Roman"/>
          <w:iCs/>
          <w:sz w:val="24"/>
          <w:szCs w:val="24"/>
          <w:lang w:val="lt"/>
        </w:rPr>
        <w:t xml:space="preserve">Bendrųjų ugdymo planų, patvirtintų Lietuvos Respublikos švietimo, mokslo ir sporto ministro 2021 m. gegužės 3 d. įsakymu </w:t>
      </w:r>
      <w:r w:rsidR="70B603B7" w:rsidRPr="00A433B7">
        <w:rPr>
          <w:rFonts w:ascii="Times New Roman" w:eastAsia="Times New Roman" w:hAnsi="Times New Roman" w:cs="Times New Roman"/>
          <w:sz w:val="24"/>
          <w:szCs w:val="24"/>
          <w:lang w:val="lt"/>
        </w:rPr>
        <w:t>Nr. V-688</w:t>
      </w:r>
      <w:r w:rsidR="70B603B7" w:rsidRPr="00A433B7">
        <w:rPr>
          <w:rFonts w:ascii="Times New Roman" w:eastAsia="Times New Roman" w:hAnsi="Times New Roman" w:cs="Times New Roman"/>
          <w:iCs/>
          <w:sz w:val="24"/>
          <w:szCs w:val="24"/>
          <w:lang w:val="lt"/>
        </w:rPr>
        <w:t xml:space="preserve"> 109 ir </w:t>
      </w:r>
      <w:r w:rsidR="75AC9D8B" w:rsidRPr="00A433B7">
        <w:rPr>
          <w:rFonts w:ascii="Times New Roman" w:eastAsia="Times New Roman" w:hAnsi="Times New Roman" w:cs="Times New Roman"/>
          <w:iCs/>
          <w:sz w:val="24"/>
          <w:szCs w:val="24"/>
          <w:lang w:val="lt"/>
        </w:rPr>
        <w:t>129</w:t>
      </w:r>
      <w:r w:rsidR="70B603B7" w:rsidRPr="00A433B7">
        <w:rPr>
          <w:rFonts w:ascii="Times New Roman" w:eastAsia="Times New Roman" w:hAnsi="Times New Roman" w:cs="Times New Roman"/>
          <w:iCs/>
          <w:sz w:val="24"/>
          <w:szCs w:val="24"/>
          <w:lang w:val="lt"/>
        </w:rPr>
        <w:t xml:space="preserve"> punktus.</w:t>
      </w:r>
      <w:r w:rsidR="70B603B7" w:rsidRPr="00A433B7">
        <w:rPr>
          <w:rFonts w:ascii="Times New Roman" w:eastAsia="Times New Roman" w:hAnsi="Times New Roman" w:cs="Times New Roman"/>
          <w:sz w:val="24"/>
          <w:szCs w:val="24"/>
          <w:lang w:val="lt"/>
        </w:rPr>
        <w:t xml:space="preserve">  </w:t>
      </w:r>
    </w:p>
    <w:p w14:paraId="0D63420D" w14:textId="2BABE0A0"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17</w:t>
      </w:r>
      <w:r w:rsidR="042BB6C4" w:rsidRPr="00D61D26">
        <w:rPr>
          <w:rFonts w:ascii="Times New Roman" w:eastAsia="Times New Roman" w:hAnsi="Times New Roman" w:cs="Times New Roman"/>
          <w:sz w:val="24"/>
          <w:szCs w:val="24"/>
          <w:lang w:val="lt"/>
        </w:rPr>
        <w:t>.</w:t>
      </w:r>
      <w:r w:rsidR="02C8387F" w:rsidRPr="00D61D26">
        <w:rPr>
          <w:rFonts w:ascii="Times New Roman" w:eastAsia="Times New Roman" w:hAnsi="Times New Roman" w:cs="Times New Roman"/>
          <w:sz w:val="24"/>
          <w:szCs w:val="24"/>
          <w:lang w:val="lt"/>
        </w:rPr>
        <w:t xml:space="preserve">Mokinys, kuris mokosi pagal  pagrindinio ar vidurinio ugdymo programą, privalo mokytis Ugdymo programų apraše nustatytų dalykų. Minimalus pamokų skaičius joms įgyvendinti numatytas Bendrųjų ugdymo planų  109, 129 punktuose. Mokykla gali skirti ir didesnį </w:t>
      </w:r>
      <w:r w:rsidR="02C8387F" w:rsidRPr="00D61D26">
        <w:rPr>
          <w:rFonts w:ascii="Times New Roman" w:eastAsia="Times New Roman" w:hAnsi="Times New Roman" w:cs="Times New Roman"/>
          <w:b/>
          <w:bCs/>
          <w:sz w:val="24"/>
          <w:szCs w:val="24"/>
          <w:lang w:val="lt"/>
        </w:rPr>
        <w:t>už minimalų pamokų skaičių privalomiems</w:t>
      </w:r>
      <w:r w:rsidR="02C8387F" w:rsidRPr="00D61D26">
        <w:rPr>
          <w:rFonts w:ascii="Times New Roman" w:eastAsia="Times New Roman" w:hAnsi="Times New Roman" w:cs="Times New Roman"/>
          <w:sz w:val="24"/>
          <w:szCs w:val="24"/>
          <w:lang w:val="lt"/>
        </w:rPr>
        <w:t xml:space="preserve"> dalykams mokytis – tam gali būti panaudojamos pamokos, skirtos mokinio mokymosi poreikiams tenkinti ir mokymosi pagalbai teikti.</w:t>
      </w:r>
    </w:p>
    <w:p w14:paraId="23F2B4E7" w14:textId="7BC06815" w:rsidR="02C8387F"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18</w:t>
      </w:r>
      <w:r w:rsidR="02C8387F" w:rsidRPr="00D61D26">
        <w:rPr>
          <w:rFonts w:ascii="Times New Roman" w:eastAsia="Times New Roman" w:hAnsi="Times New Roman" w:cs="Times New Roman"/>
          <w:sz w:val="24"/>
          <w:szCs w:val="24"/>
          <w:lang w:val="lt"/>
        </w:rPr>
        <w:t>. Be privalomų mokytis dalykų, mokinys gali pasirinkti mokytis mokyklos siūlomus papildomai mokytis dalykus:</w:t>
      </w:r>
      <w:r w:rsidR="6BA80F88" w:rsidRPr="00D61D26">
        <w:rPr>
          <w:rFonts w:ascii="Times New Roman" w:eastAsia="Times New Roman" w:hAnsi="Times New Roman" w:cs="Times New Roman"/>
          <w:sz w:val="24"/>
          <w:szCs w:val="24"/>
          <w:lang w:val="lt"/>
        </w:rPr>
        <w:t xml:space="preserve"> </w:t>
      </w:r>
    </w:p>
    <w:p w14:paraId="22ECFF3B" w14:textId="42686CF2" w:rsidR="3B0E980D"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18</w:t>
      </w:r>
      <w:r w:rsidR="02C8387F" w:rsidRPr="00D61D26">
        <w:rPr>
          <w:rFonts w:ascii="Times New Roman" w:eastAsia="Times New Roman" w:hAnsi="Times New Roman" w:cs="Times New Roman"/>
          <w:sz w:val="24"/>
          <w:szCs w:val="24"/>
          <w:lang w:val="lt"/>
        </w:rPr>
        <w:t xml:space="preserve">.1. mokymosi poreikius atitinkančius dalykų modulius, pasirenkamuosius </w:t>
      </w:r>
      <w:r w:rsidR="02C8387F" w:rsidRPr="00CB3CE3">
        <w:rPr>
          <w:rFonts w:ascii="Times New Roman" w:eastAsia="Times New Roman" w:hAnsi="Times New Roman" w:cs="Times New Roman"/>
          <w:sz w:val="24"/>
          <w:szCs w:val="24"/>
          <w:lang w:val="lt"/>
        </w:rPr>
        <w:t>dalykus</w:t>
      </w:r>
      <w:r w:rsidR="79F6A1B2" w:rsidRPr="00CB3CE3">
        <w:rPr>
          <w:rFonts w:ascii="Times New Roman" w:eastAsia="Times New Roman" w:hAnsi="Times New Roman" w:cs="Times New Roman"/>
          <w:sz w:val="24"/>
          <w:szCs w:val="24"/>
          <w:lang w:val="lt"/>
        </w:rPr>
        <w:t xml:space="preserve"> (žr. </w:t>
      </w:r>
      <w:r w:rsidR="00CB3CE3">
        <w:rPr>
          <w:rFonts w:ascii="Times New Roman" w:eastAsia="Times New Roman" w:hAnsi="Times New Roman" w:cs="Times New Roman"/>
          <w:sz w:val="24"/>
          <w:szCs w:val="24"/>
          <w:lang w:val="lt"/>
        </w:rPr>
        <w:t>1 p</w:t>
      </w:r>
      <w:r w:rsidR="79F6A1B2" w:rsidRPr="00CB3CE3">
        <w:rPr>
          <w:rFonts w:ascii="Times New Roman" w:eastAsia="Times New Roman" w:hAnsi="Times New Roman" w:cs="Times New Roman"/>
          <w:sz w:val="24"/>
          <w:szCs w:val="24"/>
          <w:lang w:val="lt"/>
        </w:rPr>
        <w:t>riedas)</w:t>
      </w:r>
      <w:r w:rsidR="02C8387F" w:rsidRPr="00D61D26">
        <w:rPr>
          <w:rFonts w:ascii="Times New Roman" w:eastAsia="Times New Roman" w:hAnsi="Times New Roman" w:cs="Times New Roman"/>
          <w:sz w:val="24"/>
          <w:szCs w:val="24"/>
          <w:lang w:val="lt"/>
        </w:rPr>
        <w:t xml:space="preserve"> įgyvendinti projektinį darbą ir kitas veiklas. Mokinio pasirinktiems papildomiems dalykams mokytis, projektiniams darbams vykdyti panaudojamos pamokos, skirtos mokinio mokymosi poreikiams tenkinti ir mokymosi pagalbai teikti;</w:t>
      </w:r>
      <w:r w:rsidR="09F46E57" w:rsidRPr="00D61D26">
        <w:rPr>
          <w:rFonts w:ascii="Times New Roman" w:eastAsia="Times New Roman" w:hAnsi="Times New Roman" w:cs="Times New Roman"/>
          <w:sz w:val="24"/>
          <w:szCs w:val="24"/>
          <w:lang w:val="lt"/>
        </w:rPr>
        <w:t xml:space="preserve"> </w:t>
      </w:r>
    </w:p>
    <w:p w14:paraId="4F5DADAE" w14:textId="0C11D96C"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18</w:t>
      </w:r>
      <w:r w:rsidR="02C8387F" w:rsidRPr="00D61D26">
        <w:rPr>
          <w:rFonts w:ascii="Times New Roman" w:eastAsia="Times New Roman" w:hAnsi="Times New Roman" w:cs="Times New Roman"/>
          <w:sz w:val="24"/>
          <w:szCs w:val="24"/>
          <w:lang w:val="lt"/>
        </w:rPr>
        <w:t>.2. įvairių krypčių neformaliojo vaikų švietimo programas, atitinkančias mokinių saviraiškos poreikiu</w:t>
      </w:r>
      <w:r w:rsidR="00CB3CE3">
        <w:rPr>
          <w:rFonts w:ascii="Times New Roman" w:eastAsia="Times New Roman" w:hAnsi="Times New Roman" w:cs="Times New Roman"/>
          <w:sz w:val="24"/>
          <w:szCs w:val="24"/>
          <w:lang w:val="lt"/>
        </w:rPr>
        <w:t>s</w:t>
      </w:r>
      <w:r w:rsidR="00A433B7">
        <w:rPr>
          <w:rFonts w:ascii="Times New Roman" w:eastAsia="Times New Roman" w:hAnsi="Times New Roman" w:cs="Times New Roman"/>
          <w:sz w:val="24"/>
          <w:szCs w:val="24"/>
          <w:lang w:val="lt"/>
        </w:rPr>
        <w:t>.</w:t>
      </w:r>
      <w:r w:rsidR="02C8387F" w:rsidRPr="00D61D26">
        <w:rPr>
          <w:rFonts w:ascii="Times New Roman" w:eastAsia="Times New Roman" w:hAnsi="Times New Roman" w:cs="Times New Roman"/>
          <w:sz w:val="24"/>
          <w:szCs w:val="24"/>
          <w:lang w:val="lt"/>
        </w:rPr>
        <w:t xml:space="preserve"> </w:t>
      </w:r>
    </w:p>
    <w:p w14:paraId="3FBB28F9" w14:textId="77777777" w:rsidR="007D113B" w:rsidRDefault="007D113B" w:rsidP="00D61D26">
      <w:pPr>
        <w:spacing w:after="0" w:line="240" w:lineRule="auto"/>
        <w:jc w:val="center"/>
        <w:rPr>
          <w:rFonts w:ascii="Times New Roman" w:eastAsia="Times New Roman" w:hAnsi="Times New Roman" w:cs="Times New Roman"/>
          <w:b/>
          <w:bCs/>
          <w:sz w:val="24"/>
          <w:szCs w:val="24"/>
          <w:lang w:val="lt"/>
        </w:rPr>
      </w:pPr>
    </w:p>
    <w:p w14:paraId="553F0F7F" w14:textId="7C84B168"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TREČIASIS SKIRSNIS</w:t>
      </w:r>
    </w:p>
    <w:p w14:paraId="70722A68" w14:textId="06B9912C" w:rsidR="006456E2" w:rsidRPr="00D61D26" w:rsidRDefault="02C8387F" w:rsidP="00D61D26">
      <w:pPr>
        <w:spacing w:after="0" w:line="240" w:lineRule="auto"/>
        <w:ind w:firstLine="567"/>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UGDYMO VEIKLŲ ĮGYVENDINIMAS</w:t>
      </w:r>
    </w:p>
    <w:p w14:paraId="3260FF09" w14:textId="5C21B757" w:rsidR="006456E2" w:rsidRPr="00D61D26" w:rsidRDefault="02C8387F" w:rsidP="00D61D26">
      <w:pPr>
        <w:spacing w:after="0" w:line="240" w:lineRule="auto"/>
        <w:ind w:firstLine="567"/>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 xml:space="preserve"> </w:t>
      </w:r>
    </w:p>
    <w:p w14:paraId="2C9C6674" w14:textId="4881CE39"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19</w:t>
      </w:r>
      <w:r w:rsidR="02C8387F" w:rsidRPr="00D61D26">
        <w:rPr>
          <w:rFonts w:ascii="Times New Roman" w:eastAsia="Times New Roman" w:hAnsi="Times New Roman" w:cs="Times New Roman"/>
          <w:sz w:val="24"/>
          <w:szCs w:val="24"/>
          <w:lang w:val="lt"/>
        </w:rPr>
        <w:t>.</w:t>
      </w:r>
      <w:r>
        <w:rPr>
          <w:rFonts w:ascii="Times New Roman" w:eastAsia="Times New Roman" w:hAnsi="Times New Roman" w:cs="Times New Roman"/>
          <w:sz w:val="24"/>
          <w:szCs w:val="24"/>
          <w:lang w:val="lt"/>
        </w:rPr>
        <w:t xml:space="preserve"> Į </w:t>
      </w:r>
      <w:r w:rsidR="1F8F6ED7" w:rsidRPr="00D61D26">
        <w:rPr>
          <w:rFonts w:ascii="Times New Roman" w:eastAsia="Times New Roman" w:hAnsi="Times New Roman" w:cs="Times New Roman"/>
          <w:sz w:val="24"/>
          <w:szCs w:val="24"/>
          <w:lang w:val="lt"/>
        </w:rPr>
        <w:t>m</w:t>
      </w:r>
      <w:r w:rsidR="02C8387F" w:rsidRPr="00D61D26">
        <w:rPr>
          <w:rFonts w:ascii="Times New Roman" w:eastAsia="Times New Roman" w:hAnsi="Times New Roman" w:cs="Times New Roman"/>
          <w:sz w:val="24"/>
          <w:szCs w:val="24"/>
          <w:lang w:val="lt"/>
        </w:rPr>
        <w:t>okykl</w:t>
      </w:r>
      <w:r w:rsidR="2190EFE0" w:rsidRPr="00D61D26">
        <w:rPr>
          <w:rFonts w:ascii="Times New Roman" w:eastAsia="Times New Roman" w:hAnsi="Times New Roman" w:cs="Times New Roman"/>
          <w:sz w:val="24"/>
          <w:szCs w:val="24"/>
          <w:lang w:val="lt"/>
        </w:rPr>
        <w:t>os</w:t>
      </w:r>
      <w:r w:rsidR="02C8387F" w:rsidRPr="00D61D26">
        <w:rPr>
          <w:rFonts w:ascii="Times New Roman" w:eastAsia="Times New Roman" w:hAnsi="Times New Roman" w:cs="Times New Roman"/>
          <w:sz w:val="24"/>
          <w:szCs w:val="24"/>
          <w:lang w:val="lt"/>
        </w:rPr>
        <w:t xml:space="preserve"> </w:t>
      </w:r>
      <w:r w:rsidR="474865BF" w:rsidRPr="00D61D26">
        <w:rPr>
          <w:rFonts w:ascii="Times New Roman" w:eastAsia="Times New Roman" w:hAnsi="Times New Roman" w:cs="Times New Roman"/>
          <w:sz w:val="24"/>
          <w:szCs w:val="24"/>
          <w:lang w:val="lt"/>
        </w:rPr>
        <w:t>į ugdymo turinį integruoja</w:t>
      </w:r>
      <w:r w:rsidR="2BDA7B79" w:rsidRPr="00D61D26">
        <w:rPr>
          <w:rFonts w:ascii="Times New Roman" w:eastAsia="Times New Roman" w:hAnsi="Times New Roman" w:cs="Times New Roman"/>
          <w:sz w:val="24"/>
          <w:szCs w:val="24"/>
          <w:lang w:val="lt"/>
        </w:rPr>
        <w:t>mos programos:</w:t>
      </w:r>
      <w:r w:rsidR="474865BF" w:rsidRPr="00D61D26">
        <w:rPr>
          <w:rFonts w:ascii="Times New Roman" w:eastAsia="Times New Roman" w:hAnsi="Times New Roman" w:cs="Times New Roman"/>
          <w:sz w:val="24"/>
          <w:szCs w:val="24"/>
          <w:lang w:val="lt"/>
        </w:rPr>
        <w:t xml:space="preserve"> </w:t>
      </w:r>
    </w:p>
    <w:p w14:paraId="76877066" w14:textId="73C181E4" w:rsidR="006456E2" w:rsidRPr="00773D2F" w:rsidRDefault="00567879" w:rsidP="00567879">
      <w:pPr>
        <w:spacing w:after="0"/>
        <w:ind w:firstLine="567"/>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lt"/>
        </w:rPr>
        <w:t xml:space="preserve">19.1. </w:t>
      </w:r>
      <w:r w:rsidR="00773D2F" w:rsidRPr="00773D2F">
        <w:rPr>
          <w:rFonts w:ascii="Times New Roman" w:eastAsia="Times New Roman" w:hAnsi="Times New Roman" w:cs="Times New Roman"/>
          <w:sz w:val="24"/>
          <w:szCs w:val="24"/>
          <w:lang w:eastAsia="zh-CN"/>
        </w:rPr>
        <w:t>Sveikatos ir lytiškumo ugdymo bei rengimo šeimai bendrosios programos, patvirtintos Lietuvos Respublikos švietimo ir mokslo ministro 2016 m. spalio 25 d. įsakymu Nr. V-941 „Dėl Sveikatos ir lytiškumo ugdymo bei rengimo šeimai programos patvirtinimo“ (toliau – sveikatos programa), įgyvendinimo. Programa integruojama į dalykų turinį, įgyvendinama per neformaliojo švietimo veiklas.</w:t>
      </w:r>
      <w:bookmarkStart w:id="1" w:name="part_c6b05c8f6a7942cd899467cf1468464b"/>
      <w:bookmarkEnd w:id="1"/>
    </w:p>
    <w:p w14:paraId="78776065" w14:textId="29ABB031" w:rsidR="006456E2" w:rsidRPr="00D61D26" w:rsidRDefault="00567879" w:rsidP="00C039E5">
      <w:pPr>
        <w:tabs>
          <w:tab w:val="left" w:pos="567"/>
        </w:tabs>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19</w:t>
      </w:r>
      <w:r w:rsidR="39596416" w:rsidRPr="00D61D26">
        <w:rPr>
          <w:rFonts w:ascii="Times New Roman" w:eastAsia="Times New Roman" w:hAnsi="Times New Roman" w:cs="Times New Roman"/>
          <w:sz w:val="24"/>
          <w:szCs w:val="24"/>
          <w:lang w:val="lt"/>
        </w:rPr>
        <w:t>.2. Ugdymo karjerai programa, patvirtinta Lietuvos Respublikos švietimo ir mokslo ministro 2014 m. sausio 15 d. įsakymu Nr. V-72 „Dėl Ugdymo karjerai programos patvirtinimo“ (toliau – Ugdymo karjerai programa), įgyvendinama konsultuojant ugdymo karjerai specialistui, švietimo pagalbos specialistų per formaliojo ir neformaliojo ugdymo veiklas, kurios koordinuojamos klasės auklėtojo.</w:t>
      </w:r>
    </w:p>
    <w:p w14:paraId="6146DB2C" w14:textId="0CB736BF" w:rsidR="006456E2" w:rsidRPr="00D61D26" w:rsidRDefault="00567879" w:rsidP="00E26B81">
      <w:pPr>
        <w:tabs>
          <w:tab w:val="left" w:pos="567"/>
        </w:tabs>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20</w:t>
      </w:r>
      <w:r w:rsidR="02C8387F" w:rsidRPr="00D61D26">
        <w:rPr>
          <w:rFonts w:ascii="Times New Roman" w:eastAsia="Times New Roman" w:hAnsi="Times New Roman" w:cs="Times New Roman"/>
          <w:sz w:val="24"/>
          <w:szCs w:val="24"/>
          <w:lang w:val="lt"/>
        </w:rPr>
        <w:t xml:space="preserve">. </w:t>
      </w:r>
      <w:r w:rsidR="02C8387F" w:rsidRPr="00773D2F">
        <w:rPr>
          <w:rFonts w:ascii="Times New Roman" w:eastAsia="Times New Roman" w:hAnsi="Times New Roman" w:cs="Times New Roman"/>
          <w:bCs/>
          <w:sz w:val="24"/>
          <w:szCs w:val="24"/>
          <w:lang w:val="lt"/>
        </w:rPr>
        <w:t>Ugdymo veiklo</w:t>
      </w:r>
      <w:r w:rsidR="175E8E13" w:rsidRPr="00773D2F">
        <w:rPr>
          <w:rFonts w:ascii="Times New Roman" w:eastAsia="Times New Roman" w:hAnsi="Times New Roman" w:cs="Times New Roman"/>
          <w:bCs/>
          <w:sz w:val="24"/>
          <w:szCs w:val="24"/>
          <w:lang w:val="lt"/>
        </w:rPr>
        <w:t xml:space="preserve">ms </w:t>
      </w:r>
      <w:r w:rsidR="02C8387F" w:rsidRPr="00773D2F">
        <w:rPr>
          <w:rFonts w:ascii="Times New Roman" w:eastAsia="Times New Roman" w:hAnsi="Times New Roman" w:cs="Times New Roman"/>
          <w:sz w:val="24"/>
          <w:szCs w:val="24"/>
          <w:lang w:val="lt"/>
        </w:rPr>
        <w:t>organizuot</w:t>
      </w:r>
      <w:r w:rsidR="1161F512" w:rsidRPr="00773D2F">
        <w:rPr>
          <w:rFonts w:ascii="Times New Roman" w:eastAsia="Times New Roman" w:hAnsi="Times New Roman" w:cs="Times New Roman"/>
          <w:sz w:val="24"/>
          <w:szCs w:val="24"/>
          <w:lang w:val="lt"/>
        </w:rPr>
        <w:t xml:space="preserve">i </w:t>
      </w:r>
      <w:r w:rsidR="02C8387F" w:rsidRPr="00773D2F">
        <w:rPr>
          <w:rFonts w:ascii="Times New Roman" w:eastAsia="Times New Roman" w:hAnsi="Times New Roman" w:cs="Times New Roman"/>
          <w:sz w:val="24"/>
          <w:szCs w:val="24"/>
          <w:lang w:val="lt"/>
        </w:rPr>
        <w:t xml:space="preserve"> už mokyklos ribų, pavyzdžiui, muziejuose, atviros prieigos centruose ir kt. </w:t>
      </w:r>
      <w:r w:rsidR="535B76C1" w:rsidRPr="00773D2F">
        <w:rPr>
          <w:rFonts w:ascii="Times New Roman" w:eastAsia="Times New Roman" w:hAnsi="Times New Roman" w:cs="Times New Roman"/>
          <w:sz w:val="24"/>
          <w:szCs w:val="24"/>
          <w:lang w:val="lt"/>
        </w:rPr>
        <w:t>m</w:t>
      </w:r>
      <w:r w:rsidR="02C8387F" w:rsidRPr="00773D2F">
        <w:rPr>
          <w:rFonts w:ascii="Times New Roman" w:eastAsia="Times New Roman" w:hAnsi="Times New Roman" w:cs="Times New Roman"/>
          <w:sz w:val="24"/>
          <w:szCs w:val="24"/>
          <w:lang w:val="lt"/>
        </w:rPr>
        <w:t>okykla numato</w:t>
      </w:r>
      <w:r w:rsidR="62249AB0" w:rsidRPr="00773D2F">
        <w:rPr>
          <w:rFonts w:ascii="Times New Roman" w:eastAsia="Times New Roman" w:hAnsi="Times New Roman" w:cs="Times New Roman"/>
          <w:sz w:val="24"/>
          <w:szCs w:val="24"/>
          <w:lang w:val="lt"/>
        </w:rPr>
        <w:t xml:space="preserve"> </w:t>
      </w:r>
      <w:r w:rsidR="618F3A25" w:rsidRPr="00773D2F">
        <w:rPr>
          <w:rFonts w:ascii="Times New Roman" w:eastAsia="Times New Roman" w:hAnsi="Times New Roman" w:cs="Times New Roman"/>
          <w:sz w:val="24"/>
          <w:szCs w:val="24"/>
          <w:lang w:val="lt"/>
        </w:rPr>
        <w:t xml:space="preserve">ne mažiau </w:t>
      </w:r>
      <w:r w:rsidR="19401A28" w:rsidRPr="00773D2F">
        <w:rPr>
          <w:rFonts w:ascii="Times New Roman" w:eastAsia="Times New Roman" w:hAnsi="Times New Roman" w:cs="Times New Roman"/>
          <w:bCs/>
          <w:sz w:val="24"/>
          <w:szCs w:val="24"/>
          <w:lang w:val="lt"/>
        </w:rPr>
        <w:t xml:space="preserve">10-15 % </w:t>
      </w:r>
      <w:r w:rsidR="02C8387F" w:rsidRPr="00773D2F">
        <w:rPr>
          <w:rFonts w:ascii="Times New Roman" w:eastAsia="Times New Roman" w:hAnsi="Times New Roman" w:cs="Times New Roman"/>
          <w:bCs/>
          <w:sz w:val="24"/>
          <w:szCs w:val="24"/>
          <w:lang w:val="lt"/>
        </w:rPr>
        <w:t xml:space="preserve">ugdymo proceso laiko </w:t>
      </w:r>
      <w:r w:rsidR="02C8387F" w:rsidRPr="00773D2F">
        <w:rPr>
          <w:rFonts w:ascii="Times New Roman" w:eastAsia="Times New Roman" w:hAnsi="Times New Roman" w:cs="Times New Roman"/>
          <w:sz w:val="24"/>
          <w:szCs w:val="24"/>
          <w:lang w:val="lt"/>
        </w:rPr>
        <w:t xml:space="preserve">per mokslo metus </w:t>
      </w:r>
      <w:r w:rsidR="665FDE0C" w:rsidRPr="00773D2F">
        <w:rPr>
          <w:rFonts w:ascii="Times New Roman" w:eastAsia="Times New Roman" w:hAnsi="Times New Roman" w:cs="Times New Roman"/>
          <w:bCs/>
          <w:sz w:val="24"/>
          <w:szCs w:val="24"/>
          <w:lang w:val="lt"/>
        </w:rPr>
        <w:t>nuosekliai</w:t>
      </w:r>
      <w:r w:rsidR="665FDE0C" w:rsidRPr="00773D2F">
        <w:rPr>
          <w:rFonts w:ascii="Times New Roman" w:eastAsia="Times New Roman" w:hAnsi="Times New Roman" w:cs="Times New Roman"/>
          <w:sz w:val="24"/>
          <w:szCs w:val="24"/>
          <w:lang w:val="lt"/>
        </w:rPr>
        <w:t xml:space="preserve"> </w:t>
      </w:r>
      <w:r w:rsidR="02C8387F" w:rsidRPr="00773D2F">
        <w:rPr>
          <w:rFonts w:ascii="Times New Roman" w:eastAsia="Times New Roman" w:hAnsi="Times New Roman" w:cs="Times New Roman"/>
          <w:sz w:val="24"/>
          <w:szCs w:val="24"/>
          <w:lang w:val="lt"/>
        </w:rPr>
        <w:t>įgyvendinti veiklą</w:t>
      </w:r>
      <w:r w:rsidR="288DF7F3" w:rsidRPr="00773D2F">
        <w:rPr>
          <w:rFonts w:ascii="Times New Roman" w:eastAsia="Times New Roman" w:hAnsi="Times New Roman" w:cs="Times New Roman"/>
          <w:sz w:val="24"/>
          <w:szCs w:val="24"/>
          <w:lang w:val="lt"/>
        </w:rPr>
        <w:t xml:space="preserve">. </w:t>
      </w:r>
      <w:r w:rsidR="02C8387F" w:rsidRPr="00773D2F">
        <w:rPr>
          <w:rFonts w:ascii="Times New Roman" w:eastAsia="Times New Roman" w:hAnsi="Times New Roman" w:cs="Times New Roman"/>
          <w:sz w:val="24"/>
          <w:szCs w:val="24"/>
          <w:lang w:val="lt"/>
        </w:rPr>
        <w:t xml:space="preserve">Mokinio mokymosi laikas išvykose, ekskursijose ir kitais panašiais </w:t>
      </w:r>
      <w:r w:rsidR="02C8387F" w:rsidRPr="00773D2F">
        <w:rPr>
          <w:rFonts w:ascii="Times New Roman" w:eastAsia="Times New Roman" w:hAnsi="Times New Roman" w:cs="Times New Roman"/>
          <w:sz w:val="24"/>
          <w:szCs w:val="24"/>
          <w:lang w:val="lt"/>
        </w:rPr>
        <w:lastRenderedPageBreak/>
        <w:t>atvejais, trunkantis ilgiau nei pamoka, perskaičiuojamas į konkret</w:t>
      </w:r>
      <w:r w:rsidR="00773D2F">
        <w:rPr>
          <w:rFonts w:ascii="Times New Roman" w:eastAsia="Times New Roman" w:hAnsi="Times New Roman" w:cs="Times New Roman"/>
          <w:sz w:val="24"/>
          <w:szCs w:val="24"/>
          <w:lang w:val="lt"/>
        </w:rPr>
        <w:t xml:space="preserve">aus dalyko (-ų) mokymosi laiką </w:t>
      </w:r>
      <w:r w:rsidR="02C8387F" w:rsidRPr="00773D2F">
        <w:rPr>
          <w:rFonts w:ascii="Times New Roman" w:eastAsia="Times New Roman" w:hAnsi="Times New Roman" w:cs="Times New Roman"/>
          <w:sz w:val="24"/>
          <w:szCs w:val="24"/>
          <w:lang w:val="lt"/>
        </w:rPr>
        <w:t>pagal pamokos (-ų) trukmę.</w:t>
      </w:r>
    </w:p>
    <w:p w14:paraId="7D1331E8" w14:textId="1C308F28" w:rsidR="00773D2F" w:rsidRDefault="00567879" w:rsidP="00773D2F">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r w:rsidR="00773D2F" w:rsidRPr="00773D2F">
        <w:rPr>
          <w:rFonts w:ascii="Times New Roman" w:eastAsia="Times New Roman" w:hAnsi="Times New Roman" w:cs="Times New Roman"/>
          <w:sz w:val="24"/>
          <w:szCs w:val="24"/>
          <w:lang w:eastAsia="zh-CN"/>
        </w:rPr>
        <w:t>. Gimnazijoje yra sudarytos sąlygos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Gimnazija prevencines programas integruoja į dalykų ugdymo turinį</w:t>
      </w:r>
      <w:bookmarkStart w:id="2" w:name="part_4d5debc4881d4db88f453622e15a5f01"/>
      <w:bookmarkEnd w:id="2"/>
      <w:r w:rsidR="00773D2F" w:rsidRPr="00773D2F">
        <w:rPr>
          <w:rFonts w:ascii="Times New Roman" w:eastAsia="Times New Roman" w:hAnsi="Times New Roman" w:cs="Times New Roman"/>
          <w:sz w:val="24"/>
          <w:szCs w:val="24"/>
          <w:lang w:eastAsia="zh-CN"/>
        </w:rPr>
        <w:t>.</w:t>
      </w:r>
    </w:p>
    <w:p w14:paraId="414B979B" w14:textId="24E3ADB1" w:rsidR="00773D2F" w:rsidRDefault="00567879" w:rsidP="00773D2F">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r w:rsidR="00773D2F">
        <w:rPr>
          <w:rFonts w:ascii="Times New Roman" w:eastAsia="Times New Roman" w:hAnsi="Times New Roman" w:cs="Times New Roman"/>
          <w:sz w:val="24"/>
          <w:szCs w:val="24"/>
          <w:lang w:eastAsia="zh-CN"/>
        </w:rPr>
        <w:t xml:space="preserve">. </w:t>
      </w:r>
      <w:r w:rsidR="00773D2F" w:rsidRPr="00773D2F">
        <w:rPr>
          <w:rFonts w:ascii="Times New Roman" w:eastAsia="Times New Roman" w:hAnsi="Times New Roman" w:cs="Times New Roman"/>
          <w:sz w:val="24"/>
          <w:szCs w:val="24"/>
          <w:lang w:eastAsia="zh-CN"/>
        </w:rPr>
        <w:t>Pagal pagrindinio ugdymo programą privaloma socialinė-pilietinė veikla, kuriai skiriama ne mažiau kaip 10 valandų (pamokų) per mokslo metus. Socialinę-pilietinę veiklą planuoja klasių auklėtojai. Ji yra fiksuojama klasės auklėtojų veiklos planuose bei elektroniniame dienyne. Socialinės-pilietinės veiklos organizavimo būdus ir principus, numato Vilniaus r. Zujūnų gimnazijos socialinės - pilietinės veiklos organizavimo tvarkos aprašas 2017-03-31 d. Nr. V-38.</w:t>
      </w:r>
    </w:p>
    <w:p w14:paraId="6E0ED32B" w14:textId="5F120C7F" w:rsidR="00773D2F" w:rsidRDefault="00567879" w:rsidP="00567879">
      <w:pPr>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r w:rsidR="00773D2F">
        <w:rPr>
          <w:rFonts w:ascii="Times New Roman" w:eastAsia="Times New Roman" w:hAnsi="Times New Roman" w:cs="Times New Roman"/>
          <w:sz w:val="24"/>
          <w:szCs w:val="24"/>
          <w:lang w:eastAsia="zh-CN"/>
        </w:rPr>
        <w:t xml:space="preserve">. </w:t>
      </w:r>
      <w:r w:rsidR="00773D2F" w:rsidRPr="00773D2F">
        <w:rPr>
          <w:rFonts w:ascii="Times New Roman" w:eastAsia="Times New Roman" w:hAnsi="Times New Roman" w:cs="Times New Roman"/>
          <w:sz w:val="24"/>
          <w:szCs w:val="24"/>
          <w:lang w:eastAsia="zh-CN"/>
        </w:rPr>
        <w:t>Etninės kultūrinės veiklų įgyvendinimo vadovaujantis Pagrindinio ugdymo etninės kultūros bendrąja programa ir Vidurinio ugdymo etninės kultūros bendrąja programa, kurios patvirtintos Lietuvos Respublikos švietimo ir mokslo ministro 2012 m. balandžio 12 d. įsakymu Nr. V-651 „Dėl Pagrindinio ugdymo etninės kultūros bendrosios programos ir Vidurinio ugdymo etninės kultūros bendrosios programos patvirtinimo“ (toliau – Etninės kultūros programa). Gimnazijoje etninės kultūros ugdymas apima šias su mokinių veikla susijusias formaliojo i</w:t>
      </w:r>
      <w:r w:rsidR="00773D2F">
        <w:rPr>
          <w:rFonts w:ascii="Times New Roman" w:eastAsia="Times New Roman" w:hAnsi="Times New Roman" w:cs="Times New Roman"/>
          <w:sz w:val="24"/>
          <w:szCs w:val="24"/>
          <w:lang w:eastAsia="zh-CN"/>
        </w:rPr>
        <w:t>r neformaliojo švietimo sritis:</w:t>
      </w:r>
    </w:p>
    <w:p w14:paraId="780C18DF" w14:textId="7BA8D767" w:rsidR="00773D2F" w:rsidRDefault="00567879" w:rsidP="00567879">
      <w:pPr>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r w:rsidR="00773D2F" w:rsidRPr="00773D2F">
        <w:rPr>
          <w:rFonts w:ascii="Times New Roman" w:eastAsia="Times New Roman" w:hAnsi="Times New Roman" w:cs="Times New Roman"/>
          <w:sz w:val="24"/>
          <w:szCs w:val="24"/>
          <w:lang w:eastAsia="zh-CN"/>
        </w:rPr>
        <w:t xml:space="preserve">.1. etninės kultūros integravimą į mokomuosius dalykus; </w:t>
      </w:r>
    </w:p>
    <w:p w14:paraId="096FAB37" w14:textId="68714CBA" w:rsidR="00773D2F" w:rsidRPr="00773D2F" w:rsidRDefault="00567879" w:rsidP="00567879">
      <w:pPr>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r w:rsidR="00773D2F" w:rsidRPr="00773D2F">
        <w:rPr>
          <w:rFonts w:ascii="Times New Roman" w:eastAsia="Times New Roman" w:hAnsi="Times New Roman" w:cs="Times New Roman"/>
          <w:sz w:val="24"/>
          <w:szCs w:val="24"/>
          <w:lang w:eastAsia="zh-CN"/>
        </w:rPr>
        <w:t xml:space="preserve">.2. gyvosios tradicijos renginius: kalendorines ir kitas šventes, išvykas į etninės kultūros centrus, etnografinius muziejus, nacionalinius ir regioninius parkus, tradicinių amatų centrus, tradicijas puoselėjančias kaimo turizmo sodybas, mokslo ir kitas įstaigas; </w:t>
      </w:r>
    </w:p>
    <w:p w14:paraId="1C081089" w14:textId="1B043CD0" w:rsidR="00773D2F" w:rsidRPr="00773D2F" w:rsidRDefault="00567879" w:rsidP="00773D2F">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r w:rsidR="00773D2F" w:rsidRPr="00773D2F">
        <w:rPr>
          <w:rFonts w:ascii="Times New Roman" w:eastAsia="Times New Roman" w:hAnsi="Times New Roman" w:cs="Times New Roman"/>
          <w:sz w:val="24"/>
          <w:szCs w:val="24"/>
          <w:lang w:eastAsia="zh-CN"/>
        </w:rPr>
        <w:t>.3. neformaliojo švietimo veiklas (teatro studija ir kt.);</w:t>
      </w:r>
    </w:p>
    <w:p w14:paraId="7C6F0A0B" w14:textId="17BB025F" w:rsidR="00773D2F" w:rsidRPr="00773D2F" w:rsidRDefault="00567879" w:rsidP="00773D2F">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r w:rsidR="00773D2F" w:rsidRPr="00773D2F">
        <w:rPr>
          <w:rFonts w:ascii="Times New Roman" w:eastAsia="Times New Roman" w:hAnsi="Times New Roman" w:cs="Times New Roman"/>
          <w:sz w:val="24"/>
          <w:szCs w:val="24"/>
          <w:lang w:eastAsia="zh-CN"/>
        </w:rPr>
        <w:t xml:space="preserve">.4. integravimą į socialinę - pilietinę veiklą. </w:t>
      </w:r>
    </w:p>
    <w:p w14:paraId="4AE143A1" w14:textId="04210524" w:rsidR="00773D2F" w:rsidRPr="00773D2F" w:rsidRDefault="00567879" w:rsidP="00773D2F">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r w:rsidR="00773D2F" w:rsidRPr="00773D2F">
        <w:rPr>
          <w:rFonts w:ascii="Times New Roman" w:eastAsia="Times New Roman" w:hAnsi="Times New Roman" w:cs="Times New Roman"/>
          <w:sz w:val="24"/>
          <w:szCs w:val="24"/>
          <w:lang w:eastAsia="zh-CN"/>
        </w:rPr>
        <w:t>. Dėl Žmogaus saugos bendrosios programos, patvirtintos Lietuvos Respublikos švietimo ir mokslo ministro 2012 m. liepos 18 d. įsakymu Nr. V-1159, integravimą į mokomųjų dalykų ugdymo turinį, įgyvendinant vidurinio ugdymo programą.</w:t>
      </w:r>
    </w:p>
    <w:p w14:paraId="41C2374D" w14:textId="6682F6E1" w:rsidR="00773D2F" w:rsidRPr="00773D2F" w:rsidRDefault="00773D2F" w:rsidP="00773D2F">
      <w:pPr>
        <w:suppressAutoHyphens/>
        <w:spacing w:after="0" w:line="240" w:lineRule="auto"/>
        <w:ind w:firstLine="567"/>
        <w:jc w:val="both"/>
        <w:rPr>
          <w:rFonts w:ascii="Times New Roman" w:eastAsia="Times New Roman" w:hAnsi="Times New Roman" w:cs="Times New Roman"/>
          <w:sz w:val="24"/>
          <w:szCs w:val="24"/>
          <w:lang w:eastAsia="zh-CN"/>
        </w:rPr>
      </w:pPr>
    </w:p>
    <w:p w14:paraId="27BBAB52" w14:textId="57FFFD08" w:rsidR="006456E2" w:rsidRPr="00D61D26" w:rsidRDefault="02C8387F" w:rsidP="00D61D26">
      <w:pPr>
        <w:spacing w:after="0" w:line="240" w:lineRule="auto"/>
        <w:ind w:firstLine="567"/>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KETVIRTASIS SKIRSNIS</w:t>
      </w:r>
    </w:p>
    <w:p w14:paraId="6D2CD584" w14:textId="2026A006" w:rsidR="006456E2" w:rsidRPr="00D61D26" w:rsidRDefault="02C8387F" w:rsidP="00D61D26">
      <w:pPr>
        <w:spacing w:after="0" w:line="240" w:lineRule="auto"/>
        <w:jc w:val="center"/>
        <w:rPr>
          <w:rFonts w:ascii="Times New Roman" w:eastAsia="Times New Roman" w:hAnsi="Times New Roman" w:cs="Times New Roman"/>
          <w:b/>
          <w:bCs/>
          <w:sz w:val="24"/>
          <w:szCs w:val="24"/>
          <w:lang w:val="lt"/>
        </w:rPr>
      </w:pPr>
      <w:r w:rsidRPr="00D61D26">
        <w:rPr>
          <w:rFonts w:ascii="Times New Roman" w:eastAsia="Times New Roman" w:hAnsi="Times New Roman" w:cs="Times New Roman"/>
          <w:b/>
          <w:bCs/>
          <w:sz w:val="24"/>
          <w:szCs w:val="24"/>
          <w:lang w:val="lt"/>
        </w:rPr>
        <w:t>INDIVIDUALAUS UGDYMO PLANO SUDARYMAS. MOKINIO PAŽANGOS IR PASIEKIMŲ VERTINIMAS</w:t>
      </w:r>
    </w:p>
    <w:p w14:paraId="5A9A8109" w14:textId="6423153C" w:rsidR="006456E2" w:rsidRPr="00D61D26" w:rsidRDefault="02C8387F" w:rsidP="00D61D26">
      <w:pPr>
        <w:spacing w:after="0" w:line="240" w:lineRule="auto"/>
        <w:rPr>
          <w:rFonts w:ascii="Times New Roman" w:eastAsia="Calibri" w:hAnsi="Times New Roman" w:cs="Times New Roman"/>
          <w:sz w:val="24"/>
          <w:szCs w:val="24"/>
          <w:lang w:val="lt"/>
        </w:rPr>
      </w:pPr>
      <w:r w:rsidRPr="00D61D26">
        <w:rPr>
          <w:rFonts w:ascii="Times New Roman" w:eastAsia="Calibri" w:hAnsi="Times New Roman" w:cs="Times New Roman"/>
          <w:sz w:val="24"/>
          <w:szCs w:val="24"/>
          <w:lang w:val="lt"/>
        </w:rPr>
        <w:t xml:space="preserve"> </w:t>
      </w:r>
    </w:p>
    <w:p w14:paraId="6A5CBE54" w14:textId="1D53C5D9" w:rsidR="006456E2" w:rsidRPr="00D61D26" w:rsidRDefault="02C8387F" w:rsidP="00C039E5">
      <w:pPr>
        <w:tabs>
          <w:tab w:val="left" w:pos="567"/>
        </w:tabs>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5</w:t>
      </w:r>
      <w:r w:rsidRPr="00D61D26">
        <w:rPr>
          <w:rFonts w:ascii="Times New Roman" w:eastAsia="Times New Roman" w:hAnsi="Times New Roman" w:cs="Times New Roman"/>
          <w:sz w:val="24"/>
          <w:szCs w:val="24"/>
          <w:lang w:val="lt"/>
        </w:rPr>
        <w:t xml:space="preserve">. </w:t>
      </w:r>
      <w:r w:rsidR="1CD924C1" w:rsidRPr="00D61D26">
        <w:rPr>
          <w:rFonts w:ascii="Times New Roman" w:eastAsia="Times New Roman" w:hAnsi="Times New Roman" w:cs="Times New Roman"/>
          <w:sz w:val="24"/>
          <w:szCs w:val="24"/>
          <w:lang w:val="lt"/>
        </w:rPr>
        <w:t>Gimnazijoje individualus ugdymo planas sudaromas:</w:t>
      </w:r>
    </w:p>
    <w:p w14:paraId="1FF0B0AB" w14:textId="5483CBBE" w:rsidR="006456E2" w:rsidRPr="00D61D26" w:rsidRDefault="1CD924C1" w:rsidP="00D61D26">
      <w:pPr>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5</w:t>
      </w:r>
      <w:r w:rsidRPr="00D61D26">
        <w:rPr>
          <w:rFonts w:ascii="Times New Roman" w:eastAsia="Times New Roman" w:hAnsi="Times New Roman" w:cs="Times New Roman"/>
          <w:sz w:val="24"/>
          <w:szCs w:val="24"/>
          <w:lang w:val="lt"/>
        </w:rPr>
        <w:t>.1. mokiniui, kuris mokosi pagal vidurinio ugdymo programą (privalomas);</w:t>
      </w:r>
    </w:p>
    <w:p w14:paraId="3027CEFF" w14:textId="4D6519B7" w:rsidR="006456E2" w:rsidRPr="00D61D26" w:rsidRDefault="1CD924C1" w:rsidP="00D61D26">
      <w:pPr>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5</w:t>
      </w:r>
      <w:r w:rsidRPr="00D61D26">
        <w:rPr>
          <w:rFonts w:ascii="Times New Roman" w:eastAsia="Times New Roman" w:hAnsi="Times New Roman" w:cs="Times New Roman"/>
          <w:sz w:val="24"/>
          <w:szCs w:val="24"/>
          <w:lang w:val="lt"/>
        </w:rPr>
        <w:t>.2. asmeniui, atvykusiam mokytis iš užsienio;</w:t>
      </w:r>
    </w:p>
    <w:p w14:paraId="7779B08A" w14:textId="11FCC1A7" w:rsidR="006456E2" w:rsidRPr="00D61D26" w:rsidRDefault="1CD924C1" w:rsidP="00D61D26">
      <w:pPr>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5</w:t>
      </w:r>
      <w:r w:rsidRPr="00D61D26">
        <w:rPr>
          <w:rFonts w:ascii="Times New Roman" w:eastAsia="Times New Roman" w:hAnsi="Times New Roman" w:cs="Times New Roman"/>
          <w:sz w:val="24"/>
          <w:szCs w:val="24"/>
          <w:lang w:val="lt"/>
        </w:rPr>
        <w:t>.3. mokiniui, kuris mokomas namie;</w:t>
      </w:r>
    </w:p>
    <w:p w14:paraId="3CE08FA4" w14:textId="3320A7A8"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25</w:t>
      </w:r>
      <w:r w:rsidR="1CD924C1" w:rsidRPr="00D61D26">
        <w:rPr>
          <w:rFonts w:ascii="Times New Roman" w:eastAsia="Times New Roman" w:hAnsi="Times New Roman" w:cs="Times New Roman"/>
          <w:sz w:val="24"/>
          <w:szCs w:val="24"/>
          <w:lang w:val="lt"/>
        </w:rPr>
        <w:t>.4. mokiniui, turinčiam specialiųjų ugdymosi poreikių;</w:t>
      </w:r>
    </w:p>
    <w:p w14:paraId="4EFDC1AD" w14:textId="3AB95BCD" w:rsidR="006456E2" w:rsidRPr="00D61D26" w:rsidRDefault="1CD924C1" w:rsidP="00D61D26">
      <w:pPr>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5</w:t>
      </w:r>
      <w:r w:rsidRPr="00D61D26">
        <w:rPr>
          <w:rFonts w:ascii="Times New Roman" w:eastAsia="Times New Roman" w:hAnsi="Times New Roman" w:cs="Times New Roman"/>
          <w:sz w:val="24"/>
          <w:szCs w:val="24"/>
          <w:lang w:val="lt"/>
        </w:rPr>
        <w:t xml:space="preserve">.5. kitais gimnazijos dokumentuose numatytais atvejais. </w:t>
      </w:r>
    </w:p>
    <w:p w14:paraId="76AC8884" w14:textId="5DC4773B" w:rsidR="006456E2" w:rsidRPr="00D61D26" w:rsidRDefault="02C8387F" w:rsidP="00D61D26">
      <w:pPr>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6</w:t>
      </w:r>
      <w:r w:rsidRPr="00D61D26">
        <w:rPr>
          <w:rFonts w:ascii="Times New Roman" w:eastAsia="Times New Roman" w:hAnsi="Times New Roman" w:cs="Times New Roman"/>
          <w:sz w:val="24"/>
          <w:szCs w:val="24"/>
          <w:lang w:val="lt"/>
        </w:rPr>
        <w:t>. Mokinio pasiekimai ir pažanga ugdymo procese vertinami vadovaujantis:</w:t>
      </w:r>
    </w:p>
    <w:p w14:paraId="26C3CCC4" w14:textId="16067E11" w:rsidR="006456E2" w:rsidRPr="00D61D26" w:rsidRDefault="02C8387F" w:rsidP="00D61D26">
      <w:pPr>
        <w:spacing w:after="0" w:line="240" w:lineRule="auto"/>
        <w:ind w:firstLine="567"/>
        <w:jc w:val="both"/>
        <w:rPr>
          <w:rFonts w:ascii="Times New Roman" w:eastAsia="Times New Roman" w:hAnsi="Times New Roman" w:cs="Times New Roman"/>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6</w:t>
      </w:r>
      <w:r w:rsidRPr="00D61D26">
        <w:rPr>
          <w:rFonts w:ascii="Times New Roman" w:eastAsia="Times New Roman" w:hAnsi="Times New Roman" w:cs="Times New Roman"/>
          <w:sz w:val="24"/>
          <w:szCs w:val="24"/>
          <w:lang w:val="lt"/>
        </w:rPr>
        <w:t xml:space="preserve">.1. teisės aktais, reglamentuojančiais bendrąjį ugdymą ir mokinio pasiekimų ir pažangos vertinimą; </w:t>
      </w:r>
    </w:p>
    <w:p w14:paraId="4FDAAE11" w14:textId="74F9AAE9" w:rsidR="006456E2" w:rsidRPr="00773D2F" w:rsidRDefault="02C8387F" w:rsidP="00D61D26">
      <w:pPr>
        <w:spacing w:after="0" w:line="240" w:lineRule="auto"/>
        <w:ind w:firstLine="567"/>
        <w:jc w:val="both"/>
        <w:rPr>
          <w:rFonts w:ascii="Times New Roman" w:eastAsia="Times New Roman" w:hAnsi="Times New Roman" w:cs="Times New Roman"/>
          <w:iCs/>
          <w:sz w:val="24"/>
          <w:szCs w:val="24"/>
          <w:lang w:val="lt"/>
        </w:rPr>
      </w:pPr>
      <w:r w:rsidRPr="00D61D26">
        <w:rPr>
          <w:rFonts w:ascii="Times New Roman" w:eastAsia="Times New Roman" w:hAnsi="Times New Roman" w:cs="Times New Roman"/>
          <w:sz w:val="24"/>
          <w:szCs w:val="24"/>
          <w:lang w:val="lt"/>
        </w:rPr>
        <w:t>2</w:t>
      </w:r>
      <w:r w:rsidR="00567879">
        <w:rPr>
          <w:rFonts w:ascii="Times New Roman" w:eastAsia="Times New Roman" w:hAnsi="Times New Roman" w:cs="Times New Roman"/>
          <w:sz w:val="24"/>
          <w:szCs w:val="24"/>
          <w:lang w:val="lt"/>
        </w:rPr>
        <w:t>6</w:t>
      </w:r>
      <w:r w:rsidRPr="00D61D26">
        <w:rPr>
          <w:rFonts w:ascii="Times New Roman" w:eastAsia="Times New Roman" w:hAnsi="Times New Roman" w:cs="Times New Roman"/>
          <w:sz w:val="24"/>
          <w:szCs w:val="24"/>
          <w:lang w:val="lt"/>
        </w:rPr>
        <w:t xml:space="preserve">.2. </w:t>
      </w:r>
      <w:r w:rsidR="00773D2F">
        <w:rPr>
          <w:rFonts w:ascii="Times New Roman" w:eastAsia="Times New Roman" w:hAnsi="Times New Roman" w:cs="Times New Roman"/>
          <w:sz w:val="24"/>
          <w:szCs w:val="24"/>
          <w:lang w:val="lt"/>
        </w:rPr>
        <w:t>gimnazijos</w:t>
      </w:r>
      <w:r w:rsidRPr="00D61D26">
        <w:rPr>
          <w:rFonts w:ascii="Times New Roman" w:eastAsia="Times New Roman" w:hAnsi="Times New Roman" w:cs="Times New Roman"/>
          <w:sz w:val="24"/>
          <w:szCs w:val="24"/>
          <w:lang w:val="lt"/>
        </w:rPr>
        <w:t xml:space="preserve"> priimtais sprendimais dėl mokinių pasiekimų ir pažangos vertinimo</w:t>
      </w:r>
      <w:r w:rsidR="61C869BF" w:rsidRPr="00D61D26">
        <w:rPr>
          <w:rFonts w:ascii="Times New Roman" w:eastAsia="Times New Roman" w:hAnsi="Times New Roman" w:cs="Times New Roman"/>
          <w:sz w:val="24"/>
          <w:szCs w:val="24"/>
          <w:lang w:val="lt"/>
        </w:rPr>
        <w:t xml:space="preserve">, t.y. </w:t>
      </w:r>
      <w:r w:rsidR="61C869BF" w:rsidRPr="00773D2F">
        <w:rPr>
          <w:rFonts w:ascii="Times New Roman" w:eastAsia="Times New Roman" w:hAnsi="Times New Roman" w:cs="Times New Roman"/>
          <w:iCs/>
          <w:sz w:val="24"/>
          <w:szCs w:val="24"/>
          <w:lang w:val="lt"/>
        </w:rPr>
        <w:t>Vilniaus</w:t>
      </w:r>
      <w:r w:rsidR="00773D2F" w:rsidRPr="00773D2F">
        <w:rPr>
          <w:rFonts w:ascii="Times New Roman" w:eastAsia="Times New Roman" w:hAnsi="Times New Roman" w:cs="Times New Roman"/>
          <w:iCs/>
          <w:sz w:val="24"/>
          <w:szCs w:val="24"/>
          <w:lang w:val="lt"/>
        </w:rPr>
        <w:t xml:space="preserve"> r.</w:t>
      </w:r>
      <w:r w:rsidR="61C869BF" w:rsidRPr="00773D2F">
        <w:rPr>
          <w:rFonts w:ascii="Times New Roman" w:eastAsia="Times New Roman" w:hAnsi="Times New Roman" w:cs="Times New Roman"/>
          <w:iCs/>
          <w:sz w:val="24"/>
          <w:szCs w:val="24"/>
          <w:lang w:val="lt"/>
        </w:rPr>
        <w:t xml:space="preserve"> </w:t>
      </w:r>
      <w:r w:rsidR="00773D2F" w:rsidRPr="00773D2F">
        <w:rPr>
          <w:rFonts w:ascii="Times New Roman" w:eastAsia="Times New Roman" w:hAnsi="Times New Roman" w:cs="Times New Roman"/>
          <w:iCs/>
          <w:sz w:val="24"/>
          <w:szCs w:val="24"/>
          <w:lang w:val="lt"/>
        </w:rPr>
        <w:t>Z</w:t>
      </w:r>
      <w:r w:rsidR="00773D2F">
        <w:rPr>
          <w:rFonts w:ascii="Times New Roman" w:eastAsia="Times New Roman" w:hAnsi="Times New Roman" w:cs="Times New Roman"/>
          <w:iCs/>
          <w:sz w:val="24"/>
          <w:szCs w:val="24"/>
          <w:lang w:val="lt"/>
        </w:rPr>
        <w:t>ujūnų</w:t>
      </w:r>
      <w:r w:rsidR="61C869BF" w:rsidRPr="00773D2F">
        <w:rPr>
          <w:rFonts w:ascii="Times New Roman" w:eastAsia="Times New Roman" w:hAnsi="Times New Roman" w:cs="Times New Roman"/>
          <w:iCs/>
          <w:sz w:val="24"/>
          <w:szCs w:val="24"/>
          <w:lang w:val="lt"/>
        </w:rPr>
        <w:t xml:space="preserve"> gimnazijos mokinių pažangos ir pasiekimų vertinimo tvarkos aprašu.</w:t>
      </w:r>
    </w:p>
    <w:p w14:paraId="0D4D3037" w14:textId="54AE3A0B" w:rsidR="006456E2" w:rsidRPr="00D61D26" w:rsidRDefault="00567879"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27</w:t>
      </w:r>
      <w:r w:rsidR="02C8387F" w:rsidRPr="00D61D26">
        <w:rPr>
          <w:rFonts w:ascii="Times New Roman" w:eastAsia="Times New Roman" w:hAnsi="Times New Roman" w:cs="Times New Roman"/>
          <w:sz w:val="24"/>
          <w:szCs w:val="24"/>
          <w:lang w:val="lt"/>
        </w:rPr>
        <w:t xml:space="preserve">. Nacionaliniame mokinių pasiekimų patikrinime mokykla dalyvauja mokyklos savininko teises ir pareigas įgyvendinančios institucijos (valstybinės mokyklos – biudžetinės įstaigos), savivaldybės vykdomosios institucijos (savivaldybės mokyklos – biudžetinės įstaigos), savininko teises ir pareigas įgyvendinančios institucijos (dalyvių susirinkimo) (valstybinės ir savivaldybės mokyklos – viešosios įstaigos), savininko (dalyvių susirinkimo) (kitos mokyklos) arba mokyklos vadovo sprendimu. Mokinio pasiekimų rezultatai naudojami ugdymo procese mokinio mokymuisi planuoti ir neįskaičiuojami į ugdymo laikotarpio (trimestro, pusmečio) įvertinimą. </w:t>
      </w:r>
    </w:p>
    <w:p w14:paraId="3C5CE5A5" w14:textId="3EBDAE51" w:rsidR="006456E2" w:rsidRPr="00D61D26" w:rsidRDefault="02C8387F" w:rsidP="00D61D26">
      <w:pPr>
        <w:spacing w:after="0" w:line="240" w:lineRule="auto"/>
        <w:ind w:firstLine="567"/>
        <w:jc w:val="both"/>
        <w:rPr>
          <w:rFonts w:ascii="Times New Roman" w:hAnsi="Times New Roman" w:cs="Times New Roman"/>
          <w:sz w:val="24"/>
          <w:szCs w:val="24"/>
        </w:rPr>
      </w:pPr>
      <w:r w:rsidRPr="00D61D26">
        <w:rPr>
          <w:rFonts w:ascii="Times New Roman" w:eastAsia="Calibri" w:hAnsi="Times New Roman" w:cs="Times New Roman"/>
          <w:sz w:val="24"/>
          <w:szCs w:val="24"/>
          <w:lang w:val="lt"/>
        </w:rPr>
        <w:lastRenderedPageBreak/>
        <w:t xml:space="preserve"> </w:t>
      </w:r>
    </w:p>
    <w:p w14:paraId="4A2A3D4E" w14:textId="10B38A3E" w:rsidR="00E26B81" w:rsidRDefault="00E26B81" w:rsidP="00C6487A">
      <w:pPr>
        <w:spacing w:after="0" w:line="240" w:lineRule="auto"/>
        <w:rPr>
          <w:rFonts w:ascii="Times New Roman" w:eastAsia="Calibri" w:hAnsi="Times New Roman" w:cs="Times New Roman"/>
          <w:b/>
          <w:bCs/>
          <w:sz w:val="24"/>
          <w:szCs w:val="24"/>
          <w:lang w:val="lt"/>
        </w:rPr>
      </w:pPr>
    </w:p>
    <w:p w14:paraId="2EEAD0C4" w14:textId="11046217" w:rsidR="006456E2" w:rsidRPr="00D61D26" w:rsidRDefault="02C8387F" w:rsidP="00E26B81">
      <w:pPr>
        <w:tabs>
          <w:tab w:val="left" w:pos="567"/>
        </w:tabs>
        <w:spacing w:after="0" w:line="240" w:lineRule="auto"/>
        <w:jc w:val="center"/>
        <w:rPr>
          <w:rFonts w:ascii="Times New Roman" w:hAnsi="Times New Roman" w:cs="Times New Roman"/>
          <w:sz w:val="24"/>
          <w:szCs w:val="24"/>
        </w:rPr>
      </w:pPr>
      <w:r w:rsidRPr="00D61D26">
        <w:rPr>
          <w:rFonts w:ascii="Times New Roman" w:eastAsia="Calibri" w:hAnsi="Times New Roman" w:cs="Times New Roman"/>
          <w:b/>
          <w:bCs/>
          <w:sz w:val="24"/>
          <w:szCs w:val="24"/>
          <w:lang w:val="lt"/>
        </w:rPr>
        <w:t>PENKTASIS SKIRSNIS</w:t>
      </w:r>
      <w:r w:rsidR="534D822A" w:rsidRPr="00D61D26">
        <w:rPr>
          <w:rFonts w:ascii="Times New Roman" w:eastAsia="Calibri" w:hAnsi="Times New Roman" w:cs="Times New Roman"/>
          <w:b/>
          <w:bCs/>
          <w:sz w:val="24"/>
          <w:szCs w:val="24"/>
          <w:lang w:val="lt"/>
        </w:rPr>
        <w:t xml:space="preserve"> </w:t>
      </w:r>
    </w:p>
    <w:p w14:paraId="05A3F3FF" w14:textId="22B40F76" w:rsidR="006456E2"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MOKYMOSI KRŪVIO REGULIAVIMAS</w:t>
      </w:r>
    </w:p>
    <w:p w14:paraId="3DEB148C" w14:textId="77777777" w:rsidR="00C039E5" w:rsidRPr="00D61D26" w:rsidRDefault="00C039E5" w:rsidP="00D61D26">
      <w:pPr>
        <w:spacing w:after="0" w:line="240" w:lineRule="auto"/>
        <w:jc w:val="center"/>
        <w:rPr>
          <w:rFonts w:ascii="Times New Roman" w:hAnsi="Times New Roman" w:cs="Times New Roman"/>
          <w:sz w:val="24"/>
          <w:szCs w:val="24"/>
        </w:rPr>
      </w:pPr>
    </w:p>
    <w:p w14:paraId="194233CE" w14:textId="14BC23C6" w:rsidR="000F7910" w:rsidRPr="000F7910" w:rsidRDefault="00C6487A" w:rsidP="00C6487A">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28</w:t>
      </w:r>
      <w:r w:rsidR="000F7910" w:rsidRPr="000F7910">
        <w:rPr>
          <w:rFonts w:ascii="Times New Roman" w:eastAsia="Times New Roman" w:hAnsi="Times New Roman" w:cs="Times New Roman"/>
          <w:sz w:val="24"/>
          <w:szCs w:val="24"/>
          <w:lang w:eastAsia="zh-CN"/>
        </w:rPr>
        <w:t>. Mokyklos direktoriaus pavaduotojas ugdymui organizuoja mokyklos veiklą, susijusią su mokinių mokymosi krūvio reguliavimu:</w:t>
      </w:r>
    </w:p>
    <w:p w14:paraId="1BCA2022" w14:textId="0AE7E747" w:rsidR="000F7910" w:rsidRPr="000F7910" w:rsidRDefault="00C6487A"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28</w:t>
      </w:r>
      <w:r w:rsidR="000F7910" w:rsidRPr="000F7910">
        <w:rPr>
          <w:rFonts w:ascii="Times New Roman" w:eastAsia="Times New Roman" w:hAnsi="Times New Roman" w:cs="Times New Roman"/>
          <w:sz w:val="24"/>
          <w:szCs w:val="24"/>
          <w:lang w:eastAsia="zh-CN"/>
        </w:rPr>
        <w:t>.1. mokytojų bendradarbiavimą, sprendžiant mokinių mokymosi motyvacijos ir mokymosi krūvio optimizavimo klausimus;</w:t>
      </w:r>
    </w:p>
    <w:p w14:paraId="343F77F7" w14:textId="41B95722" w:rsidR="000F7910" w:rsidRPr="000F7910" w:rsidRDefault="00C6487A"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28</w:t>
      </w:r>
      <w:r w:rsidR="000F7910" w:rsidRPr="000F7910">
        <w:rPr>
          <w:rFonts w:ascii="Times New Roman" w:eastAsia="Times New Roman" w:hAnsi="Times New Roman" w:cs="Times New Roman"/>
          <w:sz w:val="24"/>
          <w:szCs w:val="24"/>
          <w:lang w:eastAsia="zh-CN"/>
        </w:rPr>
        <w:t>.2. vykdo mokinių mokymosi krūvio bei mokiniams skiriamų namų darbų stebėseną;</w:t>
      </w:r>
    </w:p>
    <w:p w14:paraId="01EA20BE" w14:textId="79CB828E" w:rsidR="000F7910" w:rsidRPr="000F7910" w:rsidRDefault="00C6487A"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28</w:t>
      </w:r>
      <w:r w:rsidR="000F7910" w:rsidRPr="000F7910">
        <w:rPr>
          <w:rFonts w:ascii="Times New Roman" w:eastAsia="Times New Roman" w:hAnsi="Times New Roman" w:cs="Times New Roman"/>
          <w:sz w:val="24"/>
          <w:szCs w:val="24"/>
          <w:lang w:eastAsia="zh-CN"/>
        </w:rPr>
        <w:t>.3. mokiniams nėra daugiau kaip 7 pamokos per dieną;</w:t>
      </w:r>
    </w:p>
    <w:p w14:paraId="0DF6BC9E" w14:textId="4730D61E" w:rsidR="000F7910" w:rsidRPr="000F7910" w:rsidRDefault="00C6487A"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28</w:t>
      </w:r>
      <w:r w:rsidR="000F7910" w:rsidRPr="000F7910">
        <w:rPr>
          <w:rFonts w:ascii="Times New Roman" w:eastAsia="Times New Roman" w:hAnsi="Times New Roman" w:cs="Times New Roman"/>
          <w:sz w:val="24"/>
          <w:szCs w:val="24"/>
          <w:lang w:eastAsia="zh-CN"/>
        </w:rPr>
        <w:t>.4. mokiniams per dieną skiriamas ne daugiau kaip vienas kontrolinis darbas. Apie kontrolinį darbą mokiniai informuojami ne vėliau kaip prieš savaitę. Kontroliniai darbai registruojami kontrolinių darbų grafike;</w:t>
      </w:r>
    </w:p>
    <w:p w14:paraId="4DAEB797" w14:textId="16552BC8" w:rsidR="000F7910" w:rsidRPr="000F7910" w:rsidRDefault="00C6487A"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28</w:t>
      </w:r>
      <w:r w:rsidR="000F7910" w:rsidRPr="000F7910">
        <w:rPr>
          <w:rFonts w:ascii="Times New Roman" w:eastAsia="Times New Roman" w:hAnsi="Times New Roman" w:cs="Times New Roman"/>
          <w:sz w:val="24"/>
          <w:szCs w:val="24"/>
          <w:lang w:eastAsia="zh-CN"/>
        </w:rPr>
        <w:t>.5. namų darbų skyrimą ir kontrolinių užduočių atlikimo laiką klasėje (grupėje) dirbantys mokytojai derina tarpusavyje.</w:t>
      </w:r>
    </w:p>
    <w:p w14:paraId="3D2021D2" w14:textId="7AAB408A" w:rsidR="006456E2" w:rsidRPr="00D61D26" w:rsidRDefault="02C8387F" w:rsidP="00D61D26">
      <w:pPr>
        <w:spacing w:after="0" w:line="240" w:lineRule="auto"/>
        <w:ind w:firstLine="567"/>
        <w:jc w:val="both"/>
        <w:rPr>
          <w:rFonts w:ascii="Times New Roman" w:hAnsi="Times New Roman" w:cs="Times New Roman"/>
          <w:sz w:val="24"/>
          <w:szCs w:val="24"/>
        </w:rPr>
      </w:pPr>
      <w:r w:rsidRPr="00D61D26">
        <w:rPr>
          <w:rFonts w:ascii="Times New Roman" w:eastAsia="Calibri" w:hAnsi="Times New Roman" w:cs="Times New Roman"/>
          <w:sz w:val="24"/>
          <w:szCs w:val="24"/>
          <w:lang w:val="lt"/>
        </w:rPr>
        <w:t xml:space="preserve"> </w:t>
      </w:r>
    </w:p>
    <w:p w14:paraId="5C9F8DCC" w14:textId="72CB364F" w:rsidR="006456E2" w:rsidRPr="00D61D26" w:rsidRDefault="02C8387F" w:rsidP="00D61D26">
      <w:pPr>
        <w:spacing w:after="0" w:line="240" w:lineRule="auto"/>
        <w:jc w:val="center"/>
        <w:rPr>
          <w:rFonts w:ascii="Times New Roman" w:eastAsia="Calibri" w:hAnsi="Times New Roman" w:cs="Times New Roman"/>
          <w:sz w:val="24"/>
          <w:szCs w:val="24"/>
          <w:lang w:val="lt"/>
        </w:rPr>
      </w:pPr>
      <w:r w:rsidRPr="00D61D26">
        <w:rPr>
          <w:rFonts w:ascii="Times New Roman" w:eastAsia="Calibri" w:hAnsi="Times New Roman" w:cs="Times New Roman"/>
          <w:b/>
          <w:bCs/>
          <w:sz w:val="24"/>
          <w:szCs w:val="24"/>
          <w:lang w:val="lt"/>
        </w:rPr>
        <w:t>ŠEŠTASIS SKIRSNIS</w:t>
      </w:r>
      <w:r w:rsidRPr="00D61D26">
        <w:rPr>
          <w:rFonts w:ascii="Times New Roman" w:eastAsia="Calibri" w:hAnsi="Times New Roman" w:cs="Times New Roman"/>
          <w:sz w:val="24"/>
          <w:szCs w:val="24"/>
          <w:lang w:val="lt"/>
        </w:rPr>
        <w:t xml:space="preserve"> </w:t>
      </w:r>
    </w:p>
    <w:p w14:paraId="160A4527" w14:textId="0DADF046"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MOKYMOSI PAGALBOS TEIKIMAS MOKINIUI, BESIMOKANČIAM PAGAL  PAGRINDINIO UGDYMO PROGRAMĄ</w:t>
      </w:r>
    </w:p>
    <w:p w14:paraId="2585F444" w14:textId="72A8E423" w:rsidR="006456E2" w:rsidRPr="00D61D26" w:rsidRDefault="02C8387F" w:rsidP="00D61D26">
      <w:pPr>
        <w:spacing w:after="0" w:line="240" w:lineRule="auto"/>
        <w:ind w:firstLine="567"/>
        <w:jc w:val="both"/>
        <w:rPr>
          <w:rFonts w:ascii="Times New Roman" w:hAnsi="Times New Roman" w:cs="Times New Roman"/>
          <w:sz w:val="24"/>
          <w:szCs w:val="24"/>
        </w:rPr>
      </w:pPr>
      <w:r w:rsidRPr="00D61D26">
        <w:rPr>
          <w:rFonts w:ascii="Times New Roman" w:eastAsia="Calibri" w:hAnsi="Times New Roman" w:cs="Times New Roman"/>
          <w:sz w:val="24"/>
          <w:szCs w:val="24"/>
          <w:lang w:val="lt"/>
        </w:rPr>
        <w:t xml:space="preserve"> </w:t>
      </w:r>
    </w:p>
    <w:p w14:paraId="3F2CC8DD" w14:textId="28330926"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2C8387F" w:rsidRPr="00D61D26">
        <w:rPr>
          <w:rFonts w:ascii="Times New Roman" w:eastAsia="Calibri" w:hAnsi="Times New Roman" w:cs="Times New Roman"/>
          <w:sz w:val="24"/>
          <w:szCs w:val="24"/>
          <w:lang w:val="lt"/>
        </w:rPr>
        <w:t>. M</w:t>
      </w:r>
      <w:r>
        <w:rPr>
          <w:rFonts w:ascii="Times New Roman" w:eastAsia="Calibri" w:hAnsi="Times New Roman" w:cs="Times New Roman"/>
          <w:sz w:val="24"/>
          <w:szCs w:val="24"/>
          <w:lang w:val="lt"/>
        </w:rPr>
        <w:t xml:space="preserve">okymosi pagalba ugdymo procese </w:t>
      </w:r>
      <w:r w:rsidR="02C8387F" w:rsidRPr="00D61D26">
        <w:rPr>
          <w:rFonts w:ascii="Times New Roman" w:eastAsia="Calibri" w:hAnsi="Times New Roman" w:cs="Times New Roman"/>
          <w:sz w:val="24"/>
          <w:szCs w:val="24"/>
          <w:lang w:val="lt"/>
        </w:rPr>
        <w:t xml:space="preserve">teikiama kiekvienam mokiniui, kuriam ji reikalinga. </w:t>
      </w:r>
      <w:r w:rsidR="08EF541B" w:rsidRPr="00D61D26">
        <w:rPr>
          <w:rFonts w:ascii="Times New Roman" w:eastAsia="Calibri" w:hAnsi="Times New Roman" w:cs="Times New Roman"/>
          <w:sz w:val="24"/>
          <w:szCs w:val="24"/>
          <w:lang w:val="lt"/>
        </w:rPr>
        <w:t>M</w:t>
      </w:r>
      <w:r w:rsidR="02C8387F" w:rsidRPr="00D61D26">
        <w:rPr>
          <w:rFonts w:ascii="Times New Roman" w:eastAsia="Calibri" w:hAnsi="Times New Roman" w:cs="Times New Roman"/>
          <w:sz w:val="24"/>
          <w:szCs w:val="24"/>
          <w:lang w:val="lt"/>
        </w:rPr>
        <w:t>okymosi pagalba mokiniui</w:t>
      </w:r>
      <w:r w:rsidR="0775F0AB" w:rsidRPr="00D61D26">
        <w:rPr>
          <w:rFonts w:ascii="Times New Roman" w:eastAsia="Calibri" w:hAnsi="Times New Roman" w:cs="Times New Roman"/>
          <w:sz w:val="24"/>
          <w:szCs w:val="24"/>
          <w:lang w:val="lt"/>
        </w:rPr>
        <w:t xml:space="preserve"> teikiama</w:t>
      </w:r>
      <w:r w:rsidR="02C8387F" w:rsidRPr="00D61D26">
        <w:rPr>
          <w:rFonts w:ascii="Times New Roman" w:eastAsia="Calibri" w:hAnsi="Times New Roman" w:cs="Times New Roman"/>
          <w:sz w:val="24"/>
          <w:szCs w:val="24"/>
          <w:lang w:val="lt"/>
        </w:rPr>
        <w:t xml:space="preserve">: </w:t>
      </w:r>
    </w:p>
    <w:p w14:paraId="72F7DDC7" w14:textId="61506FAA"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29.1</w:t>
      </w:r>
      <w:r w:rsidR="02C8387F" w:rsidRPr="00D61D26">
        <w:rPr>
          <w:rFonts w:ascii="Times New Roman" w:eastAsia="Calibri" w:hAnsi="Times New Roman" w:cs="Times New Roman"/>
          <w:sz w:val="24"/>
          <w:szCs w:val="24"/>
          <w:lang w:val="lt"/>
        </w:rPr>
        <w:t xml:space="preserve">. dėl ligos ar kitų priežasčių praleidusiam dalį pamokų; </w:t>
      </w:r>
    </w:p>
    <w:p w14:paraId="10CE62DE" w14:textId="13381419"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29.2</w:t>
      </w:r>
      <w:r w:rsidR="02C8387F" w:rsidRPr="00D61D26">
        <w:rPr>
          <w:rFonts w:ascii="Times New Roman" w:eastAsia="Calibri" w:hAnsi="Times New Roman" w:cs="Times New Roman"/>
          <w:sz w:val="24"/>
          <w:szCs w:val="24"/>
          <w:lang w:val="lt"/>
        </w:rPr>
        <w:t xml:space="preserve">. gavusiam nepatenkinamą atsiskaitomųjų ar kitų užduočių įvertinimą; </w:t>
      </w:r>
    </w:p>
    <w:p w14:paraId="640B9726" w14:textId="60C5944F"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00F7910">
        <w:rPr>
          <w:rFonts w:ascii="Times New Roman" w:eastAsia="Calibri" w:hAnsi="Times New Roman" w:cs="Times New Roman"/>
          <w:sz w:val="24"/>
          <w:szCs w:val="24"/>
          <w:lang w:val="lt"/>
        </w:rPr>
        <w:t>.3</w:t>
      </w:r>
      <w:r w:rsidR="02C8387F" w:rsidRPr="00D61D26">
        <w:rPr>
          <w:rFonts w:ascii="Times New Roman" w:eastAsia="Calibri" w:hAnsi="Times New Roman" w:cs="Times New Roman"/>
          <w:sz w:val="24"/>
          <w:szCs w:val="24"/>
          <w:lang w:val="lt"/>
        </w:rPr>
        <w:t xml:space="preserve">. gavusiam kelis iš eilės nepatenkinamus kurio nors dalyko įvertinimus; </w:t>
      </w:r>
    </w:p>
    <w:p w14:paraId="31006E25" w14:textId="396DFEAB"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2C8387F" w:rsidRPr="00D61D26">
        <w:rPr>
          <w:rFonts w:ascii="Times New Roman" w:eastAsia="Calibri" w:hAnsi="Times New Roman" w:cs="Times New Roman"/>
          <w:sz w:val="24"/>
          <w:szCs w:val="24"/>
          <w:lang w:val="lt"/>
        </w:rPr>
        <w:t xml:space="preserve">.4. jei pasiekimų lygis (vieno ar kelių dalykų) žemesnis, nei numatyta  Pagrindinio ugdymo bendrosiose programose, ir mokinys nedaro pažangos; </w:t>
      </w:r>
    </w:p>
    <w:p w14:paraId="60BD185F" w14:textId="707B8319"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2C8387F" w:rsidRPr="00D61D26">
        <w:rPr>
          <w:rFonts w:ascii="Times New Roman" w:eastAsia="Calibri" w:hAnsi="Times New Roman" w:cs="Times New Roman"/>
          <w:sz w:val="24"/>
          <w:szCs w:val="24"/>
          <w:lang w:val="lt"/>
        </w:rPr>
        <w:t xml:space="preserve">.5. jei nacionalinio pasiekimų patikrinimo metu nepasiekiamas patenkinamas lygis; </w:t>
      </w:r>
    </w:p>
    <w:p w14:paraId="0813239C" w14:textId="349FEE17"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2C8387F" w:rsidRPr="00D61D26">
        <w:rPr>
          <w:rFonts w:ascii="Times New Roman" w:eastAsia="Calibri" w:hAnsi="Times New Roman" w:cs="Times New Roman"/>
          <w:sz w:val="24"/>
          <w:szCs w:val="24"/>
          <w:lang w:val="lt"/>
        </w:rPr>
        <w:t>.6. jei jo pasiekimai yra aukščiausio lygio ir (ar) jei jis siekia domėtis pasirinkta mokymosi sritimi;</w:t>
      </w:r>
    </w:p>
    <w:p w14:paraId="70A3DDC7" w14:textId="61CA2A31"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2C8387F" w:rsidRPr="00D61D26">
        <w:rPr>
          <w:rFonts w:ascii="Times New Roman" w:eastAsia="Calibri" w:hAnsi="Times New Roman" w:cs="Times New Roman"/>
          <w:sz w:val="24"/>
          <w:szCs w:val="24"/>
          <w:lang w:val="lt"/>
        </w:rPr>
        <w:t>.7. patyrusiam mokymosi sunkumų COVID-19 pandemijos metu;</w:t>
      </w:r>
    </w:p>
    <w:p w14:paraId="680D1512" w14:textId="5BFDF169" w:rsidR="006456E2" w:rsidRPr="00D61D26" w:rsidRDefault="00C6487A"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29</w:t>
      </w:r>
      <w:r w:rsidR="02C8387F" w:rsidRPr="00D61D26">
        <w:rPr>
          <w:rFonts w:ascii="Times New Roman" w:eastAsia="Calibri" w:hAnsi="Times New Roman" w:cs="Times New Roman"/>
          <w:sz w:val="24"/>
          <w:szCs w:val="24"/>
          <w:lang w:val="lt"/>
        </w:rPr>
        <w:t>.8. kitais mokyklos pastebėtais mokymosi pagalbos poreikio atvejais.</w:t>
      </w:r>
    </w:p>
    <w:p w14:paraId="3D6B994A" w14:textId="1DAD80D4" w:rsidR="006456E2" w:rsidRPr="00D61D26" w:rsidRDefault="00C6487A" w:rsidP="00C039E5">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30</w:t>
      </w:r>
      <w:r w:rsidR="02C8387F" w:rsidRPr="00D61D26">
        <w:rPr>
          <w:rFonts w:ascii="Times New Roman" w:eastAsia="Calibri" w:hAnsi="Times New Roman" w:cs="Times New Roman"/>
          <w:sz w:val="24"/>
          <w:szCs w:val="24"/>
          <w:lang w:val="lt"/>
        </w:rPr>
        <w:t>. Mokykla ugdymo procese laiku užtikrin</w:t>
      </w:r>
      <w:r w:rsidR="785D96C8" w:rsidRPr="00D61D26">
        <w:rPr>
          <w:rFonts w:ascii="Times New Roman" w:eastAsia="Calibri" w:hAnsi="Times New Roman" w:cs="Times New Roman"/>
          <w:sz w:val="24"/>
          <w:szCs w:val="24"/>
          <w:lang w:val="lt"/>
        </w:rPr>
        <w:t>a</w:t>
      </w:r>
      <w:r w:rsidR="02C8387F" w:rsidRPr="00D61D26">
        <w:rPr>
          <w:rFonts w:ascii="Times New Roman" w:eastAsia="Calibri" w:hAnsi="Times New Roman" w:cs="Times New Roman"/>
          <w:sz w:val="24"/>
          <w:szCs w:val="24"/>
          <w:lang w:val="lt"/>
        </w:rPr>
        <w:t xml:space="preserve"> sisteminę mokymosi pagalbą, kuri apima: žemų pasiekimų prevenciją, intervenciją sprendžiant iškilusias problemas ir kompensacines priemones (suteikiama tai, ko mokiniai negali gauti namuose, ir pan.). </w:t>
      </w:r>
    </w:p>
    <w:p w14:paraId="5F92A93A" w14:textId="607DE2F8" w:rsidR="006456E2" w:rsidRPr="00D61D26" w:rsidRDefault="00C6487A" w:rsidP="00C039E5">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31</w:t>
      </w:r>
      <w:r w:rsidR="2FCACF1B" w:rsidRPr="00D61D26">
        <w:rPr>
          <w:rFonts w:ascii="Times New Roman" w:eastAsia="Times New Roman" w:hAnsi="Times New Roman" w:cs="Times New Roman"/>
          <w:sz w:val="24"/>
          <w:szCs w:val="24"/>
          <w:lang w:val="lt"/>
        </w:rPr>
        <w:t>. Gimnazija, siekdama gerinti mokinių mokymosi pasiekimus:</w:t>
      </w:r>
    </w:p>
    <w:p w14:paraId="1CEAEEC5" w14:textId="5458DDC4" w:rsidR="006456E2" w:rsidRPr="00D61D26" w:rsidRDefault="00C6487A"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31</w:t>
      </w:r>
      <w:r w:rsidR="000F7910">
        <w:rPr>
          <w:rFonts w:ascii="Times New Roman" w:eastAsia="Times New Roman" w:hAnsi="Times New Roman" w:cs="Times New Roman"/>
          <w:sz w:val="24"/>
          <w:szCs w:val="24"/>
          <w:lang w:val="lt"/>
        </w:rPr>
        <w:t>.1</w:t>
      </w:r>
      <w:r w:rsidR="2FCACF1B" w:rsidRPr="00D61D26">
        <w:rPr>
          <w:rFonts w:ascii="Times New Roman" w:eastAsia="Times New Roman" w:hAnsi="Times New Roman" w:cs="Times New Roman"/>
          <w:sz w:val="24"/>
          <w:szCs w:val="24"/>
          <w:lang w:val="lt"/>
        </w:rPr>
        <w:t>. ugdo mokinių pasididžiavimo savo mokykla, mokymusi jausmus;</w:t>
      </w:r>
    </w:p>
    <w:p w14:paraId="1EF0EFFF" w14:textId="16E416B1" w:rsidR="006456E2" w:rsidRPr="00D61D26" w:rsidRDefault="00C6487A"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31.2</w:t>
      </w:r>
      <w:r w:rsidR="2FCACF1B" w:rsidRPr="00D61D26">
        <w:rPr>
          <w:rFonts w:ascii="Times New Roman" w:eastAsia="Times New Roman" w:hAnsi="Times New Roman" w:cs="Times New Roman"/>
          <w:sz w:val="24"/>
          <w:szCs w:val="24"/>
          <w:lang w:val="lt"/>
        </w:rPr>
        <w:t>. ugdo atkaklumą mokantis;</w:t>
      </w:r>
    </w:p>
    <w:p w14:paraId="37FB1231" w14:textId="3EF69581" w:rsidR="006456E2" w:rsidRPr="00D61D26" w:rsidRDefault="00C6487A" w:rsidP="00D61D26">
      <w:pPr>
        <w:spacing w:after="0" w:line="240" w:lineRule="auto"/>
        <w:ind w:firstLine="567"/>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31.3</w:t>
      </w:r>
      <w:r w:rsidR="2FCACF1B" w:rsidRPr="00D61D26">
        <w:rPr>
          <w:rFonts w:ascii="Times New Roman" w:eastAsia="Times New Roman" w:hAnsi="Times New Roman" w:cs="Times New Roman"/>
          <w:sz w:val="24"/>
          <w:szCs w:val="24"/>
          <w:lang w:val="lt"/>
        </w:rPr>
        <w:t>. nuolat aptaria mokinių pasiekimų gerinimo klausimus mokyklos bendruomenėje.</w:t>
      </w:r>
    </w:p>
    <w:p w14:paraId="6B4A3FE7" w14:textId="6B555443" w:rsidR="006456E2" w:rsidRPr="00D61D26" w:rsidRDefault="00C6487A" w:rsidP="00C039E5">
      <w:pPr>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32</w:t>
      </w:r>
      <w:r w:rsidR="36E0850B" w:rsidRPr="00D61D26">
        <w:rPr>
          <w:rFonts w:ascii="Times New Roman" w:eastAsia="Times New Roman" w:hAnsi="Times New Roman" w:cs="Times New Roman"/>
          <w:sz w:val="24"/>
          <w:szCs w:val="24"/>
          <w:lang w:val="lt"/>
        </w:rPr>
        <w:t xml:space="preserve">. </w:t>
      </w:r>
      <w:r w:rsidR="3671BC61" w:rsidRPr="00D61D26">
        <w:rPr>
          <w:rFonts w:ascii="Times New Roman" w:eastAsia="Times New Roman" w:hAnsi="Times New Roman" w:cs="Times New Roman"/>
          <w:sz w:val="24"/>
          <w:szCs w:val="24"/>
          <w:lang w:val="lt"/>
        </w:rPr>
        <w:t>Mokymosi pagalba (individuali ar grupinė) teikiama laiku, atsižvelgiant į mokančio mokytojo ar švietimo pagalbos specialisto rekomendacijas, ir atitinka mokinio mokymosi galias:</w:t>
      </w:r>
    </w:p>
    <w:p w14:paraId="267A0DA3" w14:textId="32B5C4CB" w:rsidR="006456E2" w:rsidRPr="00D61D26" w:rsidRDefault="00C6487A" w:rsidP="00D61D26">
      <w:pPr>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32</w:t>
      </w:r>
      <w:r w:rsidR="3671BC61" w:rsidRPr="00D61D26">
        <w:rPr>
          <w:rFonts w:ascii="Times New Roman" w:eastAsia="Times New Roman" w:hAnsi="Times New Roman" w:cs="Times New Roman"/>
          <w:sz w:val="24"/>
          <w:szCs w:val="24"/>
          <w:lang w:val="lt"/>
        </w:rPr>
        <w:t>.1. mokančio mokytojo, pritaikant tinkamas mokymo(si) užduotis, metodikas ir kt.;</w:t>
      </w:r>
    </w:p>
    <w:p w14:paraId="77F2E57B" w14:textId="692A93B9" w:rsidR="006456E2" w:rsidRPr="00D61D26" w:rsidRDefault="00C6487A" w:rsidP="00D61D26">
      <w:pPr>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32</w:t>
      </w:r>
      <w:r w:rsidR="3671BC61" w:rsidRPr="00D61D26">
        <w:rPr>
          <w:rFonts w:ascii="Times New Roman" w:eastAsia="Times New Roman" w:hAnsi="Times New Roman" w:cs="Times New Roman"/>
          <w:sz w:val="24"/>
          <w:szCs w:val="24"/>
          <w:lang w:val="lt"/>
        </w:rPr>
        <w:t>.2. skiriant trumpalaikes ar ilgalaikes konsultacijas;</w:t>
      </w:r>
    </w:p>
    <w:p w14:paraId="760E2F94" w14:textId="6D178858" w:rsidR="006456E2" w:rsidRPr="00D61D26" w:rsidRDefault="00C6487A" w:rsidP="00D61D26">
      <w:pPr>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32</w:t>
      </w:r>
      <w:r w:rsidR="3671BC61" w:rsidRPr="00D61D26">
        <w:rPr>
          <w:rFonts w:ascii="Times New Roman" w:eastAsia="Times New Roman" w:hAnsi="Times New Roman" w:cs="Times New Roman"/>
          <w:sz w:val="24"/>
          <w:szCs w:val="24"/>
          <w:lang w:val="lt"/>
        </w:rPr>
        <w:t>.3. organizuojant pačių mokinių pagalbą kitiems mokiniams;</w:t>
      </w:r>
    </w:p>
    <w:p w14:paraId="7DE85B2A" w14:textId="07F02C2D" w:rsidR="006456E2" w:rsidRPr="00D61D26" w:rsidRDefault="00C6487A" w:rsidP="00D61D26">
      <w:pPr>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32</w:t>
      </w:r>
      <w:r w:rsidR="3671BC61" w:rsidRPr="00D61D26">
        <w:rPr>
          <w:rFonts w:ascii="Times New Roman" w:eastAsia="Times New Roman" w:hAnsi="Times New Roman" w:cs="Times New Roman"/>
          <w:sz w:val="24"/>
          <w:szCs w:val="24"/>
          <w:lang w:val="lt"/>
        </w:rPr>
        <w:t>.4. pagalbos skyriaus specialistų: specialiojo pedagogo, psichologo</w:t>
      </w:r>
      <w:r w:rsidR="54728083" w:rsidRPr="00D61D26">
        <w:rPr>
          <w:rFonts w:ascii="Times New Roman" w:eastAsia="Times New Roman" w:hAnsi="Times New Roman" w:cs="Times New Roman"/>
          <w:sz w:val="24"/>
          <w:szCs w:val="24"/>
          <w:lang w:val="lt"/>
        </w:rPr>
        <w:t>, socialinio pedagogo</w:t>
      </w:r>
      <w:r w:rsidR="3671BC61" w:rsidRPr="00D61D26">
        <w:rPr>
          <w:rFonts w:ascii="Times New Roman" w:eastAsia="Times New Roman" w:hAnsi="Times New Roman" w:cs="Times New Roman"/>
          <w:sz w:val="24"/>
          <w:szCs w:val="24"/>
          <w:lang w:val="lt"/>
        </w:rPr>
        <w:t xml:space="preserve">. </w:t>
      </w:r>
    </w:p>
    <w:p w14:paraId="202F9388" w14:textId="6A91906C" w:rsidR="35FE26F5" w:rsidRPr="000F7910" w:rsidRDefault="00C6487A" w:rsidP="000F7910">
      <w:pPr>
        <w:spacing w:after="0" w:line="240" w:lineRule="auto"/>
        <w:ind w:firstLine="567"/>
        <w:jc w:val="both"/>
        <w:rPr>
          <w:rFonts w:ascii="Times New Roman" w:eastAsia="Times New Roman" w:hAnsi="Times New Roman" w:cs="Times New Roman"/>
          <w:i/>
          <w:iCs/>
          <w:sz w:val="24"/>
          <w:szCs w:val="24"/>
          <w:lang w:val="lt"/>
        </w:rPr>
      </w:pPr>
      <w:r>
        <w:rPr>
          <w:rFonts w:ascii="Times New Roman" w:eastAsia="Times New Roman" w:hAnsi="Times New Roman" w:cs="Times New Roman"/>
          <w:sz w:val="24"/>
          <w:szCs w:val="24"/>
          <w:lang w:val="lt"/>
        </w:rPr>
        <w:t>32</w:t>
      </w:r>
      <w:r w:rsidR="3671BC61" w:rsidRPr="00D61D26">
        <w:rPr>
          <w:rFonts w:ascii="Times New Roman" w:eastAsia="Times New Roman" w:hAnsi="Times New Roman" w:cs="Times New Roman"/>
          <w:sz w:val="24"/>
          <w:szCs w:val="24"/>
          <w:lang w:val="lt"/>
        </w:rPr>
        <w:t>.5. Mokymosi pagalbos teikimo dažnumas ir intensyvumas priklauso nuo jos poreikio mokiniui, atsižvelgus į mokančio mokytojo rekomendacijas</w:t>
      </w:r>
      <w:r w:rsidR="3671BC61" w:rsidRPr="00D61D26">
        <w:rPr>
          <w:rFonts w:ascii="Times New Roman" w:eastAsia="Times New Roman" w:hAnsi="Times New Roman" w:cs="Times New Roman"/>
          <w:i/>
          <w:iCs/>
          <w:sz w:val="24"/>
          <w:szCs w:val="24"/>
          <w:lang w:val="lt"/>
        </w:rPr>
        <w:t>.</w:t>
      </w:r>
      <w:r w:rsidR="35FE26F5" w:rsidRPr="00D61D26">
        <w:rPr>
          <w:rFonts w:ascii="Times New Roman" w:eastAsia="Times New Roman" w:hAnsi="Times New Roman" w:cs="Times New Roman"/>
          <w:sz w:val="24"/>
          <w:szCs w:val="24"/>
          <w:lang w:val="lt"/>
        </w:rPr>
        <w:t xml:space="preserve"> </w:t>
      </w:r>
    </w:p>
    <w:p w14:paraId="34890BE8" w14:textId="19D0E8BB" w:rsidR="68114CD6" w:rsidRDefault="00C039E5" w:rsidP="000F7910">
      <w:pPr>
        <w:tabs>
          <w:tab w:val="left" w:pos="142"/>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ab/>
      </w:r>
      <w:r>
        <w:rPr>
          <w:rFonts w:ascii="Times New Roman" w:eastAsia="Times New Roman" w:hAnsi="Times New Roman" w:cs="Times New Roman"/>
          <w:sz w:val="24"/>
          <w:szCs w:val="24"/>
          <w:lang w:val="lt"/>
        </w:rPr>
        <w:tab/>
      </w:r>
      <w:r w:rsidR="00C6487A">
        <w:rPr>
          <w:rFonts w:ascii="Times New Roman" w:eastAsia="Times New Roman" w:hAnsi="Times New Roman" w:cs="Times New Roman"/>
          <w:sz w:val="24"/>
          <w:szCs w:val="24"/>
          <w:lang w:val="lt"/>
        </w:rPr>
        <w:t>33</w:t>
      </w:r>
      <w:r w:rsidR="35FE26F5" w:rsidRPr="00D61D26">
        <w:rPr>
          <w:rFonts w:ascii="Times New Roman" w:eastAsia="Times New Roman" w:hAnsi="Times New Roman" w:cs="Times New Roman"/>
          <w:sz w:val="24"/>
          <w:szCs w:val="24"/>
          <w:lang w:val="lt"/>
        </w:rPr>
        <w:t xml:space="preserve">. Konsultacijų grafikas skelbiamas viešai (el. </w:t>
      </w:r>
      <w:r w:rsidR="38B50F15" w:rsidRPr="00D61D26">
        <w:rPr>
          <w:rFonts w:ascii="Times New Roman" w:eastAsia="Times New Roman" w:hAnsi="Times New Roman" w:cs="Times New Roman"/>
          <w:sz w:val="24"/>
          <w:szCs w:val="24"/>
          <w:lang w:val="lt"/>
        </w:rPr>
        <w:t>e</w:t>
      </w:r>
      <w:r w:rsidR="35FE26F5" w:rsidRPr="00D61D26">
        <w:rPr>
          <w:rFonts w:ascii="Times New Roman" w:eastAsia="Times New Roman" w:hAnsi="Times New Roman" w:cs="Times New Roman"/>
          <w:sz w:val="24"/>
          <w:szCs w:val="24"/>
          <w:lang w:val="lt"/>
        </w:rPr>
        <w:t>rdvėje</w:t>
      </w:r>
      <w:r w:rsidR="4EAB9407" w:rsidRPr="00D61D26">
        <w:rPr>
          <w:rFonts w:ascii="Times New Roman" w:eastAsia="Times New Roman" w:hAnsi="Times New Roman" w:cs="Times New Roman"/>
          <w:sz w:val="24"/>
          <w:szCs w:val="24"/>
          <w:lang w:val="lt"/>
        </w:rPr>
        <w:t xml:space="preserve"> </w:t>
      </w:r>
      <w:r w:rsidR="000F7910">
        <w:rPr>
          <w:rFonts w:ascii="Times New Roman" w:eastAsia="Times New Roman" w:hAnsi="Times New Roman" w:cs="Times New Roman"/>
          <w:sz w:val="24"/>
          <w:szCs w:val="24"/>
          <w:lang w:val="lt"/>
        </w:rPr>
        <w:t>prie pamokų tvarkaraščio).</w:t>
      </w:r>
    </w:p>
    <w:p w14:paraId="2C5E4ECE" w14:textId="77777777" w:rsidR="00A762A7" w:rsidRDefault="00A762A7" w:rsidP="0010726A">
      <w:pPr>
        <w:spacing w:after="0" w:line="240" w:lineRule="auto"/>
        <w:ind w:firstLine="425"/>
        <w:jc w:val="center"/>
        <w:rPr>
          <w:rFonts w:ascii="Times New Roman" w:eastAsia="Calibri" w:hAnsi="Times New Roman" w:cs="Times New Roman"/>
          <w:b/>
          <w:bCs/>
          <w:sz w:val="24"/>
          <w:szCs w:val="24"/>
          <w:lang w:val="lt"/>
        </w:rPr>
      </w:pPr>
    </w:p>
    <w:p w14:paraId="5A15300A" w14:textId="769E7B48" w:rsidR="006456E2" w:rsidRPr="00D61D26" w:rsidRDefault="000F7910" w:rsidP="00A762A7">
      <w:pPr>
        <w:tabs>
          <w:tab w:val="left" w:pos="567"/>
        </w:tabs>
        <w:spacing w:after="0" w:line="240" w:lineRule="auto"/>
        <w:ind w:firstLine="567"/>
        <w:jc w:val="center"/>
        <w:rPr>
          <w:rFonts w:ascii="Times New Roman" w:eastAsia="Calibri" w:hAnsi="Times New Roman" w:cs="Times New Roman"/>
          <w:b/>
          <w:bCs/>
          <w:sz w:val="24"/>
          <w:szCs w:val="24"/>
          <w:lang w:val="lt"/>
        </w:rPr>
      </w:pPr>
      <w:r>
        <w:rPr>
          <w:rFonts w:ascii="Times New Roman" w:eastAsia="Calibri" w:hAnsi="Times New Roman" w:cs="Times New Roman"/>
          <w:b/>
          <w:bCs/>
          <w:sz w:val="24"/>
          <w:szCs w:val="24"/>
          <w:lang w:val="lt"/>
        </w:rPr>
        <w:t>SEPTINT</w:t>
      </w:r>
      <w:r w:rsidR="183C7500" w:rsidRPr="00D61D26">
        <w:rPr>
          <w:rFonts w:ascii="Times New Roman" w:eastAsia="Calibri" w:hAnsi="Times New Roman" w:cs="Times New Roman"/>
          <w:b/>
          <w:bCs/>
          <w:sz w:val="24"/>
          <w:szCs w:val="24"/>
          <w:lang w:val="lt"/>
        </w:rPr>
        <w:t>ASIS SKIRSNIS</w:t>
      </w:r>
    </w:p>
    <w:p w14:paraId="0CCB05DC" w14:textId="09A9BDB7"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LAIKINŲJŲ MOKYMOSI GRUPIŲ SUDARYMAS</w:t>
      </w:r>
    </w:p>
    <w:p w14:paraId="67957D61" w14:textId="43A50CC6" w:rsidR="006456E2" w:rsidRPr="00D61D26" w:rsidRDefault="006456E2" w:rsidP="00C6487A">
      <w:pPr>
        <w:spacing w:after="0" w:line="240" w:lineRule="auto"/>
        <w:jc w:val="both"/>
        <w:rPr>
          <w:rFonts w:ascii="Times New Roman" w:hAnsi="Times New Roman" w:cs="Times New Roman"/>
          <w:sz w:val="24"/>
          <w:szCs w:val="24"/>
        </w:rPr>
      </w:pPr>
    </w:p>
    <w:p w14:paraId="0C27A48B" w14:textId="6F0181FC" w:rsidR="000F7910" w:rsidRPr="000F7910" w:rsidRDefault="00E12D5E" w:rsidP="000F7910">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w:t>
      </w:r>
      <w:r w:rsidR="00ED00D1">
        <w:rPr>
          <w:rFonts w:ascii="Times New Roman" w:eastAsia="Times New Roman" w:hAnsi="Times New Roman" w:cs="Times New Roman"/>
          <w:sz w:val="24"/>
          <w:szCs w:val="24"/>
          <w:lang w:eastAsia="zh-CN"/>
        </w:rPr>
        <w:t xml:space="preserve">. </w:t>
      </w:r>
      <w:r w:rsidR="000F7910" w:rsidRPr="000F7910">
        <w:rPr>
          <w:rFonts w:ascii="Times New Roman" w:eastAsia="Times New Roman" w:hAnsi="Times New Roman" w:cs="Times New Roman"/>
          <w:sz w:val="24"/>
          <w:szCs w:val="24"/>
          <w:lang w:eastAsia="zh-CN"/>
        </w:rPr>
        <w:t>Mokyklos tarybos sprendimu siekiant individualizuoti ir diferencijuoti ugdymo procesą, nustatyti klasių dalijimo į grupes ir laikinųjų grupių sudarymo principus.</w:t>
      </w:r>
      <w:r w:rsidR="000F7910" w:rsidRPr="000F7910">
        <w:rPr>
          <w:rFonts w:ascii="Times New Roman" w:eastAsia="Times New Roman" w:hAnsi="Times New Roman" w:cs="Times New Roman"/>
          <w:bCs/>
          <w:sz w:val="24"/>
          <w:szCs w:val="24"/>
          <w:lang w:val="es-ES" w:eastAsia="zh-CN"/>
        </w:rPr>
        <w:t xml:space="preserve"> </w:t>
      </w:r>
    </w:p>
    <w:p w14:paraId="67E02975" w14:textId="3BCFFC4B" w:rsidR="000F7910" w:rsidRPr="000F7910" w:rsidRDefault="00E12D5E"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35</w:t>
      </w:r>
      <w:r w:rsidR="000F7910" w:rsidRPr="000F7910">
        <w:rPr>
          <w:rFonts w:ascii="Times New Roman" w:eastAsia="Times New Roman" w:hAnsi="Times New Roman" w:cs="Times New Roman"/>
          <w:sz w:val="24"/>
          <w:szCs w:val="24"/>
          <w:lang w:eastAsia="zh-CN"/>
        </w:rPr>
        <w:t>. Minimalus laikinosios grupės dydis pagal skirtas mokymo lėšas IIG klasėje anglų kalbos, informacinių technologijų ir technologijų dalykams mokyti atsižvelgiant į mokinių ir darbo vietų skaičių dalijama į laikinąsias grupes, o IIIG-IVG klasėse – 7 mokiniai, neformaliojo švietimo grupėje – 7 mokiniai. Laikinosios grupės sudaromos iš mokinių, pasirinkusių to paties dalyko programos kursą, pasirenkamoj</w:t>
      </w:r>
      <w:r w:rsidR="000F7910">
        <w:rPr>
          <w:rFonts w:ascii="Times New Roman" w:eastAsia="Times New Roman" w:hAnsi="Times New Roman" w:cs="Times New Roman"/>
          <w:sz w:val="24"/>
          <w:szCs w:val="24"/>
          <w:lang w:eastAsia="zh-CN"/>
        </w:rPr>
        <w:t>o dalyko, modulio programą. 2021-2022 m.</w:t>
      </w:r>
      <w:r w:rsidR="000F7910" w:rsidRPr="000F7910">
        <w:rPr>
          <w:rFonts w:ascii="Times New Roman" w:eastAsia="Times New Roman" w:hAnsi="Times New Roman" w:cs="Times New Roman"/>
          <w:sz w:val="24"/>
          <w:szCs w:val="24"/>
          <w:lang w:eastAsia="zh-CN"/>
        </w:rPr>
        <w:t>m.</w:t>
      </w:r>
      <w:r w:rsidR="000F7910">
        <w:rPr>
          <w:rFonts w:ascii="Times New Roman" w:eastAsia="Times New Roman" w:hAnsi="Times New Roman" w:cs="Times New Roman"/>
          <w:sz w:val="24"/>
          <w:szCs w:val="24"/>
          <w:lang w:eastAsia="zh-CN"/>
        </w:rPr>
        <w:t xml:space="preserve"> ir 2022-2023 m.m.</w:t>
      </w:r>
      <w:r w:rsidR="000F7910" w:rsidRPr="000F7910">
        <w:rPr>
          <w:rFonts w:ascii="Times New Roman" w:eastAsia="Times New Roman" w:hAnsi="Times New Roman" w:cs="Times New Roman"/>
          <w:sz w:val="24"/>
          <w:szCs w:val="24"/>
          <w:lang w:eastAsia="zh-CN"/>
        </w:rPr>
        <w:t xml:space="preserve"> sudaromos laikinosios grupės: bendrajam ar išplėstiniam dalyko programos kursui, individualioms ir grupinėms konsultacijoms, diferencijuotam mokymui, mokinių kompetencijoms ugdyti, dalykų moduliams.</w:t>
      </w:r>
    </w:p>
    <w:p w14:paraId="1DA359DA" w14:textId="6F5DDE5C" w:rsidR="000F7910" w:rsidRPr="000F7910" w:rsidRDefault="00E12D5E"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36</w:t>
      </w:r>
      <w:r w:rsidR="000F7910" w:rsidRPr="000F7910">
        <w:rPr>
          <w:rFonts w:ascii="Times New Roman" w:eastAsia="Times New Roman" w:hAnsi="Times New Roman" w:cs="Times New Roman"/>
          <w:sz w:val="24"/>
          <w:szCs w:val="24"/>
          <w:lang w:eastAsia="zh-CN"/>
        </w:rPr>
        <w:t>. Nesusidarius laikinajai grupei, siekiant patenkinti mokinių poreikius, organizuojamas pavienio mokymosi mokymas, tam tikrą laikotarpį mokinys mokosi individualiai mokomas mokytojo, vadovaujantis Mokymosi pagal formaliojo švietimo programas (išskyrus aukštojo mokslo studijų programas) formų ir mokymo organizavimo tvarkos aprašu, patvirtintu Lietuvos Respublikos švietimo ir mokslo ministro 2012 m. birželio 28 d. įsakymu Nr. V-1049. Mokiniui, besimokančiam pavienio mokymosi būdu, individualioms konsultacijoms skiriama iki 15 procentų, o grupėms – 40 procentų Bendrųjų ugdymo planų nustatyto savaitinių pamokų skaičiaus.</w:t>
      </w:r>
    </w:p>
    <w:p w14:paraId="1EBACCB3" w14:textId="55D940F3" w:rsidR="000F7910" w:rsidRPr="000F7910" w:rsidRDefault="00E12D5E" w:rsidP="000F7910">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37</w:t>
      </w:r>
      <w:r w:rsidR="000F7910" w:rsidRPr="000F7910">
        <w:rPr>
          <w:rFonts w:ascii="Times New Roman" w:eastAsia="Times New Roman" w:hAnsi="Times New Roman" w:cs="Times New Roman"/>
          <w:sz w:val="24"/>
          <w:szCs w:val="24"/>
          <w:lang w:eastAsia="zh-CN"/>
        </w:rPr>
        <w:t>. Mokinių skaičius grupėje per mokslo metus gali keistis dėl atvykusių, išvykusių, pakeitusių dalyką ar kursą mokinių arba tenkinant kitus individualius mokinių ugdymosi poreikius.</w:t>
      </w:r>
    </w:p>
    <w:p w14:paraId="16BF9967" w14:textId="4344DC0E" w:rsidR="006456E2" w:rsidRPr="000F7910" w:rsidRDefault="006456E2" w:rsidP="00D61D26">
      <w:pPr>
        <w:spacing w:after="0" w:line="240" w:lineRule="auto"/>
        <w:ind w:firstLine="567"/>
        <w:jc w:val="both"/>
        <w:rPr>
          <w:rFonts w:ascii="Times New Roman" w:eastAsia="Calibri" w:hAnsi="Times New Roman" w:cs="Times New Roman"/>
          <w:sz w:val="24"/>
          <w:szCs w:val="24"/>
        </w:rPr>
      </w:pPr>
    </w:p>
    <w:p w14:paraId="6B34CDA0" w14:textId="114831D2" w:rsidR="006456E2" w:rsidRPr="00E84BCD" w:rsidRDefault="00E84BCD" w:rsidP="00E84BCD">
      <w:pPr>
        <w:spacing w:after="0" w:line="240" w:lineRule="auto"/>
        <w:ind w:firstLine="62"/>
        <w:jc w:val="center"/>
        <w:rPr>
          <w:rFonts w:ascii="Times New Roman" w:eastAsia="Calibri" w:hAnsi="Times New Roman" w:cs="Times New Roman"/>
          <w:b/>
          <w:bCs/>
          <w:sz w:val="24"/>
          <w:szCs w:val="24"/>
          <w:lang w:val="lt"/>
        </w:rPr>
      </w:pPr>
      <w:r>
        <w:rPr>
          <w:rFonts w:ascii="Times New Roman" w:eastAsia="Calibri" w:hAnsi="Times New Roman" w:cs="Times New Roman"/>
          <w:b/>
          <w:bCs/>
          <w:sz w:val="24"/>
          <w:szCs w:val="24"/>
          <w:lang w:val="lt"/>
        </w:rPr>
        <w:t>AŠTUN</w:t>
      </w:r>
      <w:r w:rsidR="75D9542D" w:rsidRPr="00D61D26">
        <w:rPr>
          <w:rFonts w:ascii="Times New Roman" w:eastAsia="Calibri" w:hAnsi="Times New Roman" w:cs="Times New Roman"/>
          <w:b/>
          <w:bCs/>
          <w:sz w:val="24"/>
          <w:szCs w:val="24"/>
          <w:lang w:val="lt"/>
        </w:rPr>
        <w:t xml:space="preserve">TASIS SKIRSNIS  </w:t>
      </w:r>
    </w:p>
    <w:p w14:paraId="6B9DB901" w14:textId="540144EE" w:rsidR="006456E2"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UGDYMO ORGANIZAVIMAS GRUPINE MOKYMOSI FORMA NUOTOLINIU MOKYMO</w:t>
      </w:r>
      <w:r w:rsidRPr="00D61D26">
        <w:rPr>
          <w:rFonts w:ascii="Times New Roman" w:eastAsia="Calibri" w:hAnsi="Times New Roman" w:cs="Times New Roman"/>
          <w:sz w:val="24"/>
          <w:szCs w:val="24"/>
          <w:lang w:val="lt"/>
        </w:rPr>
        <w:t xml:space="preserve"> </w:t>
      </w:r>
      <w:r w:rsidRPr="00D61D26">
        <w:rPr>
          <w:rFonts w:ascii="Times New Roman" w:eastAsia="Calibri" w:hAnsi="Times New Roman" w:cs="Times New Roman"/>
          <w:b/>
          <w:bCs/>
          <w:sz w:val="24"/>
          <w:szCs w:val="24"/>
          <w:lang w:val="lt"/>
        </w:rPr>
        <w:t xml:space="preserve">PROCESO ORGANIZAVIMO BŪDU MOKINIAMS, KURIE MOKOMI KASDIENIU MOKYMO PROCESO ORGANIZAVIMO BŪDU PAGAL </w:t>
      </w:r>
      <w:r w:rsidR="00E84BCD">
        <w:rPr>
          <w:rFonts w:ascii="Times New Roman" w:eastAsia="Calibri" w:hAnsi="Times New Roman" w:cs="Times New Roman"/>
          <w:b/>
          <w:bCs/>
          <w:sz w:val="24"/>
          <w:szCs w:val="24"/>
          <w:lang w:val="lt"/>
        </w:rPr>
        <w:t xml:space="preserve">PRADINIO, </w:t>
      </w:r>
      <w:r w:rsidRPr="00D61D26">
        <w:rPr>
          <w:rFonts w:ascii="Times New Roman" w:eastAsia="Calibri" w:hAnsi="Times New Roman" w:cs="Times New Roman"/>
          <w:b/>
          <w:bCs/>
          <w:sz w:val="24"/>
          <w:szCs w:val="24"/>
          <w:lang w:val="lt"/>
        </w:rPr>
        <w:t>PAGRINDINIO IR VIDURINIO UGDYMO PROGRAMAS</w:t>
      </w:r>
    </w:p>
    <w:p w14:paraId="5173AC81" w14:textId="77777777" w:rsidR="0010726A" w:rsidRPr="00D61D26" w:rsidRDefault="0010726A" w:rsidP="00D61D26">
      <w:pPr>
        <w:spacing w:after="0" w:line="240" w:lineRule="auto"/>
        <w:jc w:val="center"/>
        <w:rPr>
          <w:rFonts w:ascii="Times New Roman" w:eastAsia="Calibri" w:hAnsi="Times New Roman" w:cs="Times New Roman"/>
          <w:b/>
          <w:bCs/>
          <w:sz w:val="24"/>
          <w:szCs w:val="24"/>
          <w:lang w:val="lt"/>
        </w:rPr>
      </w:pPr>
    </w:p>
    <w:p w14:paraId="25E77910" w14:textId="4D0BE48F" w:rsidR="008042CD" w:rsidRPr="00D61D26" w:rsidRDefault="00E12D5E" w:rsidP="00D61D26">
      <w:pPr>
        <w:spacing w:after="0" w:line="240" w:lineRule="auto"/>
        <w:ind w:firstLine="567"/>
        <w:jc w:val="both"/>
        <w:rPr>
          <w:rFonts w:ascii="Times New Roman" w:eastAsia="Calibri" w:hAnsi="Times New Roman" w:cs="Times New Roman"/>
          <w:sz w:val="24"/>
          <w:szCs w:val="24"/>
          <w:lang w:val="lt"/>
        </w:rPr>
      </w:pPr>
      <w:r>
        <w:rPr>
          <w:rFonts w:ascii="Times New Roman" w:eastAsia="Calibri" w:hAnsi="Times New Roman" w:cs="Times New Roman"/>
          <w:sz w:val="24"/>
          <w:szCs w:val="24"/>
          <w:lang w:val="lt"/>
        </w:rPr>
        <w:t>38</w:t>
      </w:r>
      <w:r w:rsidR="4DAB608A" w:rsidRPr="00D61D26">
        <w:rPr>
          <w:rFonts w:ascii="Times New Roman" w:eastAsia="Calibri" w:hAnsi="Times New Roman" w:cs="Times New Roman"/>
          <w:sz w:val="24"/>
          <w:szCs w:val="24"/>
          <w:lang w:val="lt"/>
        </w:rPr>
        <w:t>. Mokykla, kurios nuostatuose (įstatuose) įteisintas nuotolinio mokymo proceso organizavimo būdas, gali priimti sprendimą mokiniams, kurie mokomi kasdieniu mokymo proceso organizavimo būdu, dalį ugdymo proceso įgyvendinti nuotoliniu mokymo proceso organizavimo būdu: I – IV gimnazijos klasių mokiniams - iki 30 procentų ugdymo procesui skiriamo laiko per mokslo metus</w:t>
      </w:r>
      <w:r w:rsidR="008042CD" w:rsidRPr="00D61D26">
        <w:rPr>
          <w:rFonts w:ascii="Times New Roman" w:eastAsia="Calibri" w:hAnsi="Times New Roman" w:cs="Times New Roman"/>
          <w:sz w:val="24"/>
          <w:szCs w:val="24"/>
          <w:lang w:val="lt"/>
        </w:rPr>
        <w:t>.</w:t>
      </w:r>
    </w:p>
    <w:p w14:paraId="6CC9D73A" w14:textId="42798712" w:rsidR="006456E2" w:rsidRPr="00D61D26" w:rsidRDefault="00E12D5E" w:rsidP="00D61D2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val="lt"/>
        </w:rPr>
        <w:t>39</w:t>
      </w:r>
      <w:r w:rsidR="4DAB608A" w:rsidRPr="00D61D26">
        <w:rPr>
          <w:rFonts w:ascii="Times New Roman" w:eastAsia="Calibri" w:hAnsi="Times New Roman" w:cs="Times New Roman"/>
          <w:sz w:val="24"/>
          <w:szCs w:val="24"/>
          <w:lang w:val="lt"/>
        </w:rPr>
        <w:t>. Mokykla, planuodama organizuoti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5C1512A0" w14:textId="27E845A6" w:rsidR="006456E2" w:rsidRPr="00D61D26" w:rsidRDefault="00E12D5E" w:rsidP="00D61D2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val="lt"/>
        </w:rPr>
        <w:t>40</w:t>
      </w:r>
      <w:r w:rsidR="4DAB608A" w:rsidRPr="00D61D26">
        <w:rPr>
          <w:rFonts w:ascii="Times New Roman" w:eastAsia="Calibri" w:hAnsi="Times New Roman" w:cs="Times New Roman"/>
          <w:sz w:val="24"/>
          <w:szCs w:val="24"/>
          <w:lang w:val="lt"/>
        </w:rPr>
        <w:t xml:space="preserve">. Organizuojant ugdymo procesą nuotoliniu mokymo proceso organizavimo būdu, mokykla  </w:t>
      </w:r>
      <w:r w:rsidR="007D57FA" w:rsidRPr="00D61D26">
        <w:rPr>
          <w:rFonts w:ascii="Times New Roman" w:eastAsia="Calibri" w:hAnsi="Times New Roman" w:cs="Times New Roman"/>
          <w:sz w:val="24"/>
          <w:szCs w:val="24"/>
          <w:lang w:val="lt"/>
        </w:rPr>
        <w:t>įvertina</w:t>
      </w:r>
      <w:r w:rsidR="4DAB608A" w:rsidRPr="00D61D26">
        <w:rPr>
          <w:rFonts w:ascii="Times New Roman" w:eastAsia="Calibri" w:hAnsi="Times New Roman" w:cs="Times New Roman"/>
          <w:sz w:val="24"/>
          <w:szCs w:val="24"/>
          <w:lang w:val="lt"/>
        </w:rPr>
        <w:t xml:space="preserve"> mokinių mokym</w:t>
      </w:r>
      <w:r w:rsidR="00C4631D" w:rsidRPr="00D61D26">
        <w:rPr>
          <w:rFonts w:ascii="Times New Roman" w:eastAsia="Calibri" w:hAnsi="Times New Roman" w:cs="Times New Roman"/>
          <w:sz w:val="24"/>
          <w:szCs w:val="24"/>
          <w:lang w:val="lt"/>
        </w:rPr>
        <w:t>osi sąlygos namuose, aprūpinimą</w:t>
      </w:r>
      <w:r w:rsidR="4DAB608A" w:rsidRPr="00D61D26">
        <w:rPr>
          <w:rFonts w:ascii="Times New Roman" w:eastAsia="Calibri" w:hAnsi="Times New Roman" w:cs="Times New Roman"/>
          <w:sz w:val="24"/>
          <w:szCs w:val="24"/>
          <w:lang w:val="lt"/>
        </w:rPr>
        <w:t xml:space="preserve"> mokymosi priemonėmis, reikalingomis dalyvauti nuotolinio mokymosi procese. Mokykla sprendžia ir šalina priežastis, dėl kurių mokiniai negali mokytis nuotoliniu mokymo proceso organizavimo būdu. Pastebėjus, kad mokinio namuose nėra sąlygų mokytis, sudaromos sąlygos nuotoliniu mokymo proceso organizavimo būdu mokytis mokykloje.</w:t>
      </w:r>
    </w:p>
    <w:p w14:paraId="1E36A618" w14:textId="17FF52DA" w:rsidR="006456E2" w:rsidRPr="00D61D26" w:rsidRDefault="00E12D5E" w:rsidP="00D61D2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val="lt"/>
        </w:rPr>
        <w:t>41</w:t>
      </w:r>
      <w:r w:rsidR="4DAB608A" w:rsidRPr="00D61D26">
        <w:rPr>
          <w:rFonts w:ascii="Times New Roman" w:eastAsia="Calibri" w:hAnsi="Times New Roman" w:cs="Times New Roman"/>
          <w:sz w:val="24"/>
          <w:szCs w:val="24"/>
          <w:lang w:val="lt"/>
        </w:rPr>
        <w:t xml:space="preserve">. Mokykla, organizuodama ugdymo procesą nuotoliniu mokymo </w:t>
      </w:r>
      <w:r w:rsidR="00C4631D" w:rsidRPr="00D61D26">
        <w:rPr>
          <w:rFonts w:ascii="Times New Roman" w:eastAsia="Calibri" w:hAnsi="Times New Roman" w:cs="Times New Roman"/>
          <w:sz w:val="24"/>
          <w:szCs w:val="24"/>
          <w:lang w:val="lt"/>
        </w:rPr>
        <w:t xml:space="preserve">proceso organizavimo būdu, užtikrina </w:t>
      </w:r>
      <w:r w:rsidR="4DAB608A" w:rsidRPr="00D61D26">
        <w:rPr>
          <w:rFonts w:ascii="Times New Roman" w:eastAsia="Calibri" w:hAnsi="Times New Roman" w:cs="Times New Roman"/>
          <w:sz w:val="24"/>
          <w:szCs w:val="24"/>
          <w:lang w:val="lt"/>
        </w:rPr>
        <w:t>visų mokymo procesui būtinų mokymosi i</w:t>
      </w:r>
      <w:r w:rsidR="00C4631D" w:rsidRPr="00D61D26">
        <w:rPr>
          <w:rFonts w:ascii="Times New Roman" w:eastAsia="Calibri" w:hAnsi="Times New Roman" w:cs="Times New Roman"/>
          <w:sz w:val="24"/>
          <w:szCs w:val="24"/>
          <w:lang w:val="lt"/>
        </w:rPr>
        <w:t>šteklių organizavimą.</w:t>
      </w:r>
      <w:r w:rsidR="4DAB608A" w:rsidRPr="00D61D26">
        <w:rPr>
          <w:rFonts w:ascii="Times New Roman" w:eastAsia="Calibri" w:hAnsi="Times New Roman" w:cs="Times New Roman"/>
          <w:sz w:val="24"/>
          <w:szCs w:val="24"/>
          <w:lang w:val="lt"/>
        </w:rPr>
        <w:t xml:space="preserve"> </w:t>
      </w:r>
    </w:p>
    <w:p w14:paraId="67CBEBD3" w14:textId="4CAAAC27" w:rsidR="006456E2" w:rsidRPr="00D61D26" w:rsidRDefault="00E12D5E" w:rsidP="00D61D2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val="lt"/>
        </w:rPr>
        <w:t>42</w:t>
      </w:r>
      <w:r w:rsidR="4DAB608A" w:rsidRPr="00D61D26">
        <w:rPr>
          <w:rFonts w:ascii="Times New Roman" w:eastAsia="Calibri" w:hAnsi="Times New Roman" w:cs="Times New Roman"/>
          <w:sz w:val="24"/>
          <w:szCs w:val="24"/>
          <w:lang w:val="lt"/>
        </w:rPr>
        <w:t>. Įgyvendindama ugdymo programas nuotoliniu mokymo proceso organizavimo būdu, mokykla</w:t>
      </w:r>
      <w:r w:rsidR="00DD1BE5" w:rsidRPr="00D61D26">
        <w:rPr>
          <w:rFonts w:ascii="Times New Roman" w:eastAsia="Calibri" w:hAnsi="Times New Roman" w:cs="Times New Roman"/>
          <w:sz w:val="24"/>
          <w:szCs w:val="24"/>
          <w:lang w:val="lt"/>
        </w:rPr>
        <w:t xml:space="preserve"> </w:t>
      </w:r>
      <w:r w:rsidR="00EF69AE" w:rsidRPr="00D61D26">
        <w:rPr>
          <w:rFonts w:ascii="Times New Roman" w:eastAsia="Calibri" w:hAnsi="Times New Roman" w:cs="Times New Roman"/>
          <w:sz w:val="24"/>
          <w:szCs w:val="24"/>
          <w:lang w:val="lt"/>
        </w:rPr>
        <w:t>užtikri</w:t>
      </w:r>
      <w:r w:rsidR="4DAB608A" w:rsidRPr="00D61D26">
        <w:rPr>
          <w:rFonts w:ascii="Times New Roman" w:eastAsia="Calibri" w:hAnsi="Times New Roman" w:cs="Times New Roman"/>
          <w:sz w:val="24"/>
          <w:szCs w:val="24"/>
          <w:lang w:val="lt"/>
        </w:rPr>
        <w:t>na</w:t>
      </w:r>
      <w:r w:rsidR="00DD1BE5" w:rsidRPr="00D61D26">
        <w:rPr>
          <w:rFonts w:ascii="Times New Roman" w:eastAsia="Calibri" w:hAnsi="Times New Roman" w:cs="Times New Roman"/>
          <w:sz w:val="24"/>
          <w:szCs w:val="24"/>
          <w:lang w:val="lt"/>
        </w:rPr>
        <w:t xml:space="preserve"> </w:t>
      </w:r>
      <w:r w:rsidR="4DAB608A" w:rsidRPr="00D61D26">
        <w:rPr>
          <w:rFonts w:ascii="Times New Roman" w:eastAsia="Calibri" w:hAnsi="Times New Roman" w:cs="Times New Roman"/>
          <w:sz w:val="24"/>
          <w:szCs w:val="24"/>
          <w:lang w:val="lt"/>
        </w:rPr>
        <w:t>, kad sinchroniniam ugdymui kiekvienai k</w:t>
      </w:r>
      <w:r w:rsidR="00C4631D" w:rsidRPr="00D61D26">
        <w:rPr>
          <w:rFonts w:ascii="Times New Roman" w:eastAsia="Calibri" w:hAnsi="Times New Roman" w:cs="Times New Roman"/>
          <w:sz w:val="24"/>
          <w:szCs w:val="24"/>
          <w:lang w:val="lt"/>
        </w:rPr>
        <w:t>l</w:t>
      </w:r>
      <w:r w:rsidR="4DAB608A" w:rsidRPr="00D61D26">
        <w:rPr>
          <w:rFonts w:ascii="Times New Roman" w:eastAsia="Calibri" w:hAnsi="Times New Roman" w:cs="Times New Roman"/>
          <w:sz w:val="24"/>
          <w:szCs w:val="24"/>
          <w:lang w:val="lt"/>
        </w:rPr>
        <w:t>a</w:t>
      </w:r>
      <w:r w:rsidR="00522581">
        <w:rPr>
          <w:rFonts w:ascii="Times New Roman" w:eastAsia="Calibri" w:hAnsi="Times New Roman" w:cs="Times New Roman"/>
          <w:sz w:val="24"/>
          <w:szCs w:val="24"/>
          <w:lang w:val="lt"/>
        </w:rPr>
        <w:t>sei būtų skirta ne mažiau kaip 50</w:t>
      </w:r>
      <w:r w:rsidR="4DAB608A" w:rsidRPr="00D61D26">
        <w:rPr>
          <w:rFonts w:ascii="Times New Roman" w:eastAsia="Calibri" w:hAnsi="Times New Roman" w:cs="Times New Roman"/>
          <w:sz w:val="24"/>
          <w:szCs w:val="24"/>
          <w:lang w:val="lt"/>
        </w:rPr>
        <w:t xml:space="preserve"> procentų ugdymo proceso laiko ir ne </w:t>
      </w:r>
      <w:r w:rsidR="00522581">
        <w:rPr>
          <w:rFonts w:ascii="Times New Roman" w:eastAsia="Calibri" w:hAnsi="Times New Roman" w:cs="Times New Roman"/>
          <w:sz w:val="24"/>
          <w:szCs w:val="24"/>
          <w:lang w:val="lt"/>
        </w:rPr>
        <w:t>daugiau kaip 50</w:t>
      </w:r>
      <w:r w:rsidR="4DAB608A" w:rsidRPr="00D61D26">
        <w:rPr>
          <w:rFonts w:ascii="Times New Roman" w:eastAsia="Calibri" w:hAnsi="Times New Roman" w:cs="Times New Roman"/>
          <w:sz w:val="24"/>
          <w:szCs w:val="24"/>
          <w:lang w:val="lt"/>
        </w:rPr>
        <w:t xml:space="preserve"> procentų laiko asinchroniniam ugdymui (per savaitę, mėnesį, mokslo metus).</w:t>
      </w:r>
    </w:p>
    <w:p w14:paraId="0571ABC4" w14:textId="05B8DD98" w:rsidR="006456E2" w:rsidRDefault="006456E2" w:rsidP="00D61D26">
      <w:pPr>
        <w:spacing w:after="0" w:line="240" w:lineRule="auto"/>
        <w:jc w:val="both"/>
        <w:rPr>
          <w:rFonts w:ascii="Times New Roman" w:hAnsi="Times New Roman" w:cs="Times New Roman"/>
          <w:sz w:val="24"/>
          <w:szCs w:val="24"/>
        </w:rPr>
      </w:pPr>
    </w:p>
    <w:p w14:paraId="6B73416B" w14:textId="7609D828" w:rsidR="00E84BCD" w:rsidRPr="00E84BCD" w:rsidRDefault="00E84BCD" w:rsidP="00E84BCD">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DEVINTASIS</w:t>
      </w:r>
      <w:r w:rsidRPr="00E84BCD">
        <w:rPr>
          <w:rFonts w:ascii="Times New Roman" w:eastAsia="Times New Roman" w:hAnsi="Times New Roman" w:cs="Times New Roman"/>
          <w:b/>
          <w:sz w:val="24"/>
          <w:szCs w:val="24"/>
          <w:lang w:eastAsia="zh-CN"/>
        </w:rPr>
        <w:t xml:space="preserve"> SKIRSNIS</w:t>
      </w:r>
    </w:p>
    <w:p w14:paraId="3FA19284" w14:textId="77777777" w:rsidR="00E84BCD" w:rsidRPr="00E84BCD" w:rsidRDefault="00E84BCD" w:rsidP="00E84BCD">
      <w:pPr>
        <w:suppressAutoHyphens/>
        <w:spacing w:after="0" w:line="240" w:lineRule="auto"/>
        <w:jc w:val="center"/>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NEFORMALIOJO VAIKŲ ŠVIETIMO ORGANIZAVIMAS GIMNAZIJOJE</w:t>
      </w:r>
    </w:p>
    <w:p w14:paraId="347EBA7B" w14:textId="77777777" w:rsidR="00E84BCD" w:rsidRPr="00E84BCD" w:rsidRDefault="00E84BCD" w:rsidP="00E84BCD">
      <w:pPr>
        <w:suppressAutoHyphens/>
        <w:spacing w:after="0" w:line="240" w:lineRule="auto"/>
        <w:jc w:val="center"/>
        <w:rPr>
          <w:rFonts w:ascii="Times New Roman" w:eastAsia="Times New Roman" w:hAnsi="Times New Roman" w:cs="Times New Roman"/>
          <w:b/>
          <w:sz w:val="24"/>
          <w:szCs w:val="24"/>
          <w:lang w:eastAsia="zh-CN"/>
        </w:rPr>
      </w:pPr>
    </w:p>
    <w:p w14:paraId="7CC4C311" w14:textId="1A502350" w:rsidR="00E84BCD" w:rsidRPr="00E84BCD" w:rsidRDefault="00E12D5E" w:rsidP="00E84BCD">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43</w:t>
      </w:r>
      <w:r w:rsidR="00E84BCD" w:rsidRPr="00E84BCD">
        <w:rPr>
          <w:rFonts w:ascii="Times New Roman" w:eastAsia="Times New Roman" w:hAnsi="Times New Roman" w:cs="Times New Roman"/>
          <w:sz w:val="24"/>
          <w:szCs w:val="24"/>
          <w:lang w:eastAsia="zh-CN"/>
        </w:rPr>
        <w:t>. Neformaliojo vaikų švietimo grupės mokinių skaičių mokykla nustatė pagal turimų mokymo lėšų dydį - minimalus mokinių skaičius – grupėje- 7.</w:t>
      </w:r>
    </w:p>
    <w:p w14:paraId="237C60D5" w14:textId="3C63FA0A" w:rsidR="00E84BCD" w:rsidRPr="00E84BCD" w:rsidRDefault="00E12D5E" w:rsidP="00E84BCD">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w:t>
      </w:r>
      <w:r w:rsidR="00E84BCD" w:rsidRPr="00E84BCD">
        <w:rPr>
          <w:rFonts w:ascii="Times New Roman" w:eastAsia="Times New Roman" w:hAnsi="Times New Roman" w:cs="Times New Roman"/>
          <w:sz w:val="24"/>
          <w:szCs w:val="24"/>
          <w:lang w:eastAsia="zh-CN"/>
        </w:rPr>
        <w:t>. Informacija apie neformaliojo švietimo veiklą nuolat pristatoma mokyklos internetiniame puslapyje.</w:t>
      </w:r>
    </w:p>
    <w:p w14:paraId="759B9661" w14:textId="14F1A343" w:rsidR="00E84BCD" w:rsidRDefault="00E12D5E" w:rsidP="00E84BCD">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r w:rsidR="00E84BCD" w:rsidRPr="00E84BCD">
        <w:rPr>
          <w:rFonts w:ascii="Times New Roman" w:eastAsia="Times New Roman" w:hAnsi="Times New Roman" w:cs="Times New Roman"/>
          <w:sz w:val="24"/>
          <w:szCs w:val="24"/>
          <w:lang w:eastAsia="zh-CN"/>
        </w:rPr>
        <w:t xml:space="preserve">. Neformaliojo vaikų švietimo ugdymo valandos skiriamos: </w:t>
      </w:r>
    </w:p>
    <w:p w14:paraId="151108AD" w14:textId="77777777" w:rsidR="00E12D5E" w:rsidRPr="00E84BCD" w:rsidRDefault="00E12D5E" w:rsidP="00E84BCD">
      <w:pPr>
        <w:suppressAutoHyphens/>
        <w:spacing w:after="0" w:line="240" w:lineRule="auto"/>
        <w:ind w:firstLine="567"/>
        <w:jc w:val="both"/>
        <w:rPr>
          <w:rFonts w:ascii="Times New Roman" w:eastAsia="Times New Roman" w:hAnsi="Times New Roman" w:cs="Times New Roman"/>
          <w:sz w:val="24"/>
          <w:szCs w:val="24"/>
          <w:lang w:eastAsia="zh-CN"/>
        </w:rPr>
      </w:pPr>
    </w:p>
    <w:tbl>
      <w:tblPr>
        <w:tblW w:w="9943" w:type="dxa"/>
        <w:tblInd w:w="-186" w:type="dxa"/>
        <w:tblLayout w:type="fixed"/>
        <w:tblLook w:val="0000" w:firstRow="0" w:lastRow="0" w:firstColumn="0" w:lastColumn="0" w:noHBand="0" w:noVBand="0"/>
      </w:tblPr>
      <w:tblGrid>
        <w:gridCol w:w="570"/>
        <w:gridCol w:w="2975"/>
        <w:gridCol w:w="2551"/>
        <w:gridCol w:w="992"/>
        <w:gridCol w:w="851"/>
        <w:gridCol w:w="992"/>
        <w:gridCol w:w="1012"/>
      </w:tblGrid>
      <w:tr w:rsidR="00E84BCD" w:rsidRPr="00E84BCD" w14:paraId="0951F27A" w14:textId="77777777" w:rsidTr="00E84BCD">
        <w:tc>
          <w:tcPr>
            <w:tcW w:w="570" w:type="dxa"/>
            <w:tcBorders>
              <w:top w:val="single" w:sz="4" w:space="0" w:color="000000"/>
              <w:left w:val="single" w:sz="4" w:space="0" w:color="000000"/>
              <w:bottom w:val="single" w:sz="4" w:space="0" w:color="000000"/>
            </w:tcBorders>
            <w:shd w:val="clear" w:color="auto" w:fill="auto"/>
          </w:tcPr>
          <w:p w14:paraId="6CE5009F"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 xml:space="preserve">Eil. </w:t>
            </w:r>
          </w:p>
          <w:p w14:paraId="2855B77E"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Nr.</w:t>
            </w:r>
          </w:p>
        </w:tc>
        <w:tc>
          <w:tcPr>
            <w:tcW w:w="2975" w:type="dxa"/>
            <w:tcBorders>
              <w:top w:val="single" w:sz="4" w:space="0" w:color="000000"/>
              <w:left w:val="single" w:sz="4" w:space="0" w:color="000000"/>
              <w:bottom w:val="single" w:sz="4" w:space="0" w:color="000000"/>
            </w:tcBorders>
            <w:shd w:val="clear" w:color="auto" w:fill="auto"/>
          </w:tcPr>
          <w:p w14:paraId="7B6D2D9E"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Programos</w:t>
            </w:r>
          </w:p>
          <w:p w14:paraId="267C063A"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pavadinimas</w:t>
            </w:r>
          </w:p>
        </w:tc>
        <w:tc>
          <w:tcPr>
            <w:tcW w:w="2551" w:type="dxa"/>
            <w:tcBorders>
              <w:top w:val="single" w:sz="4" w:space="0" w:color="000000"/>
              <w:left w:val="single" w:sz="4" w:space="0" w:color="000000"/>
              <w:bottom w:val="single" w:sz="4" w:space="0" w:color="000000"/>
            </w:tcBorders>
            <w:shd w:val="clear" w:color="auto" w:fill="auto"/>
          </w:tcPr>
          <w:p w14:paraId="7F07B46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Vadovas</w:t>
            </w:r>
          </w:p>
        </w:tc>
        <w:tc>
          <w:tcPr>
            <w:tcW w:w="992" w:type="dxa"/>
            <w:tcBorders>
              <w:top w:val="single" w:sz="4" w:space="0" w:color="000000"/>
              <w:left w:val="single" w:sz="4" w:space="0" w:color="000000"/>
              <w:bottom w:val="single" w:sz="4" w:space="0" w:color="000000"/>
            </w:tcBorders>
            <w:shd w:val="clear" w:color="auto" w:fill="auto"/>
          </w:tcPr>
          <w:p w14:paraId="65A11C13"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1-4 kl.</w:t>
            </w:r>
          </w:p>
        </w:tc>
        <w:tc>
          <w:tcPr>
            <w:tcW w:w="851" w:type="dxa"/>
            <w:tcBorders>
              <w:top w:val="single" w:sz="4" w:space="0" w:color="000000"/>
              <w:left w:val="single" w:sz="4" w:space="0" w:color="000000"/>
              <w:bottom w:val="single" w:sz="4" w:space="0" w:color="000000"/>
            </w:tcBorders>
            <w:shd w:val="clear" w:color="auto" w:fill="auto"/>
          </w:tcPr>
          <w:p w14:paraId="70BEEF86"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5-8 kl.</w:t>
            </w:r>
          </w:p>
        </w:tc>
        <w:tc>
          <w:tcPr>
            <w:tcW w:w="992" w:type="dxa"/>
            <w:tcBorders>
              <w:top w:val="single" w:sz="4" w:space="0" w:color="000000"/>
              <w:left w:val="single" w:sz="4" w:space="0" w:color="000000"/>
              <w:bottom w:val="single" w:sz="4" w:space="0" w:color="000000"/>
            </w:tcBorders>
            <w:shd w:val="clear" w:color="auto" w:fill="auto"/>
          </w:tcPr>
          <w:p w14:paraId="67F7D3B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IG-IIG kl.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29825DB7"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IIIG-IVG kl.</w:t>
            </w:r>
          </w:p>
        </w:tc>
      </w:tr>
      <w:tr w:rsidR="00E84BCD" w:rsidRPr="00E84BCD" w14:paraId="2C00D633" w14:textId="77777777" w:rsidTr="00E84BCD">
        <w:tc>
          <w:tcPr>
            <w:tcW w:w="570" w:type="dxa"/>
            <w:tcBorders>
              <w:top w:val="single" w:sz="4" w:space="0" w:color="000000"/>
              <w:left w:val="single" w:sz="4" w:space="0" w:color="000000"/>
              <w:bottom w:val="single" w:sz="4" w:space="0" w:color="000000"/>
            </w:tcBorders>
            <w:shd w:val="clear" w:color="auto" w:fill="auto"/>
          </w:tcPr>
          <w:p w14:paraId="27CFE041"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2975" w:type="dxa"/>
            <w:tcBorders>
              <w:top w:val="single" w:sz="4" w:space="0" w:color="000000"/>
              <w:left w:val="single" w:sz="4" w:space="0" w:color="000000"/>
              <w:bottom w:val="single" w:sz="4" w:space="0" w:color="000000"/>
            </w:tcBorders>
            <w:shd w:val="clear" w:color="auto" w:fill="auto"/>
          </w:tcPr>
          <w:p w14:paraId="6CDADE59"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,,Darbščiosios rankos“</w:t>
            </w:r>
          </w:p>
        </w:tc>
        <w:tc>
          <w:tcPr>
            <w:tcW w:w="2551" w:type="dxa"/>
            <w:tcBorders>
              <w:top w:val="single" w:sz="4" w:space="0" w:color="000000"/>
              <w:left w:val="single" w:sz="4" w:space="0" w:color="000000"/>
              <w:bottom w:val="single" w:sz="4" w:space="0" w:color="000000"/>
            </w:tcBorders>
            <w:shd w:val="clear" w:color="auto" w:fill="auto"/>
          </w:tcPr>
          <w:p w14:paraId="2390FA24"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Ana Černel</w:t>
            </w:r>
          </w:p>
        </w:tc>
        <w:tc>
          <w:tcPr>
            <w:tcW w:w="992" w:type="dxa"/>
            <w:tcBorders>
              <w:top w:val="single" w:sz="4" w:space="0" w:color="000000"/>
              <w:left w:val="single" w:sz="4" w:space="0" w:color="000000"/>
              <w:bottom w:val="single" w:sz="4" w:space="0" w:color="000000"/>
            </w:tcBorders>
            <w:shd w:val="clear" w:color="auto" w:fill="auto"/>
          </w:tcPr>
          <w:p w14:paraId="0BD8E9A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tcPr>
          <w:p w14:paraId="1B889CD0"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62F495AD"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C1EFDF0"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077E15FC" w14:textId="77777777" w:rsidTr="00E84BCD">
        <w:tc>
          <w:tcPr>
            <w:tcW w:w="570" w:type="dxa"/>
            <w:tcBorders>
              <w:top w:val="single" w:sz="4" w:space="0" w:color="000000"/>
              <w:left w:val="single" w:sz="4" w:space="0" w:color="000000"/>
              <w:bottom w:val="single" w:sz="4" w:space="0" w:color="000000"/>
            </w:tcBorders>
            <w:shd w:val="clear" w:color="auto" w:fill="auto"/>
          </w:tcPr>
          <w:p w14:paraId="37263F97"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2</w:t>
            </w:r>
          </w:p>
        </w:tc>
        <w:tc>
          <w:tcPr>
            <w:tcW w:w="2975" w:type="dxa"/>
            <w:tcBorders>
              <w:top w:val="single" w:sz="4" w:space="0" w:color="000000"/>
              <w:left w:val="single" w:sz="4" w:space="0" w:color="000000"/>
              <w:bottom w:val="single" w:sz="4" w:space="0" w:color="000000"/>
            </w:tcBorders>
            <w:shd w:val="clear" w:color="auto" w:fill="auto"/>
          </w:tcPr>
          <w:p w14:paraId="51624E42"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Pradinių klasių vokalinis ansamblis ,,</w:t>
            </w:r>
            <w:r w:rsidRPr="00E84BCD">
              <w:rPr>
                <w:rFonts w:ascii="Times New Roman" w:eastAsia="Times New Roman" w:hAnsi="Times New Roman" w:cs="Times New Roman"/>
                <w:bCs/>
                <w:sz w:val="24"/>
                <w:szCs w:val="24"/>
                <w:lang w:eastAsia="zh-CN"/>
              </w:rPr>
              <w:t>Boružiukai</w:t>
            </w:r>
            <w:r w:rsidRPr="00E84BCD">
              <w:rPr>
                <w:rFonts w:ascii="Times New Roman" w:eastAsia="Times New Roman" w:hAnsi="Times New Roman" w:cs="Times New Roman"/>
                <w:sz w:val="24"/>
                <w:szCs w:val="24"/>
                <w:lang w:eastAsia="zh-CN"/>
              </w:rPr>
              <w:t>“</w:t>
            </w:r>
          </w:p>
        </w:tc>
        <w:tc>
          <w:tcPr>
            <w:tcW w:w="2551" w:type="dxa"/>
            <w:tcBorders>
              <w:top w:val="single" w:sz="4" w:space="0" w:color="000000"/>
              <w:left w:val="single" w:sz="4" w:space="0" w:color="000000"/>
              <w:bottom w:val="single" w:sz="4" w:space="0" w:color="000000"/>
            </w:tcBorders>
            <w:shd w:val="clear" w:color="auto" w:fill="auto"/>
          </w:tcPr>
          <w:p w14:paraId="436121FA"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Rita Rutulienė</w:t>
            </w:r>
          </w:p>
        </w:tc>
        <w:tc>
          <w:tcPr>
            <w:tcW w:w="992" w:type="dxa"/>
            <w:tcBorders>
              <w:top w:val="single" w:sz="4" w:space="0" w:color="000000"/>
              <w:left w:val="single" w:sz="4" w:space="0" w:color="000000"/>
              <w:bottom w:val="single" w:sz="4" w:space="0" w:color="000000"/>
            </w:tcBorders>
            <w:shd w:val="clear" w:color="auto" w:fill="auto"/>
          </w:tcPr>
          <w:p w14:paraId="0061522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tcPr>
          <w:p w14:paraId="3099964F"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0F281D03"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10EDA275"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10255F48" w14:textId="77777777" w:rsidTr="00E84BCD">
        <w:tc>
          <w:tcPr>
            <w:tcW w:w="570" w:type="dxa"/>
            <w:tcBorders>
              <w:top w:val="single" w:sz="4" w:space="0" w:color="000000"/>
              <w:left w:val="single" w:sz="4" w:space="0" w:color="000000"/>
              <w:bottom w:val="single" w:sz="4" w:space="0" w:color="000000"/>
            </w:tcBorders>
            <w:shd w:val="clear" w:color="auto" w:fill="auto"/>
          </w:tcPr>
          <w:p w14:paraId="0B1E0FDC"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3</w:t>
            </w:r>
          </w:p>
        </w:tc>
        <w:tc>
          <w:tcPr>
            <w:tcW w:w="2975" w:type="dxa"/>
            <w:tcBorders>
              <w:top w:val="single" w:sz="4" w:space="0" w:color="000000"/>
              <w:left w:val="single" w:sz="4" w:space="0" w:color="000000"/>
              <w:bottom w:val="single" w:sz="4" w:space="0" w:color="000000"/>
            </w:tcBorders>
            <w:shd w:val="clear" w:color="auto" w:fill="auto"/>
          </w:tcPr>
          <w:p w14:paraId="1B531DF3"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Smiginis</w:t>
            </w:r>
          </w:p>
        </w:tc>
        <w:tc>
          <w:tcPr>
            <w:tcW w:w="2551" w:type="dxa"/>
            <w:tcBorders>
              <w:top w:val="single" w:sz="4" w:space="0" w:color="000000"/>
              <w:left w:val="single" w:sz="4" w:space="0" w:color="000000"/>
              <w:bottom w:val="single" w:sz="4" w:space="0" w:color="000000"/>
            </w:tcBorders>
            <w:shd w:val="clear" w:color="auto" w:fill="auto"/>
          </w:tcPr>
          <w:p w14:paraId="5EB0C180"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Vojciech Klimaševski</w:t>
            </w:r>
          </w:p>
        </w:tc>
        <w:tc>
          <w:tcPr>
            <w:tcW w:w="992" w:type="dxa"/>
            <w:tcBorders>
              <w:top w:val="single" w:sz="4" w:space="0" w:color="000000"/>
              <w:left w:val="single" w:sz="4" w:space="0" w:color="000000"/>
              <w:bottom w:val="single" w:sz="4" w:space="0" w:color="000000"/>
            </w:tcBorders>
            <w:shd w:val="clear" w:color="auto" w:fill="auto"/>
          </w:tcPr>
          <w:p w14:paraId="3DFC3D9E"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tcPr>
          <w:p w14:paraId="10D4A261"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48661DC2"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10907000"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2C071BCC" w14:textId="77777777" w:rsidTr="00E84BCD">
        <w:tc>
          <w:tcPr>
            <w:tcW w:w="570" w:type="dxa"/>
            <w:tcBorders>
              <w:top w:val="single" w:sz="4" w:space="0" w:color="000000"/>
              <w:left w:val="single" w:sz="4" w:space="0" w:color="000000"/>
              <w:bottom w:val="single" w:sz="4" w:space="0" w:color="000000"/>
            </w:tcBorders>
            <w:shd w:val="clear" w:color="auto" w:fill="auto"/>
          </w:tcPr>
          <w:p w14:paraId="04C5183D"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4</w:t>
            </w:r>
          </w:p>
        </w:tc>
        <w:tc>
          <w:tcPr>
            <w:tcW w:w="2975" w:type="dxa"/>
            <w:tcBorders>
              <w:top w:val="single" w:sz="4" w:space="0" w:color="000000"/>
              <w:left w:val="single" w:sz="4" w:space="0" w:color="000000"/>
              <w:bottom w:val="single" w:sz="4" w:space="0" w:color="000000"/>
            </w:tcBorders>
            <w:shd w:val="clear" w:color="auto" w:fill="auto"/>
          </w:tcPr>
          <w:p w14:paraId="183F8FCA"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,,Do you speak English?“</w:t>
            </w:r>
          </w:p>
        </w:tc>
        <w:tc>
          <w:tcPr>
            <w:tcW w:w="2551" w:type="dxa"/>
            <w:tcBorders>
              <w:top w:val="single" w:sz="4" w:space="0" w:color="000000"/>
              <w:left w:val="single" w:sz="4" w:space="0" w:color="000000"/>
              <w:bottom w:val="single" w:sz="4" w:space="0" w:color="000000"/>
            </w:tcBorders>
            <w:shd w:val="clear" w:color="auto" w:fill="auto"/>
          </w:tcPr>
          <w:p w14:paraId="597BF1A0"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Irena Ciunaitienė</w:t>
            </w:r>
          </w:p>
        </w:tc>
        <w:tc>
          <w:tcPr>
            <w:tcW w:w="992" w:type="dxa"/>
            <w:tcBorders>
              <w:top w:val="single" w:sz="4" w:space="0" w:color="000000"/>
              <w:left w:val="single" w:sz="4" w:space="0" w:color="000000"/>
              <w:bottom w:val="single" w:sz="4" w:space="0" w:color="000000"/>
            </w:tcBorders>
            <w:shd w:val="clear" w:color="auto" w:fill="auto"/>
          </w:tcPr>
          <w:p w14:paraId="02F17EA4"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tcPr>
          <w:p w14:paraId="05940231"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A24D684"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12463FB7"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441A7ECD" w14:textId="77777777" w:rsidTr="00E84BCD">
        <w:tc>
          <w:tcPr>
            <w:tcW w:w="570" w:type="dxa"/>
            <w:tcBorders>
              <w:top w:val="single" w:sz="4" w:space="0" w:color="000000"/>
              <w:left w:val="single" w:sz="4" w:space="0" w:color="000000"/>
              <w:bottom w:val="single" w:sz="4" w:space="0" w:color="000000"/>
            </w:tcBorders>
            <w:shd w:val="clear" w:color="auto" w:fill="auto"/>
          </w:tcPr>
          <w:p w14:paraId="27C227CE"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5</w:t>
            </w:r>
          </w:p>
        </w:tc>
        <w:tc>
          <w:tcPr>
            <w:tcW w:w="2975" w:type="dxa"/>
            <w:tcBorders>
              <w:top w:val="single" w:sz="4" w:space="0" w:color="000000"/>
              <w:left w:val="single" w:sz="4" w:space="0" w:color="000000"/>
              <w:bottom w:val="single" w:sz="4" w:space="0" w:color="000000"/>
            </w:tcBorders>
            <w:shd w:val="clear" w:color="auto" w:fill="auto"/>
          </w:tcPr>
          <w:p w14:paraId="5E7DDEFE"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 xml:space="preserve">Fantazijų skrynelė </w:t>
            </w:r>
          </w:p>
        </w:tc>
        <w:tc>
          <w:tcPr>
            <w:tcW w:w="2551" w:type="dxa"/>
            <w:tcBorders>
              <w:top w:val="single" w:sz="4" w:space="0" w:color="000000"/>
              <w:left w:val="single" w:sz="4" w:space="0" w:color="000000"/>
              <w:bottom w:val="single" w:sz="4" w:space="0" w:color="000000"/>
            </w:tcBorders>
            <w:shd w:val="clear" w:color="auto" w:fill="auto"/>
          </w:tcPr>
          <w:p w14:paraId="1DE08D9B"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Beata Michalovska-Zlotnikova</w:t>
            </w:r>
          </w:p>
        </w:tc>
        <w:tc>
          <w:tcPr>
            <w:tcW w:w="992" w:type="dxa"/>
            <w:tcBorders>
              <w:top w:val="single" w:sz="4" w:space="0" w:color="000000"/>
              <w:left w:val="single" w:sz="4" w:space="0" w:color="000000"/>
              <w:bottom w:val="single" w:sz="4" w:space="0" w:color="000000"/>
            </w:tcBorders>
            <w:shd w:val="clear" w:color="auto" w:fill="auto"/>
          </w:tcPr>
          <w:p w14:paraId="4AA52E80"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tcPr>
          <w:p w14:paraId="3DF5D15F"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A6E006E"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09134A6A"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022F60E2" w14:textId="77777777" w:rsidTr="00E84BCD">
        <w:tc>
          <w:tcPr>
            <w:tcW w:w="570" w:type="dxa"/>
            <w:tcBorders>
              <w:top w:val="single" w:sz="4" w:space="0" w:color="000000"/>
              <w:left w:val="single" w:sz="4" w:space="0" w:color="000000"/>
              <w:bottom w:val="single" w:sz="4" w:space="0" w:color="000000"/>
            </w:tcBorders>
            <w:shd w:val="clear" w:color="auto" w:fill="auto"/>
          </w:tcPr>
          <w:p w14:paraId="477F6473"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6</w:t>
            </w:r>
          </w:p>
        </w:tc>
        <w:tc>
          <w:tcPr>
            <w:tcW w:w="2975" w:type="dxa"/>
            <w:tcBorders>
              <w:top w:val="single" w:sz="4" w:space="0" w:color="000000"/>
              <w:left w:val="single" w:sz="4" w:space="0" w:color="000000"/>
              <w:bottom w:val="single" w:sz="4" w:space="0" w:color="000000"/>
            </w:tcBorders>
            <w:shd w:val="clear" w:color="auto" w:fill="auto"/>
          </w:tcPr>
          <w:p w14:paraId="7D3D71C8"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bCs/>
                <w:sz w:val="24"/>
                <w:szCs w:val="24"/>
                <w:shd w:val="clear" w:color="auto" w:fill="FFFFFF"/>
                <w:lang w:eastAsia="zh-CN"/>
              </w:rPr>
              <w:t>Judrūs žaidimai</w:t>
            </w:r>
          </w:p>
        </w:tc>
        <w:tc>
          <w:tcPr>
            <w:tcW w:w="2551" w:type="dxa"/>
            <w:tcBorders>
              <w:top w:val="single" w:sz="4" w:space="0" w:color="000000"/>
              <w:left w:val="single" w:sz="4" w:space="0" w:color="000000"/>
              <w:bottom w:val="single" w:sz="4" w:space="0" w:color="000000"/>
            </w:tcBorders>
            <w:shd w:val="clear" w:color="auto" w:fill="auto"/>
          </w:tcPr>
          <w:p w14:paraId="3942F5F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Jolanta Jancevič</w:t>
            </w:r>
          </w:p>
        </w:tc>
        <w:tc>
          <w:tcPr>
            <w:tcW w:w="992" w:type="dxa"/>
            <w:tcBorders>
              <w:top w:val="single" w:sz="4" w:space="0" w:color="000000"/>
              <w:left w:val="single" w:sz="4" w:space="0" w:color="000000"/>
              <w:bottom w:val="single" w:sz="4" w:space="0" w:color="000000"/>
            </w:tcBorders>
            <w:shd w:val="clear" w:color="auto" w:fill="auto"/>
          </w:tcPr>
          <w:p w14:paraId="58E33616"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2</w:t>
            </w:r>
          </w:p>
        </w:tc>
        <w:tc>
          <w:tcPr>
            <w:tcW w:w="851" w:type="dxa"/>
            <w:tcBorders>
              <w:top w:val="single" w:sz="4" w:space="0" w:color="000000"/>
              <w:left w:val="single" w:sz="4" w:space="0" w:color="000000"/>
              <w:bottom w:val="single" w:sz="4" w:space="0" w:color="000000"/>
            </w:tcBorders>
            <w:shd w:val="clear" w:color="auto" w:fill="auto"/>
          </w:tcPr>
          <w:p w14:paraId="1F9EC1A9"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287837CE"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27019149"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31A1D01B" w14:textId="77777777" w:rsidTr="00E84BCD">
        <w:tc>
          <w:tcPr>
            <w:tcW w:w="570" w:type="dxa"/>
            <w:tcBorders>
              <w:top w:val="single" w:sz="4" w:space="0" w:color="000000"/>
              <w:left w:val="single" w:sz="4" w:space="0" w:color="000000"/>
              <w:bottom w:val="single" w:sz="4" w:space="0" w:color="000000"/>
            </w:tcBorders>
            <w:shd w:val="clear" w:color="auto" w:fill="auto"/>
          </w:tcPr>
          <w:p w14:paraId="6EA47CE4"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7</w:t>
            </w:r>
          </w:p>
        </w:tc>
        <w:tc>
          <w:tcPr>
            <w:tcW w:w="2975" w:type="dxa"/>
            <w:tcBorders>
              <w:top w:val="single" w:sz="4" w:space="0" w:color="000000"/>
              <w:left w:val="single" w:sz="4" w:space="0" w:color="000000"/>
              <w:bottom w:val="single" w:sz="4" w:space="0" w:color="000000"/>
            </w:tcBorders>
            <w:shd w:val="clear" w:color="auto" w:fill="auto"/>
          </w:tcPr>
          <w:p w14:paraId="375818EA"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Spalvų pasaulis</w:t>
            </w:r>
          </w:p>
        </w:tc>
        <w:tc>
          <w:tcPr>
            <w:tcW w:w="2551" w:type="dxa"/>
            <w:tcBorders>
              <w:top w:val="single" w:sz="4" w:space="0" w:color="000000"/>
              <w:left w:val="single" w:sz="4" w:space="0" w:color="000000"/>
              <w:bottom w:val="single" w:sz="4" w:space="0" w:color="000000"/>
            </w:tcBorders>
            <w:shd w:val="clear" w:color="auto" w:fill="auto"/>
          </w:tcPr>
          <w:p w14:paraId="49C08A92"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Jelena Gurskaja</w:t>
            </w:r>
          </w:p>
        </w:tc>
        <w:tc>
          <w:tcPr>
            <w:tcW w:w="992" w:type="dxa"/>
            <w:tcBorders>
              <w:top w:val="single" w:sz="4" w:space="0" w:color="000000"/>
              <w:left w:val="single" w:sz="4" w:space="0" w:color="000000"/>
              <w:bottom w:val="single" w:sz="4" w:space="0" w:color="000000"/>
            </w:tcBorders>
            <w:shd w:val="clear" w:color="auto" w:fill="auto"/>
          </w:tcPr>
          <w:p w14:paraId="7A90DA67"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221799AE"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992" w:type="dxa"/>
            <w:tcBorders>
              <w:top w:val="single" w:sz="4" w:space="0" w:color="000000"/>
              <w:left w:val="single" w:sz="4" w:space="0" w:color="000000"/>
              <w:bottom w:val="single" w:sz="4" w:space="0" w:color="000000"/>
            </w:tcBorders>
            <w:shd w:val="clear" w:color="auto" w:fill="auto"/>
          </w:tcPr>
          <w:p w14:paraId="7E6F7037"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1430DD2D"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21D01994" w14:textId="77777777" w:rsidTr="00E84BCD">
        <w:tc>
          <w:tcPr>
            <w:tcW w:w="570" w:type="dxa"/>
            <w:tcBorders>
              <w:top w:val="single" w:sz="4" w:space="0" w:color="000000"/>
              <w:left w:val="single" w:sz="4" w:space="0" w:color="000000"/>
              <w:bottom w:val="single" w:sz="4" w:space="0" w:color="000000"/>
            </w:tcBorders>
            <w:shd w:val="clear" w:color="auto" w:fill="auto"/>
          </w:tcPr>
          <w:p w14:paraId="27B95D9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8</w:t>
            </w:r>
          </w:p>
        </w:tc>
        <w:tc>
          <w:tcPr>
            <w:tcW w:w="2975" w:type="dxa"/>
            <w:tcBorders>
              <w:top w:val="single" w:sz="4" w:space="0" w:color="000000"/>
              <w:left w:val="single" w:sz="4" w:space="0" w:color="000000"/>
              <w:bottom w:val="single" w:sz="4" w:space="0" w:color="000000"/>
            </w:tcBorders>
            <w:shd w:val="clear" w:color="auto" w:fill="auto"/>
          </w:tcPr>
          <w:p w14:paraId="0D487C7E"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Smiginis</w:t>
            </w:r>
          </w:p>
        </w:tc>
        <w:tc>
          <w:tcPr>
            <w:tcW w:w="2551" w:type="dxa"/>
            <w:tcBorders>
              <w:top w:val="single" w:sz="4" w:space="0" w:color="000000"/>
              <w:left w:val="single" w:sz="4" w:space="0" w:color="000000"/>
              <w:bottom w:val="single" w:sz="4" w:space="0" w:color="000000"/>
            </w:tcBorders>
            <w:shd w:val="clear" w:color="auto" w:fill="auto"/>
          </w:tcPr>
          <w:p w14:paraId="30DCB34F"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Vojciech Klimaševski</w:t>
            </w:r>
          </w:p>
        </w:tc>
        <w:tc>
          <w:tcPr>
            <w:tcW w:w="992" w:type="dxa"/>
            <w:tcBorders>
              <w:top w:val="single" w:sz="4" w:space="0" w:color="000000"/>
              <w:left w:val="single" w:sz="4" w:space="0" w:color="000000"/>
              <w:bottom w:val="single" w:sz="4" w:space="0" w:color="000000"/>
            </w:tcBorders>
            <w:shd w:val="clear" w:color="auto" w:fill="auto"/>
          </w:tcPr>
          <w:p w14:paraId="1DD7A6C2"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752517C5"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992" w:type="dxa"/>
            <w:tcBorders>
              <w:top w:val="single" w:sz="4" w:space="0" w:color="000000"/>
              <w:left w:val="single" w:sz="4" w:space="0" w:color="000000"/>
              <w:bottom w:val="single" w:sz="4" w:space="0" w:color="000000"/>
            </w:tcBorders>
            <w:shd w:val="clear" w:color="auto" w:fill="auto"/>
          </w:tcPr>
          <w:p w14:paraId="2B0DE2B8"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4EBF73F3"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20898D92" w14:textId="77777777" w:rsidTr="00E84BCD">
        <w:tc>
          <w:tcPr>
            <w:tcW w:w="570" w:type="dxa"/>
            <w:tcBorders>
              <w:top w:val="single" w:sz="4" w:space="0" w:color="000000"/>
              <w:left w:val="single" w:sz="4" w:space="0" w:color="000000"/>
              <w:bottom w:val="single" w:sz="4" w:space="0" w:color="000000"/>
            </w:tcBorders>
            <w:shd w:val="clear" w:color="auto" w:fill="auto"/>
          </w:tcPr>
          <w:p w14:paraId="0732FCFD" w14:textId="77398B92"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2975" w:type="dxa"/>
            <w:tcBorders>
              <w:top w:val="single" w:sz="4" w:space="0" w:color="000000"/>
              <w:left w:val="single" w:sz="4" w:space="0" w:color="000000"/>
              <w:bottom w:val="single" w:sz="4" w:space="0" w:color="000000"/>
            </w:tcBorders>
            <w:shd w:val="clear" w:color="auto" w:fill="auto"/>
          </w:tcPr>
          <w:p w14:paraId="4A202E7B"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Kvadratas</w:t>
            </w:r>
          </w:p>
        </w:tc>
        <w:tc>
          <w:tcPr>
            <w:tcW w:w="2551" w:type="dxa"/>
            <w:tcBorders>
              <w:top w:val="single" w:sz="4" w:space="0" w:color="000000"/>
              <w:left w:val="single" w:sz="4" w:space="0" w:color="000000"/>
              <w:bottom w:val="single" w:sz="4" w:space="0" w:color="000000"/>
            </w:tcBorders>
            <w:shd w:val="clear" w:color="auto" w:fill="auto"/>
          </w:tcPr>
          <w:p w14:paraId="4FA403D8"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Jolanta Jancevič</w:t>
            </w:r>
          </w:p>
        </w:tc>
        <w:tc>
          <w:tcPr>
            <w:tcW w:w="992" w:type="dxa"/>
            <w:tcBorders>
              <w:top w:val="single" w:sz="4" w:space="0" w:color="000000"/>
              <w:left w:val="single" w:sz="4" w:space="0" w:color="000000"/>
              <w:bottom w:val="single" w:sz="4" w:space="0" w:color="000000"/>
            </w:tcBorders>
            <w:shd w:val="clear" w:color="auto" w:fill="auto"/>
          </w:tcPr>
          <w:p w14:paraId="6234432B"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0A01B053"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tcPr>
          <w:p w14:paraId="7DD6229C"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1AFABF4C"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3D827FB3" w14:textId="77777777" w:rsidTr="00E84BCD">
        <w:tc>
          <w:tcPr>
            <w:tcW w:w="570" w:type="dxa"/>
            <w:tcBorders>
              <w:top w:val="single" w:sz="4" w:space="0" w:color="000000"/>
              <w:left w:val="single" w:sz="4" w:space="0" w:color="000000"/>
              <w:bottom w:val="single" w:sz="4" w:space="0" w:color="000000"/>
            </w:tcBorders>
            <w:shd w:val="clear" w:color="auto" w:fill="auto"/>
          </w:tcPr>
          <w:p w14:paraId="5808CE0A" w14:textId="03C0759A"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c>
          <w:tcPr>
            <w:tcW w:w="2975" w:type="dxa"/>
            <w:tcBorders>
              <w:top w:val="single" w:sz="4" w:space="0" w:color="000000"/>
              <w:left w:val="single" w:sz="4" w:space="0" w:color="000000"/>
              <w:bottom w:val="single" w:sz="4" w:space="0" w:color="000000"/>
            </w:tcBorders>
            <w:shd w:val="clear" w:color="auto" w:fill="auto"/>
          </w:tcPr>
          <w:p w14:paraId="64D531B8"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Tenisas</w:t>
            </w:r>
          </w:p>
        </w:tc>
        <w:tc>
          <w:tcPr>
            <w:tcW w:w="2551" w:type="dxa"/>
            <w:tcBorders>
              <w:top w:val="single" w:sz="4" w:space="0" w:color="000000"/>
              <w:left w:val="single" w:sz="4" w:space="0" w:color="000000"/>
              <w:bottom w:val="single" w:sz="4" w:space="0" w:color="000000"/>
            </w:tcBorders>
            <w:shd w:val="clear" w:color="auto" w:fill="auto"/>
          </w:tcPr>
          <w:p w14:paraId="61E142BF"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Miroslav Leščevski</w:t>
            </w:r>
          </w:p>
        </w:tc>
        <w:tc>
          <w:tcPr>
            <w:tcW w:w="992" w:type="dxa"/>
            <w:tcBorders>
              <w:top w:val="single" w:sz="4" w:space="0" w:color="000000"/>
              <w:left w:val="single" w:sz="4" w:space="0" w:color="000000"/>
              <w:bottom w:val="single" w:sz="4" w:space="0" w:color="000000"/>
            </w:tcBorders>
            <w:shd w:val="clear" w:color="auto" w:fill="auto"/>
          </w:tcPr>
          <w:p w14:paraId="19CA909A"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0B1A170D"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02F2FC8F"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3ECF9B38"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6D1702C4" w14:textId="77777777" w:rsidTr="00E84BCD">
        <w:tc>
          <w:tcPr>
            <w:tcW w:w="570" w:type="dxa"/>
            <w:tcBorders>
              <w:top w:val="single" w:sz="4" w:space="0" w:color="000000"/>
              <w:left w:val="single" w:sz="4" w:space="0" w:color="000000"/>
              <w:bottom w:val="single" w:sz="4" w:space="0" w:color="000000"/>
            </w:tcBorders>
            <w:shd w:val="clear" w:color="auto" w:fill="auto"/>
          </w:tcPr>
          <w:p w14:paraId="5269C407" w14:textId="4BCFD7F8"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2975" w:type="dxa"/>
            <w:tcBorders>
              <w:top w:val="single" w:sz="4" w:space="0" w:color="000000"/>
              <w:left w:val="single" w:sz="4" w:space="0" w:color="000000"/>
              <w:bottom w:val="single" w:sz="4" w:space="0" w:color="000000"/>
            </w:tcBorders>
            <w:shd w:val="clear" w:color="auto" w:fill="auto"/>
          </w:tcPr>
          <w:p w14:paraId="3E921DC1"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„Draugai“</w:t>
            </w:r>
          </w:p>
        </w:tc>
        <w:tc>
          <w:tcPr>
            <w:tcW w:w="2551" w:type="dxa"/>
            <w:tcBorders>
              <w:top w:val="single" w:sz="4" w:space="0" w:color="000000"/>
              <w:left w:val="single" w:sz="4" w:space="0" w:color="000000"/>
              <w:bottom w:val="single" w:sz="4" w:space="0" w:color="000000"/>
            </w:tcBorders>
            <w:shd w:val="clear" w:color="auto" w:fill="auto"/>
          </w:tcPr>
          <w:p w14:paraId="068C4D75"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Jelena Gurskaja</w:t>
            </w:r>
          </w:p>
        </w:tc>
        <w:tc>
          <w:tcPr>
            <w:tcW w:w="992" w:type="dxa"/>
            <w:tcBorders>
              <w:top w:val="single" w:sz="4" w:space="0" w:color="000000"/>
              <w:left w:val="single" w:sz="4" w:space="0" w:color="000000"/>
              <w:bottom w:val="single" w:sz="4" w:space="0" w:color="000000"/>
            </w:tcBorders>
            <w:shd w:val="clear" w:color="auto" w:fill="auto"/>
          </w:tcPr>
          <w:p w14:paraId="4F843AE6"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1ED468A4"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55BF224F"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20941C86"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2B3EBC42" w14:textId="77777777" w:rsidTr="00E84BCD">
        <w:tc>
          <w:tcPr>
            <w:tcW w:w="570" w:type="dxa"/>
            <w:tcBorders>
              <w:top w:val="single" w:sz="4" w:space="0" w:color="000000"/>
              <w:left w:val="single" w:sz="4" w:space="0" w:color="000000"/>
              <w:bottom w:val="single" w:sz="4" w:space="0" w:color="000000"/>
            </w:tcBorders>
            <w:shd w:val="clear" w:color="auto" w:fill="auto"/>
          </w:tcPr>
          <w:p w14:paraId="77A91F40" w14:textId="534F0BB1" w:rsid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p>
          <w:p w14:paraId="26D1FAFD" w14:textId="34212C31"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p>
        </w:tc>
        <w:tc>
          <w:tcPr>
            <w:tcW w:w="2975" w:type="dxa"/>
            <w:tcBorders>
              <w:top w:val="single" w:sz="4" w:space="0" w:color="000000"/>
              <w:left w:val="single" w:sz="4" w:space="0" w:color="000000"/>
              <w:bottom w:val="single" w:sz="4" w:space="0" w:color="000000"/>
            </w:tcBorders>
            <w:shd w:val="clear" w:color="auto" w:fill="auto"/>
          </w:tcPr>
          <w:p w14:paraId="60967108"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Vokalinis ansamblis ,,Do-re-mi“</w:t>
            </w:r>
          </w:p>
        </w:tc>
        <w:tc>
          <w:tcPr>
            <w:tcW w:w="2551" w:type="dxa"/>
            <w:tcBorders>
              <w:top w:val="single" w:sz="4" w:space="0" w:color="000000"/>
              <w:left w:val="single" w:sz="4" w:space="0" w:color="000000"/>
              <w:bottom w:val="single" w:sz="4" w:space="0" w:color="000000"/>
            </w:tcBorders>
            <w:shd w:val="clear" w:color="auto" w:fill="auto"/>
          </w:tcPr>
          <w:p w14:paraId="067B37CC"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Rita Rutulienė</w:t>
            </w:r>
          </w:p>
        </w:tc>
        <w:tc>
          <w:tcPr>
            <w:tcW w:w="992" w:type="dxa"/>
            <w:tcBorders>
              <w:top w:val="single" w:sz="4" w:space="0" w:color="000000"/>
              <w:left w:val="single" w:sz="4" w:space="0" w:color="000000"/>
              <w:bottom w:val="single" w:sz="4" w:space="0" w:color="000000"/>
            </w:tcBorders>
            <w:shd w:val="clear" w:color="auto" w:fill="auto"/>
          </w:tcPr>
          <w:p w14:paraId="40183233"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7B4AA4FE"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9A895A3"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38187AC"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r>
      <w:tr w:rsidR="00E84BCD" w:rsidRPr="00E84BCD" w14:paraId="1FE069EF" w14:textId="77777777" w:rsidTr="00E84BCD">
        <w:tc>
          <w:tcPr>
            <w:tcW w:w="570" w:type="dxa"/>
            <w:tcBorders>
              <w:top w:val="single" w:sz="4" w:space="0" w:color="000000"/>
              <w:left w:val="single" w:sz="4" w:space="0" w:color="000000"/>
              <w:bottom w:val="single" w:sz="4" w:space="0" w:color="000000"/>
            </w:tcBorders>
            <w:shd w:val="clear" w:color="auto" w:fill="auto"/>
          </w:tcPr>
          <w:p w14:paraId="20C90399" w14:textId="1B99E1B3"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3</w:t>
            </w:r>
          </w:p>
        </w:tc>
        <w:tc>
          <w:tcPr>
            <w:tcW w:w="2975" w:type="dxa"/>
            <w:tcBorders>
              <w:top w:val="single" w:sz="4" w:space="0" w:color="000000"/>
              <w:left w:val="single" w:sz="4" w:space="0" w:color="000000"/>
              <w:bottom w:val="single" w:sz="4" w:space="0" w:color="000000"/>
            </w:tcBorders>
            <w:shd w:val="clear" w:color="auto" w:fill="auto"/>
          </w:tcPr>
          <w:p w14:paraId="5A9BD355"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 xml:space="preserve">Vokalinis ansamblis </w:t>
            </w:r>
          </w:p>
        </w:tc>
        <w:tc>
          <w:tcPr>
            <w:tcW w:w="2551" w:type="dxa"/>
            <w:tcBorders>
              <w:top w:val="single" w:sz="4" w:space="0" w:color="000000"/>
              <w:left w:val="single" w:sz="4" w:space="0" w:color="000000"/>
              <w:bottom w:val="single" w:sz="4" w:space="0" w:color="000000"/>
            </w:tcBorders>
            <w:shd w:val="clear" w:color="auto" w:fill="auto"/>
          </w:tcPr>
          <w:p w14:paraId="27073A0C"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Rita Rutulienė</w:t>
            </w:r>
          </w:p>
        </w:tc>
        <w:tc>
          <w:tcPr>
            <w:tcW w:w="992" w:type="dxa"/>
            <w:tcBorders>
              <w:top w:val="single" w:sz="4" w:space="0" w:color="000000"/>
              <w:left w:val="single" w:sz="4" w:space="0" w:color="000000"/>
              <w:bottom w:val="single" w:sz="4" w:space="0" w:color="000000"/>
            </w:tcBorders>
            <w:shd w:val="clear" w:color="auto" w:fill="auto"/>
          </w:tcPr>
          <w:p w14:paraId="5B4AB3DA"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5BE295B3"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E95D643"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754980D5"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1</w:t>
            </w:r>
          </w:p>
        </w:tc>
      </w:tr>
      <w:tr w:rsidR="00E84BCD" w:rsidRPr="00E84BCD" w14:paraId="79D51293" w14:textId="77777777" w:rsidTr="00E84BCD">
        <w:trPr>
          <w:trHeight w:val="435"/>
        </w:trPr>
        <w:tc>
          <w:tcPr>
            <w:tcW w:w="570" w:type="dxa"/>
            <w:tcBorders>
              <w:top w:val="single" w:sz="4" w:space="0" w:color="000000"/>
              <w:left w:val="single" w:sz="4" w:space="0" w:color="000000"/>
              <w:bottom w:val="single" w:sz="4" w:space="0" w:color="000000"/>
            </w:tcBorders>
            <w:shd w:val="clear" w:color="auto" w:fill="auto"/>
          </w:tcPr>
          <w:p w14:paraId="7F4CC7B8" w14:textId="5DE60ED6"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tc>
        <w:tc>
          <w:tcPr>
            <w:tcW w:w="2975" w:type="dxa"/>
            <w:tcBorders>
              <w:top w:val="single" w:sz="4" w:space="0" w:color="000000"/>
              <w:left w:val="single" w:sz="4" w:space="0" w:color="000000"/>
              <w:bottom w:val="single" w:sz="4" w:space="0" w:color="000000"/>
            </w:tcBorders>
            <w:shd w:val="clear" w:color="auto" w:fill="auto"/>
          </w:tcPr>
          <w:p w14:paraId="3F96CC23" w14:textId="77777777" w:rsidR="00E84BCD" w:rsidRPr="00E84BCD" w:rsidRDefault="00E84BCD" w:rsidP="00E84BCD">
            <w:pPr>
              <w:suppressAutoHyphens/>
              <w:spacing w:after="0" w:line="240" w:lineRule="auto"/>
              <w:rPr>
                <w:rFonts w:ascii="Times New Roman" w:eastAsia="Times New Roman" w:hAnsi="Times New Roman" w:cs="Times New Roman"/>
                <w:sz w:val="24"/>
                <w:szCs w:val="24"/>
                <w:lang w:eastAsia="zh-CN"/>
              </w:rPr>
            </w:pPr>
            <w:r w:rsidRPr="00E84BCD">
              <w:rPr>
                <w:rFonts w:ascii="Times New Roman" w:eastAsia="Times New Roman" w:hAnsi="Times New Roman" w:cs="Times New Roman"/>
                <w:bCs/>
                <w:sz w:val="24"/>
                <w:szCs w:val="24"/>
                <w:lang w:eastAsia="zh-CN"/>
              </w:rPr>
              <w:t>Šaudymas</w:t>
            </w:r>
          </w:p>
        </w:tc>
        <w:tc>
          <w:tcPr>
            <w:tcW w:w="2551" w:type="dxa"/>
            <w:tcBorders>
              <w:top w:val="single" w:sz="4" w:space="0" w:color="000000"/>
              <w:left w:val="single" w:sz="4" w:space="0" w:color="000000"/>
              <w:bottom w:val="single" w:sz="4" w:space="0" w:color="000000"/>
            </w:tcBorders>
            <w:shd w:val="clear" w:color="auto" w:fill="auto"/>
          </w:tcPr>
          <w:p w14:paraId="172242F1"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Miroslav Leščevski</w:t>
            </w:r>
          </w:p>
        </w:tc>
        <w:tc>
          <w:tcPr>
            <w:tcW w:w="992" w:type="dxa"/>
            <w:tcBorders>
              <w:top w:val="single" w:sz="4" w:space="0" w:color="000000"/>
              <w:left w:val="single" w:sz="4" w:space="0" w:color="000000"/>
              <w:bottom w:val="single" w:sz="4" w:space="0" w:color="000000"/>
            </w:tcBorders>
            <w:shd w:val="clear" w:color="auto" w:fill="auto"/>
          </w:tcPr>
          <w:p w14:paraId="186EE46E"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713E115F"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52D594D"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67C7DF79"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sz w:val="24"/>
                <w:szCs w:val="24"/>
                <w:lang w:eastAsia="zh-CN"/>
              </w:rPr>
              <w:t>2</w:t>
            </w:r>
          </w:p>
        </w:tc>
      </w:tr>
      <w:tr w:rsidR="00E84BCD" w:rsidRPr="00E84BCD" w14:paraId="6B43E090" w14:textId="77777777" w:rsidTr="00E84BCD">
        <w:tc>
          <w:tcPr>
            <w:tcW w:w="570" w:type="dxa"/>
            <w:tcBorders>
              <w:top w:val="single" w:sz="4" w:space="0" w:color="000000"/>
              <w:left w:val="single" w:sz="4" w:space="0" w:color="000000"/>
              <w:bottom w:val="single" w:sz="4" w:space="0" w:color="000000"/>
            </w:tcBorders>
            <w:shd w:val="clear" w:color="auto" w:fill="auto"/>
          </w:tcPr>
          <w:p w14:paraId="7E3687A3"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2975" w:type="dxa"/>
            <w:tcBorders>
              <w:top w:val="single" w:sz="4" w:space="0" w:color="000000"/>
              <w:left w:val="single" w:sz="4" w:space="0" w:color="000000"/>
              <w:bottom w:val="single" w:sz="4" w:space="0" w:color="000000"/>
            </w:tcBorders>
            <w:shd w:val="clear" w:color="auto" w:fill="auto"/>
          </w:tcPr>
          <w:p w14:paraId="0CFE6A56" w14:textId="77777777" w:rsidR="00E84BCD" w:rsidRPr="00E84BCD" w:rsidRDefault="00E84BCD" w:rsidP="00E84BCD">
            <w:pPr>
              <w:suppressAutoHyphens/>
              <w:spacing w:after="0" w:line="240" w:lineRule="auto"/>
              <w:jc w:val="right"/>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bCs/>
                <w:sz w:val="24"/>
                <w:szCs w:val="24"/>
                <w:lang w:eastAsia="zh-CN"/>
              </w:rPr>
              <w:t>Iš viso:</w:t>
            </w:r>
          </w:p>
        </w:tc>
        <w:tc>
          <w:tcPr>
            <w:tcW w:w="2551" w:type="dxa"/>
            <w:tcBorders>
              <w:top w:val="single" w:sz="4" w:space="0" w:color="000000"/>
              <w:left w:val="single" w:sz="4" w:space="0" w:color="000000"/>
              <w:bottom w:val="single" w:sz="4" w:space="0" w:color="000000"/>
            </w:tcBorders>
            <w:shd w:val="clear" w:color="auto" w:fill="auto"/>
          </w:tcPr>
          <w:p w14:paraId="17420AEF" w14:textId="77777777" w:rsidR="00E84BCD" w:rsidRPr="00E84BCD" w:rsidRDefault="00E84BCD" w:rsidP="00E84BCD">
            <w:pPr>
              <w:suppressAutoHyphens/>
              <w:snapToGrid w:val="0"/>
              <w:spacing w:after="0" w:line="240" w:lineRule="auto"/>
              <w:jc w:val="both"/>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5BAA344F" w14:textId="580633E2" w:rsidR="00E84BCD" w:rsidRPr="00E84BCD" w:rsidRDefault="00771FA1"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7</w:t>
            </w:r>
          </w:p>
        </w:tc>
        <w:tc>
          <w:tcPr>
            <w:tcW w:w="851" w:type="dxa"/>
            <w:tcBorders>
              <w:top w:val="single" w:sz="4" w:space="0" w:color="000000"/>
              <w:left w:val="single" w:sz="4" w:space="0" w:color="000000"/>
              <w:bottom w:val="single" w:sz="4" w:space="0" w:color="000000"/>
            </w:tcBorders>
            <w:shd w:val="clear" w:color="auto" w:fill="auto"/>
          </w:tcPr>
          <w:p w14:paraId="2BA5B176" w14:textId="7D2E5D9C" w:rsidR="00E84BCD" w:rsidRPr="00E84BCD" w:rsidRDefault="00771FA1" w:rsidP="00E84B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tcPr>
          <w:p w14:paraId="0E95D1E3"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24A1B906" w14:textId="77777777" w:rsidR="00E84BCD" w:rsidRPr="00E84BCD" w:rsidRDefault="00E84BCD" w:rsidP="00E84BCD">
            <w:pPr>
              <w:suppressAutoHyphens/>
              <w:spacing w:after="0" w:line="240" w:lineRule="auto"/>
              <w:jc w:val="both"/>
              <w:rPr>
                <w:rFonts w:ascii="Times New Roman" w:eastAsia="Times New Roman" w:hAnsi="Times New Roman" w:cs="Times New Roman"/>
                <w:sz w:val="24"/>
                <w:szCs w:val="24"/>
                <w:lang w:eastAsia="zh-CN"/>
              </w:rPr>
            </w:pPr>
            <w:r w:rsidRPr="00E84BCD">
              <w:rPr>
                <w:rFonts w:ascii="Times New Roman" w:eastAsia="Times New Roman" w:hAnsi="Times New Roman" w:cs="Times New Roman"/>
                <w:b/>
                <w:sz w:val="24"/>
                <w:szCs w:val="24"/>
                <w:lang w:eastAsia="zh-CN"/>
              </w:rPr>
              <w:t>3</w:t>
            </w:r>
          </w:p>
        </w:tc>
      </w:tr>
    </w:tbl>
    <w:p w14:paraId="2019D6E1" w14:textId="0E4160E4" w:rsidR="00E84BCD" w:rsidRPr="00D61D26" w:rsidRDefault="00E84BCD" w:rsidP="00D61D26">
      <w:pPr>
        <w:spacing w:after="0" w:line="240" w:lineRule="auto"/>
        <w:jc w:val="both"/>
        <w:rPr>
          <w:rFonts w:ascii="Times New Roman" w:hAnsi="Times New Roman" w:cs="Times New Roman"/>
          <w:sz w:val="24"/>
          <w:szCs w:val="24"/>
        </w:rPr>
      </w:pPr>
    </w:p>
    <w:p w14:paraId="6E0B14B1" w14:textId="621C263D" w:rsidR="006456E2" w:rsidRPr="00D61D26" w:rsidRDefault="02C8387F" w:rsidP="00D61D26">
      <w:pPr>
        <w:spacing w:after="0" w:line="240" w:lineRule="auto"/>
        <w:jc w:val="center"/>
        <w:rPr>
          <w:rFonts w:ascii="Times New Roman" w:hAnsi="Times New Roman" w:cs="Times New Roman"/>
          <w:sz w:val="24"/>
          <w:szCs w:val="24"/>
        </w:rPr>
      </w:pPr>
      <w:r w:rsidRPr="00D61D26">
        <w:rPr>
          <w:rFonts w:ascii="Times New Roman" w:eastAsia="Calibri" w:hAnsi="Times New Roman" w:cs="Times New Roman"/>
          <w:b/>
          <w:bCs/>
          <w:sz w:val="24"/>
          <w:szCs w:val="24"/>
          <w:lang w:val="lt"/>
        </w:rPr>
        <w:t>I</w:t>
      </w:r>
      <w:r w:rsidR="7C2028C9" w:rsidRPr="00D61D26">
        <w:rPr>
          <w:rFonts w:ascii="Times New Roman" w:eastAsia="Calibri" w:hAnsi="Times New Roman" w:cs="Times New Roman"/>
          <w:b/>
          <w:bCs/>
          <w:sz w:val="24"/>
          <w:szCs w:val="24"/>
          <w:lang w:val="lt"/>
        </w:rPr>
        <w:t xml:space="preserve">II </w:t>
      </w:r>
      <w:r w:rsidRPr="00D61D26">
        <w:rPr>
          <w:rFonts w:ascii="Times New Roman" w:eastAsia="Calibri" w:hAnsi="Times New Roman" w:cs="Times New Roman"/>
          <w:b/>
          <w:bCs/>
          <w:sz w:val="24"/>
          <w:szCs w:val="24"/>
          <w:lang w:val="lt"/>
        </w:rPr>
        <w:t>SKYRIUS</w:t>
      </w:r>
      <w:r w:rsidR="684E937F" w:rsidRPr="00D61D26">
        <w:rPr>
          <w:rFonts w:ascii="Times New Roman" w:eastAsia="Calibri" w:hAnsi="Times New Roman" w:cs="Times New Roman"/>
          <w:b/>
          <w:bCs/>
          <w:sz w:val="24"/>
          <w:szCs w:val="24"/>
          <w:lang w:val="lt"/>
        </w:rPr>
        <w:t xml:space="preserve"> </w:t>
      </w:r>
    </w:p>
    <w:p w14:paraId="7F635C1D" w14:textId="77777777" w:rsidR="00771FA1" w:rsidRPr="00771FA1" w:rsidRDefault="2C04A9D2" w:rsidP="00771FA1">
      <w:pPr>
        <w:pStyle w:val="Style10"/>
        <w:widowControl/>
        <w:spacing w:line="240" w:lineRule="auto"/>
      </w:pPr>
      <w:r w:rsidRPr="00D61D26">
        <w:rPr>
          <w:rFonts w:eastAsia="Calibri"/>
          <w:b/>
          <w:bCs/>
          <w:lang w:val="lt"/>
        </w:rPr>
        <w:t xml:space="preserve"> </w:t>
      </w:r>
      <w:r w:rsidR="00771FA1" w:rsidRPr="00771FA1">
        <w:rPr>
          <w:b/>
        </w:rPr>
        <w:t xml:space="preserve">IKIMOKYKLINIO UGDYMO PROGRAMOS VYKDYMAS </w:t>
      </w:r>
    </w:p>
    <w:p w14:paraId="21D1B0A9"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p>
    <w:p w14:paraId="0472FB12" w14:textId="2D820B84" w:rsidR="00771FA1" w:rsidRPr="00771FA1" w:rsidRDefault="00E12D5E" w:rsidP="00ED00D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46</w:t>
      </w:r>
      <w:r w:rsidR="00771FA1" w:rsidRPr="00771FA1">
        <w:rPr>
          <w:rFonts w:ascii="Times New Roman" w:eastAsia="Times New Roman" w:hAnsi="Times New Roman" w:cs="Times New Roman"/>
          <w:sz w:val="24"/>
          <w:szCs w:val="24"/>
          <w:lang w:eastAsia="zh-CN"/>
        </w:rPr>
        <w:t>. Tikslai:</w:t>
      </w:r>
    </w:p>
    <w:p w14:paraId="4A169371" w14:textId="500C3B53"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46</w:t>
      </w:r>
      <w:r w:rsidR="00771FA1" w:rsidRPr="00771FA1">
        <w:rPr>
          <w:rFonts w:ascii="Times New Roman" w:eastAsia="Times New Roman" w:hAnsi="Times New Roman" w:cs="Times New Roman"/>
          <w:sz w:val="24"/>
          <w:szCs w:val="24"/>
          <w:lang w:eastAsia="zh-CN"/>
        </w:rPr>
        <w:t>.1. Kurti ugdančią aplinką, atitinkančią vaikų amžių, ugdymo (si) poreikius, interesus;</w:t>
      </w:r>
    </w:p>
    <w:p w14:paraId="5F232ED7" w14:textId="78CC4AA5"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46</w:t>
      </w:r>
      <w:r w:rsidR="00771FA1" w:rsidRPr="00771FA1">
        <w:rPr>
          <w:rFonts w:ascii="Times New Roman" w:eastAsia="Times New Roman" w:hAnsi="Times New Roman" w:cs="Times New Roman"/>
          <w:sz w:val="24"/>
          <w:szCs w:val="24"/>
          <w:lang w:eastAsia="zh-CN"/>
        </w:rPr>
        <w:t>.2. Skatinti kūrybinę saviraišką remiantis tautos tradicijomis, tenkinti asmeninę raišką sportinio ugdymo metu;</w:t>
      </w:r>
    </w:p>
    <w:p w14:paraId="63C8D14F" w14:textId="3A3D3EF2"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46</w:t>
      </w:r>
      <w:r w:rsidR="00771FA1" w:rsidRPr="00771FA1">
        <w:rPr>
          <w:rFonts w:ascii="Times New Roman" w:eastAsia="Times New Roman" w:hAnsi="Times New Roman" w:cs="Times New Roman"/>
          <w:sz w:val="24"/>
          <w:szCs w:val="24"/>
          <w:lang w:eastAsia="zh-CN"/>
        </w:rPr>
        <w:t>.3. Siekti užtikrinti vaiko fizinį, psichinį, emocinį saugumą.</w:t>
      </w:r>
    </w:p>
    <w:p w14:paraId="2A12B06C" w14:textId="71EE1626" w:rsidR="00771FA1" w:rsidRPr="00771FA1" w:rsidRDefault="00E12D5E" w:rsidP="00771FA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47</w:t>
      </w:r>
      <w:r w:rsidR="00771FA1" w:rsidRPr="00771FA1">
        <w:rPr>
          <w:rFonts w:ascii="Times New Roman" w:eastAsia="Times New Roman" w:hAnsi="Times New Roman" w:cs="Times New Roman"/>
          <w:sz w:val="24"/>
          <w:szCs w:val="24"/>
          <w:lang w:eastAsia="zh-CN"/>
        </w:rPr>
        <w:t>. Uždaviniai:</w:t>
      </w:r>
    </w:p>
    <w:p w14:paraId="2A06E837" w14:textId="1DAE4B2C" w:rsidR="00771FA1" w:rsidRPr="00771FA1" w:rsidRDefault="00E12D5E" w:rsidP="00771FA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47</w:t>
      </w:r>
      <w:r w:rsidR="00771FA1" w:rsidRPr="00771FA1">
        <w:rPr>
          <w:rFonts w:ascii="Times New Roman" w:eastAsia="Times New Roman" w:hAnsi="Times New Roman" w:cs="Times New Roman"/>
          <w:sz w:val="24"/>
          <w:szCs w:val="24"/>
          <w:lang w:eastAsia="zh-CN"/>
        </w:rPr>
        <w:t>.1. Skatinti vaiko saviraišką ir kūrybiškumą;</w:t>
      </w:r>
    </w:p>
    <w:p w14:paraId="66075CAC" w14:textId="005C34F8" w:rsidR="00771FA1" w:rsidRPr="00771FA1" w:rsidRDefault="00E12D5E" w:rsidP="00771FA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47</w:t>
      </w:r>
      <w:r w:rsidR="00771FA1" w:rsidRPr="00771FA1">
        <w:rPr>
          <w:rFonts w:ascii="Times New Roman" w:eastAsia="Times New Roman" w:hAnsi="Times New Roman" w:cs="Times New Roman"/>
          <w:sz w:val="24"/>
          <w:szCs w:val="24"/>
          <w:lang w:eastAsia="zh-CN"/>
        </w:rPr>
        <w:t>.2. Ieškoti naujų etninės kultūros ugdymo būdų ir priemonių;</w:t>
      </w:r>
    </w:p>
    <w:p w14:paraId="437B1265" w14:textId="475056CC" w:rsidR="00771FA1" w:rsidRPr="00771FA1" w:rsidRDefault="00E12D5E" w:rsidP="00771FA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47</w:t>
      </w:r>
      <w:r w:rsidR="00771FA1" w:rsidRPr="00771FA1">
        <w:rPr>
          <w:rFonts w:ascii="Times New Roman" w:eastAsia="Times New Roman" w:hAnsi="Times New Roman" w:cs="Times New Roman"/>
          <w:sz w:val="24"/>
          <w:szCs w:val="24"/>
          <w:lang w:eastAsia="zh-CN"/>
        </w:rPr>
        <w:t xml:space="preserve">.3. Ugdyti kiekvieno vaiko socialinius, komunikacinius, pažintinius, meninius, sveikatos saugojimo ir stiprinimo gebėjimus. </w:t>
      </w:r>
    </w:p>
    <w:p w14:paraId="637D7359" w14:textId="5B424595" w:rsidR="00771FA1" w:rsidRPr="00771FA1" w:rsidRDefault="00E12D5E" w:rsidP="00771FA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ar-SA"/>
        </w:rPr>
        <w:tab/>
        <w:t>48</w:t>
      </w:r>
      <w:r w:rsidR="00771FA1" w:rsidRPr="00771FA1">
        <w:rPr>
          <w:rFonts w:ascii="Times New Roman" w:eastAsia="Times New Roman" w:hAnsi="Times New Roman" w:cs="Times New Roman"/>
          <w:sz w:val="24"/>
          <w:szCs w:val="24"/>
          <w:lang w:eastAsia="ar-SA"/>
        </w:rPr>
        <w:t>. Ikimokyklinis ugdymas vykdomas pagal ikimokyklinio ugdymo programą, kurios pagrindas yra veikla pagal erdves:</w:t>
      </w:r>
    </w:p>
    <w:p w14:paraId="5EBF022F"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judėjimo erdvė;</w:t>
      </w:r>
    </w:p>
    <w:p w14:paraId="60C3B1A5"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ramybės erdvė;</w:t>
      </w:r>
    </w:p>
    <w:p w14:paraId="4E82E859"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dailės erdvė;</w:t>
      </w:r>
    </w:p>
    <w:p w14:paraId="0F187D45"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vaidybos erdvė;</w:t>
      </w:r>
    </w:p>
    <w:p w14:paraId="398A78DD"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kalbos ir literatūros erdvė;</w:t>
      </w:r>
    </w:p>
    <w:p w14:paraId="104B83FD"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žaidimų erdvė;</w:t>
      </w:r>
    </w:p>
    <w:p w14:paraId="3C134240"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gamtos erdvė;</w:t>
      </w:r>
    </w:p>
    <w:p w14:paraId="49E153B6"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matematikos erdvė;</w:t>
      </w:r>
    </w:p>
    <w:p w14:paraId="64554B60" w14:textId="77777777" w:rsidR="00771FA1" w:rsidRPr="00771FA1" w:rsidRDefault="00771FA1" w:rsidP="00771FA1">
      <w:pPr>
        <w:numPr>
          <w:ilvl w:val="0"/>
          <w:numId w:val="5"/>
        </w:numPr>
        <w:tabs>
          <w:tab w:val="left" w:pos="851"/>
        </w:tabs>
        <w:suppressAutoHyphens/>
        <w:spacing w:after="0" w:line="240" w:lineRule="auto"/>
        <w:ind w:hanging="1223"/>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muzikos erdvė.</w:t>
      </w:r>
    </w:p>
    <w:p w14:paraId="37398F0C" w14:textId="6F778F77"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ar-SA"/>
        </w:rPr>
        <w:lastRenderedPageBreak/>
        <w:tab/>
        <w:t>49</w:t>
      </w:r>
      <w:r w:rsidR="00771FA1" w:rsidRPr="00771FA1">
        <w:rPr>
          <w:rFonts w:ascii="Times New Roman" w:eastAsia="Times New Roman" w:hAnsi="Times New Roman" w:cs="Times New Roman"/>
          <w:sz w:val="24"/>
          <w:szCs w:val="24"/>
          <w:lang w:eastAsia="ar-SA"/>
        </w:rPr>
        <w:t>. Vykdant ugdymo programą vaiko pasiekimai vertinami 1 kartą per mokslo metus gegužės</w:t>
      </w:r>
    </w:p>
    <w:p w14:paraId="36318BCA" w14:textId="77777777" w:rsidR="00771FA1" w:rsidRPr="00771FA1" w:rsidRDefault="00771FA1" w:rsidP="00771FA1">
      <w:pPr>
        <w:tabs>
          <w:tab w:val="left" w:pos="709"/>
          <w:tab w:val="left" w:pos="1134"/>
        </w:tabs>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ar-SA"/>
        </w:rPr>
        <w:t>mėnesį.</w:t>
      </w:r>
    </w:p>
    <w:p w14:paraId="25CC825A" w14:textId="555AC2C0"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ar-SA"/>
        </w:rPr>
        <w:tab/>
        <w:t>50</w:t>
      </w:r>
      <w:r w:rsidR="00771FA1" w:rsidRPr="00771FA1">
        <w:rPr>
          <w:rFonts w:ascii="Times New Roman" w:eastAsia="Times New Roman" w:hAnsi="Times New Roman" w:cs="Times New Roman"/>
          <w:sz w:val="24"/>
          <w:szCs w:val="24"/>
          <w:lang w:eastAsia="ar-SA"/>
        </w:rPr>
        <w:t>. Ugdymo kalba - lenkų. Ikimokyklinio ugdymo grupė dirba 10,5 valandų. Darbo laikas nuo 7.00 iki 17.30 val.</w:t>
      </w:r>
    </w:p>
    <w:p w14:paraId="61479682" w14:textId="77777777" w:rsidR="00771FA1" w:rsidRPr="00771FA1" w:rsidRDefault="02C8387F" w:rsidP="00771FA1">
      <w:pPr>
        <w:pStyle w:val="Style10"/>
        <w:widowControl/>
        <w:spacing w:line="240" w:lineRule="auto"/>
      </w:pPr>
      <w:r w:rsidRPr="00D61D26">
        <w:rPr>
          <w:rFonts w:eastAsia="Calibri"/>
          <w:b/>
          <w:bCs/>
          <w:lang w:val="lt"/>
        </w:rPr>
        <w:t xml:space="preserve"> </w:t>
      </w:r>
      <w:r w:rsidR="00771FA1" w:rsidRPr="00771FA1">
        <w:rPr>
          <w:b/>
          <w:bCs/>
        </w:rPr>
        <w:t>ANTRASIS SKIRSNIS</w:t>
      </w:r>
    </w:p>
    <w:p w14:paraId="1265D95D" w14:textId="77777777" w:rsidR="00771FA1" w:rsidRPr="00771FA1" w:rsidRDefault="00771FA1" w:rsidP="00771FA1">
      <w:pPr>
        <w:suppressAutoHyphens/>
        <w:autoSpaceDE w:val="0"/>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bCs/>
          <w:sz w:val="24"/>
          <w:szCs w:val="24"/>
          <w:lang w:eastAsia="zh-CN"/>
        </w:rPr>
        <w:t xml:space="preserve">PRIEŠMOKYKLINIO UGDYMO PROGRAMOS </w:t>
      </w:r>
      <w:r w:rsidRPr="00771FA1">
        <w:rPr>
          <w:rFonts w:ascii="Times New Roman" w:eastAsia="Times New Roman" w:hAnsi="Times New Roman" w:cs="Times New Roman"/>
          <w:b/>
          <w:sz w:val="24"/>
          <w:szCs w:val="24"/>
          <w:lang w:eastAsia="zh-CN"/>
        </w:rPr>
        <w:t xml:space="preserve">VYKDYMAS </w:t>
      </w:r>
    </w:p>
    <w:p w14:paraId="685079FB" w14:textId="77777777" w:rsidR="00771FA1" w:rsidRPr="00771FA1" w:rsidRDefault="00771FA1" w:rsidP="00771FA1">
      <w:pPr>
        <w:suppressAutoHyphens/>
        <w:autoSpaceDE w:val="0"/>
        <w:spacing w:after="0" w:line="240" w:lineRule="auto"/>
        <w:jc w:val="center"/>
        <w:rPr>
          <w:rFonts w:ascii="Times New Roman" w:eastAsia="Times New Roman" w:hAnsi="Times New Roman" w:cs="Times New Roman"/>
          <w:sz w:val="24"/>
          <w:szCs w:val="24"/>
          <w:lang w:eastAsia="zh-CN"/>
        </w:rPr>
      </w:pPr>
    </w:p>
    <w:p w14:paraId="72649109" w14:textId="546F940A" w:rsidR="00771FA1" w:rsidRPr="00771FA1" w:rsidRDefault="00771FA1"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ab/>
      </w:r>
      <w:r w:rsidR="00E12D5E">
        <w:rPr>
          <w:rFonts w:ascii="Times New Roman" w:eastAsia="Times New Roman" w:hAnsi="Times New Roman" w:cs="Times New Roman"/>
          <w:sz w:val="24"/>
          <w:szCs w:val="24"/>
          <w:lang w:eastAsia="zh-CN"/>
        </w:rPr>
        <w:t>51</w:t>
      </w:r>
      <w:r w:rsidRPr="00771FA1">
        <w:rPr>
          <w:rFonts w:ascii="Times New Roman" w:eastAsia="Times New Roman" w:hAnsi="Times New Roman" w:cs="Times New Roman"/>
          <w:sz w:val="24"/>
          <w:szCs w:val="24"/>
          <w:lang w:eastAsia="zh-CN"/>
        </w:rPr>
        <w:t xml:space="preserve">. Priešmokyklinis ugdymas organizuojamas vadovaujantis Priešmokyklinio ugdymo organizavimo tvarkos aprašu, patvirtintu Lietuvos Respublikos švietimo ir mokslo ministro 2017 m. balandžio 11 d. įsakymu Nr. V-252 „Dėl priešmokyklinio ugdymo tvarkos aprašo patvirtinimo“. </w:t>
      </w:r>
    </w:p>
    <w:p w14:paraId="171CF3F8" w14:textId="56A4C1F8" w:rsidR="00771FA1" w:rsidRPr="00771FA1" w:rsidRDefault="00E12D5E" w:rsidP="00771FA1">
      <w:pPr>
        <w:tabs>
          <w:tab w:val="left" w:pos="567"/>
          <w:tab w:val="left" w:pos="1134"/>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52</w:t>
      </w:r>
      <w:r w:rsidR="00771FA1" w:rsidRPr="00771FA1">
        <w:rPr>
          <w:rFonts w:ascii="Times New Roman" w:eastAsia="Times New Roman" w:hAnsi="Times New Roman" w:cs="Times New Roman"/>
          <w:sz w:val="24"/>
          <w:szCs w:val="24"/>
          <w:lang w:eastAsia="zh-CN"/>
        </w:rPr>
        <w:t>. Priešmokyklinio ugdymo grupėje veiklą reglamentuoja Priešmokyklinio ugdymo ir ugdymosi bendroji programa, konkrečios grupės ugdymo(si) tikslai, socialinė ir kultūrinė vaikų patirtis, jų brandumas.</w:t>
      </w:r>
    </w:p>
    <w:p w14:paraId="4CC82192" w14:textId="26ABA711"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53</w:t>
      </w:r>
      <w:r w:rsidR="00771FA1" w:rsidRPr="00771FA1">
        <w:rPr>
          <w:rFonts w:ascii="Times New Roman" w:eastAsia="Times New Roman" w:hAnsi="Times New Roman" w:cs="Times New Roman"/>
          <w:sz w:val="24"/>
          <w:szCs w:val="24"/>
          <w:lang w:eastAsia="zh-CN"/>
        </w:rPr>
        <w:t xml:space="preserve">. Priešmokyklinis ugdymas yra organizuojamas pagal </w:t>
      </w:r>
      <w:r w:rsidR="00522581">
        <w:rPr>
          <w:rFonts w:ascii="Times New Roman" w:eastAsia="Times New Roman" w:hAnsi="Times New Roman" w:cs="Times New Roman"/>
          <w:sz w:val="24"/>
          <w:szCs w:val="24"/>
          <w:lang w:eastAsia="zh-CN"/>
        </w:rPr>
        <w:t>II</w:t>
      </w:r>
      <w:r w:rsidR="00771FA1" w:rsidRPr="00771FA1">
        <w:rPr>
          <w:rFonts w:ascii="Times New Roman" w:eastAsia="Times New Roman" w:hAnsi="Times New Roman" w:cs="Times New Roman"/>
          <w:sz w:val="24"/>
          <w:szCs w:val="24"/>
          <w:lang w:eastAsia="zh-CN"/>
        </w:rPr>
        <w:t xml:space="preserve"> modelį ir teikiamas vaikui, kuriam tais kalendoriniais metais sueina 5-6 metai. </w:t>
      </w:r>
    </w:p>
    <w:p w14:paraId="34BCCBE3" w14:textId="4A591452"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54</w:t>
      </w:r>
      <w:r w:rsidR="00771FA1" w:rsidRPr="00771FA1">
        <w:rPr>
          <w:rFonts w:ascii="Times New Roman" w:eastAsia="Times New Roman" w:hAnsi="Times New Roman" w:cs="Times New Roman"/>
          <w:sz w:val="24"/>
          <w:szCs w:val="24"/>
          <w:lang w:eastAsia="zh-CN"/>
        </w:rPr>
        <w:t xml:space="preserve">. Priešmokyklinio ugdymo trukmė – vieneri metai. </w:t>
      </w:r>
    </w:p>
    <w:p w14:paraId="49E681E1" w14:textId="4B894209"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54</w:t>
      </w:r>
      <w:r w:rsidR="00771FA1" w:rsidRPr="00771FA1">
        <w:rPr>
          <w:rFonts w:ascii="Times New Roman" w:eastAsia="Times New Roman" w:hAnsi="Times New Roman" w:cs="Times New Roman"/>
          <w:sz w:val="24"/>
          <w:szCs w:val="24"/>
          <w:lang w:eastAsia="zh-CN"/>
        </w:rPr>
        <w:t xml:space="preserve">.1. Programos įgyvendinimo minimali trukmė – 640 valandų. </w:t>
      </w:r>
    </w:p>
    <w:p w14:paraId="2B117A58" w14:textId="3F90B047" w:rsidR="00771FA1" w:rsidRPr="00771FA1" w:rsidRDefault="00771FA1"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ab/>
      </w:r>
      <w:r w:rsidR="00E12D5E">
        <w:rPr>
          <w:rFonts w:ascii="Times New Roman" w:eastAsia="Times New Roman" w:hAnsi="Times New Roman" w:cs="Times New Roman"/>
          <w:sz w:val="24"/>
          <w:szCs w:val="24"/>
          <w:lang w:eastAsia="zh-CN"/>
        </w:rPr>
        <w:t>54</w:t>
      </w:r>
      <w:r w:rsidRPr="00771FA1">
        <w:rPr>
          <w:rFonts w:ascii="Times New Roman" w:eastAsia="Times New Roman" w:hAnsi="Times New Roman" w:cs="Times New Roman"/>
          <w:sz w:val="24"/>
          <w:szCs w:val="24"/>
          <w:lang w:eastAsia="zh-CN"/>
        </w:rPr>
        <w:t xml:space="preserve">.2. Tėvams pasirašius mokymo sutartį, vaikui priešmokyklinės grupės lankymas yra privalomas. </w:t>
      </w:r>
    </w:p>
    <w:p w14:paraId="588F4122" w14:textId="4116BE74" w:rsidR="00771FA1" w:rsidRPr="00771FA1" w:rsidRDefault="00771FA1"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ab/>
      </w:r>
      <w:r w:rsidR="00E12D5E">
        <w:rPr>
          <w:rFonts w:ascii="Times New Roman" w:eastAsia="Times New Roman" w:hAnsi="Times New Roman" w:cs="Times New Roman"/>
          <w:sz w:val="24"/>
          <w:szCs w:val="24"/>
          <w:lang w:eastAsia="zh-CN"/>
        </w:rPr>
        <w:t>54</w:t>
      </w:r>
      <w:r w:rsidRPr="00771FA1">
        <w:rPr>
          <w:rFonts w:ascii="Times New Roman" w:eastAsia="Times New Roman" w:hAnsi="Times New Roman" w:cs="Times New Roman"/>
          <w:sz w:val="24"/>
          <w:szCs w:val="24"/>
          <w:lang w:eastAsia="zh-CN"/>
        </w:rPr>
        <w:t>.3. Vaikas, kuris priešmokyklinio ugdymo grupės nelankė daugiau kaip du trečdalius šio nurodyto laiko, yra laikomas nedalyvavusiu priešmokyklinio ugdymo programoje</w:t>
      </w:r>
      <w:r w:rsidRPr="00771FA1">
        <w:rPr>
          <w:rFonts w:ascii="Times New Roman" w:eastAsia="Times New Roman" w:hAnsi="Times New Roman" w:cs="Times New Roman"/>
          <w:i/>
          <w:sz w:val="24"/>
          <w:szCs w:val="24"/>
          <w:lang w:eastAsia="zh-CN"/>
        </w:rPr>
        <w:t>.</w:t>
      </w:r>
    </w:p>
    <w:p w14:paraId="0AC293EA" w14:textId="59DEE7A0"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55</w:t>
      </w:r>
      <w:r w:rsidR="00771FA1" w:rsidRPr="00771FA1">
        <w:rPr>
          <w:rFonts w:ascii="Times New Roman" w:eastAsia="Times New Roman" w:hAnsi="Times New Roman" w:cs="Times New Roman"/>
          <w:sz w:val="24"/>
          <w:szCs w:val="24"/>
          <w:lang w:eastAsia="zh-CN"/>
        </w:rPr>
        <w:t>. Programą įgyvendina priešmokyklinio ugdymo pedagogas.</w:t>
      </w:r>
    </w:p>
    <w:p w14:paraId="65B13453" w14:textId="454C2D09"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56</w:t>
      </w:r>
      <w:r w:rsidR="00771FA1" w:rsidRPr="00771FA1">
        <w:rPr>
          <w:rFonts w:ascii="Times New Roman" w:eastAsia="Times New Roman" w:hAnsi="Times New Roman" w:cs="Times New Roman"/>
          <w:sz w:val="24"/>
          <w:szCs w:val="24"/>
          <w:lang w:eastAsia="zh-CN"/>
        </w:rPr>
        <w:t xml:space="preserve">. Priešmokyklinio ugdymo grupėje ugdoma </w:t>
      </w:r>
      <w:r w:rsidR="00771FA1" w:rsidRPr="00522581">
        <w:rPr>
          <w:rFonts w:ascii="Times New Roman" w:eastAsia="Times New Roman" w:hAnsi="Times New Roman" w:cs="Times New Roman"/>
          <w:sz w:val="24"/>
          <w:szCs w:val="24"/>
          <w:lang w:eastAsia="zh-CN"/>
        </w:rPr>
        <w:t>20</w:t>
      </w:r>
      <w:r w:rsidR="00771FA1" w:rsidRPr="00771FA1">
        <w:rPr>
          <w:rFonts w:ascii="Times New Roman" w:eastAsia="Times New Roman" w:hAnsi="Times New Roman" w:cs="Times New Roman"/>
          <w:sz w:val="24"/>
          <w:szCs w:val="24"/>
          <w:lang w:eastAsia="zh-CN"/>
        </w:rPr>
        <w:t xml:space="preserve"> vaikų.</w:t>
      </w:r>
    </w:p>
    <w:p w14:paraId="5A313675" w14:textId="63A34E79"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57</w:t>
      </w:r>
      <w:r w:rsidR="00771FA1" w:rsidRPr="00771FA1">
        <w:rPr>
          <w:rFonts w:ascii="Times New Roman" w:eastAsia="Times New Roman" w:hAnsi="Times New Roman" w:cs="Times New Roman"/>
          <w:sz w:val="24"/>
          <w:szCs w:val="24"/>
          <w:lang w:eastAsia="zh-CN"/>
        </w:rPr>
        <w:t>. Priešmokyklinio ugdymo grupė su pradinėmis klasėmis nejungiama.</w:t>
      </w:r>
    </w:p>
    <w:p w14:paraId="2D030C55" w14:textId="7B4E7054"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58</w:t>
      </w:r>
      <w:r w:rsidR="00771FA1" w:rsidRPr="00771FA1">
        <w:rPr>
          <w:rFonts w:ascii="Times New Roman" w:eastAsia="Times New Roman" w:hAnsi="Times New Roman" w:cs="Times New Roman"/>
          <w:sz w:val="24"/>
          <w:szCs w:val="24"/>
          <w:lang w:eastAsia="zh-CN"/>
        </w:rPr>
        <w:t>. Priešmokyklinio ugdymo grupė dirba 10,5 val.</w:t>
      </w:r>
    </w:p>
    <w:p w14:paraId="68FCECF2" w14:textId="7E95BE9A" w:rsidR="00771FA1" w:rsidRPr="00771FA1" w:rsidRDefault="00E12D5E" w:rsidP="00771FA1">
      <w:pPr>
        <w:tabs>
          <w:tab w:val="left" w:pos="567"/>
          <w:tab w:val="left" w:pos="1276"/>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59</w:t>
      </w:r>
      <w:r w:rsidR="00771FA1" w:rsidRPr="00771FA1">
        <w:rPr>
          <w:rFonts w:ascii="Times New Roman" w:eastAsia="Times New Roman" w:hAnsi="Times New Roman" w:cs="Times New Roman"/>
          <w:sz w:val="24"/>
          <w:szCs w:val="24"/>
          <w:lang w:eastAsia="zh-CN"/>
        </w:rPr>
        <w:t>. Ugdomoji veikla grupėje pradedama 7.00 val. iki 17.30 val.</w:t>
      </w:r>
    </w:p>
    <w:p w14:paraId="4A1AF879" w14:textId="42856EC0"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60</w:t>
      </w:r>
      <w:r w:rsidR="00771FA1" w:rsidRPr="00771FA1">
        <w:rPr>
          <w:rFonts w:ascii="Times New Roman" w:eastAsia="Times New Roman" w:hAnsi="Times New Roman" w:cs="Times New Roman"/>
          <w:sz w:val="24"/>
          <w:szCs w:val="24"/>
          <w:lang w:eastAsia="zh-CN"/>
        </w:rPr>
        <w:t>. Ugdymas vyksta lenkų kalba.</w:t>
      </w:r>
    </w:p>
    <w:p w14:paraId="07BB1DC4" w14:textId="06197DCE"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61</w:t>
      </w:r>
      <w:r w:rsidR="00771FA1" w:rsidRPr="00771FA1">
        <w:rPr>
          <w:rFonts w:ascii="Times New Roman" w:eastAsia="Times New Roman" w:hAnsi="Times New Roman" w:cs="Times New Roman"/>
          <w:sz w:val="24"/>
          <w:szCs w:val="24"/>
          <w:lang w:eastAsia="zh-CN"/>
        </w:rPr>
        <w:t>. Vaikų ugdomoji veikla yra vientisas procesas. Jis neskaidomas į atskiras sritis ir vyksta integruotai:</w:t>
      </w:r>
    </w:p>
    <w:p w14:paraId="30719995" w14:textId="3BE83D77"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61</w:t>
      </w:r>
      <w:r w:rsidR="00771FA1" w:rsidRPr="00771FA1">
        <w:rPr>
          <w:rFonts w:ascii="Times New Roman" w:eastAsia="Times New Roman" w:hAnsi="Times New Roman" w:cs="Times New Roman"/>
          <w:sz w:val="24"/>
          <w:szCs w:val="24"/>
          <w:lang w:eastAsia="zh-CN"/>
        </w:rPr>
        <w:t>.1.priešmokyklinio ugdymo pedagogas, planuodamas grupės ugdomąją veiklą, individualizuoja ugdymo tikslus ir turinį atsižvelgdamas į bendrą grupės specifiką ir individualius vaikų poreikius, gimnazijos ir regiono ypatumus;</w:t>
      </w:r>
    </w:p>
    <w:p w14:paraId="111DB782" w14:textId="3AFCC8C5" w:rsidR="00771FA1" w:rsidRPr="00771FA1" w:rsidRDefault="00E12D5E" w:rsidP="00771FA1">
      <w:pPr>
        <w:tabs>
          <w:tab w:val="left" w:pos="567"/>
          <w:tab w:val="left" w:pos="1276"/>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61</w:t>
      </w:r>
      <w:r w:rsidR="00771FA1" w:rsidRPr="00771FA1">
        <w:rPr>
          <w:rFonts w:ascii="Times New Roman" w:eastAsia="Times New Roman" w:hAnsi="Times New Roman" w:cs="Times New Roman"/>
          <w:sz w:val="24"/>
          <w:szCs w:val="24"/>
          <w:lang w:eastAsia="zh-CN"/>
        </w:rPr>
        <w:t>.2. per 3 savaites nuo programos įgyvendinimo pradžios parengia grupės metų ugdomosios veiklos planą pagal patvirtintą priešmokyklinio ugdymo modelį. Planą tvirtina gimnazijos vadovas.</w:t>
      </w:r>
    </w:p>
    <w:p w14:paraId="3C15A98E" w14:textId="3A5F86C9"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62</w:t>
      </w:r>
      <w:r w:rsidR="00771FA1" w:rsidRPr="00771FA1">
        <w:rPr>
          <w:rFonts w:ascii="Times New Roman" w:eastAsia="Times New Roman" w:hAnsi="Times New Roman" w:cs="Times New Roman"/>
          <w:sz w:val="24"/>
          <w:szCs w:val="24"/>
          <w:lang w:eastAsia="zh-CN"/>
        </w:rPr>
        <w:t>. Vaikų pažangos ir pasiekimų vertinimas:</w:t>
      </w:r>
    </w:p>
    <w:p w14:paraId="26167053" w14:textId="5CAE8AD8"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62</w:t>
      </w:r>
      <w:r w:rsidR="00771FA1" w:rsidRPr="00771FA1">
        <w:rPr>
          <w:rFonts w:ascii="Times New Roman" w:eastAsia="Times New Roman" w:hAnsi="Times New Roman" w:cs="Times New Roman"/>
          <w:sz w:val="24"/>
          <w:szCs w:val="24"/>
          <w:lang w:eastAsia="zh-CN"/>
        </w:rPr>
        <w:t>.1. vaikų pažanga ir pasiekimai vertinami vadovaujantis Priešmokyklinio ugdymo standartais;</w:t>
      </w:r>
    </w:p>
    <w:p w14:paraId="45DFDB6C" w14:textId="4C9BD0AE"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62</w:t>
      </w:r>
      <w:r w:rsidR="00771FA1" w:rsidRPr="00771FA1">
        <w:rPr>
          <w:rFonts w:ascii="Times New Roman" w:eastAsia="Times New Roman" w:hAnsi="Times New Roman" w:cs="Times New Roman"/>
          <w:sz w:val="24"/>
          <w:szCs w:val="24"/>
          <w:lang w:eastAsia="zh-CN"/>
        </w:rPr>
        <w:t>.2. vaikų pažangą ir pasiekimus vertina priešmokyklinio ugdymo pedagogas;</w:t>
      </w:r>
    </w:p>
    <w:p w14:paraId="37F18BB6" w14:textId="6F6B472E"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62</w:t>
      </w:r>
      <w:r w:rsidR="00771FA1" w:rsidRPr="00771FA1">
        <w:rPr>
          <w:rFonts w:ascii="Times New Roman" w:eastAsia="Times New Roman" w:hAnsi="Times New Roman" w:cs="Times New Roman"/>
          <w:sz w:val="24"/>
          <w:szCs w:val="24"/>
          <w:lang w:eastAsia="zh-CN"/>
        </w:rPr>
        <w:t xml:space="preserve">.3. vaikų pažanga programos įgyvendinimo laikotarpiu yra vertinami nuolat, laisvai pasirenkant vertinimo būdus ir metodus. </w:t>
      </w:r>
    </w:p>
    <w:p w14:paraId="488997EA" w14:textId="0012815D"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63</w:t>
      </w:r>
      <w:r w:rsidR="00771FA1" w:rsidRPr="00771FA1">
        <w:rPr>
          <w:rFonts w:ascii="Times New Roman" w:eastAsia="Times New Roman" w:hAnsi="Times New Roman" w:cs="Times New Roman"/>
          <w:sz w:val="24"/>
          <w:szCs w:val="24"/>
          <w:lang w:eastAsia="zh-CN"/>
        </w:rPr>
        <w:t>. Pasiekimai fiksuojami tam skirtame Vaiko pasiekimų apraše;</w:t>
      </w:r>
    </w:p>
    <w:p w14:paraId="6195BAD5" w14:textId="796A3425" w:rsidR="00771FA1" w:rsidRPr="00771FA1" w:rsidRDefault="00E12D5E" w:rsidP="00771FA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63</w:t>
      </w:r>
      <w:r w:rsidR="00771FA1" w:rsidRPr="00771FA1">
        <w:rPr>
          <w:rFonts w:ascii="Times New Roman" w:eastAsia="Times New Roman" w:hAnsi="Times New Roman" w:cs="Times New Roman"/>
          <w:sz w:val="24"/>
          <w:szCs w:val="24"/>
          <w:lang w:eastAsia="zh-CN"/>
        </w:rPr>
        <w:t xml:space="preserve">.1. vaikų pasiekimų įvertinimas turi būti atliekamas ugdomųjų metų pradžioje ir pabaigoje: </w:t>
      </w:r>
    </w:p>
    <w:p w14:paraId="482D5A84" w14:textId="212561B5" w:rsidR="00771FA1" w:rsidRPr="00771FA1" w:rsidRDefault="00E12D5E" w:rsidP="00771FA1">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63</w:t>
      </w:r>
      <w:r w:rsidR="00771FA1" w:rsidRPr="00771FA1">
        <w:rPr>
          <w:rFonts w:ascii="Times New Roman" w:eastAsia="Times New Roman" w:hAnsi="Times New Roman" w:cs="Times New Roman"/>
          <w:sz w:val="24"/>
          <w:szCs w:val="24"/>
          <w:lang w:eastAsia="zh-CN"/>
        </w:rPr>
        <w:t xml:space="preserve">.2. priešmokyklinio ugdymo pedagogas per 4 savaites nuo ugdymo programos įgyvendinimo pradžios atlieka grupės vaikų pirminį pasiekimų įvertinimą; </w:t>
      </w:r>
    </w:p>
    <w:p w14:paraId="0EF64B54" w14:textId="19EFBF78" w:rsidR="00771FA1" w:rsidRPr="00771FA1" w:rsidRDefault="00E12D5E" w:rsidP="00771FA1">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63</w:t>
      </w:r>
      <w:r w:rsidR="00771FA1" w:rsidRPr="00771FA1">
        <w:rPr>
          <w:rFonts w:ascii="Times New Roman" w:eastAsia="Times New Roman" w:hAnsi="Times New Roman" w:cs="Times New Roman"/>
          <w:sz w:val="24"/>
          <w:szCs w:val="24"/>
          <w:lang w:eastAsia="zh-CN"/>
        </w:rPr>
        <w:t>.3. įgyvendinus programą, priešmokyklinio ugdymo pedagogas atlieka galutinį vaikų</w:t>
      </w:r>
    </w:p>
    <w:p w14:paraId="19B49309" w14:textId="77777777" w:rsidR="00771FA1" w:rsidRPr="00771FA1" w:rsidRDefault="00771FA1" w:rsidP="00771FA1">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pasiekimų įvertinimą ir parengia laisvos formos išvadą – rekomendacijas pradinių klasių mokytojui.</w:t>
      </w:r>
    </w:p>
    <w:p w14:paraId="28FF789F" w14:textId="385B363E" w:rsidR="00522581" w:rsidRDefault="00522581" w:rsidP="00E12D5E">
      <w:pPr>
        <w:suppressAutoHyphens/>
        <w:spacing w:after="0" w:line="240" w:lineRule="auto"/>
        <w:rPr>
          <w:rFonts w:ascii="Times New Roman" w:eastAsia="Times New Roman" w:hAnsi="Times New Roman" w:cs="Times New Roman"/>
          <w:b/>
          <w:sz w:val="24"/>
          <w:szCs w:val="24"/>
          <w:lang w:eastAsia="zh-CN"/>
        </w:rPr>
      </w:pPr>
    </w:p>
    <w:p w14:paraId="32150FA7" w14:textId="66641827" w:rsidR="00771FA1" w:rsidRPr="00771FA1" w:rsidRDefault="00771FA1" w:rsidP="00771FA1">
      <w:pPr>
        <w:suppressAutoHyphens/>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sz w:val="24"/>
          <w:szCs w:val="24"/>
          <w:lang w:eastAsia="zh-CN"/>
        </w:rPr>
        <w:t>IV SKYRIUS</w:t>
      </w:r>
    </w:p>
    <w:p w14:paraId="6D0653BB" w14:textId="77777777" w:rsidR="00771FA1" w:rsidRPr="00771FA1" w:rsidRDefault="00771FA1" w:rsidP="00771FA1">
      <w:pPr>
        <w:suppressAutoHyphens/>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sz w:val="24"/>
          <w:szCs w:val="24"/>
          <w:lang w:eastAsia="zh-CN"/>
        </w:rPr>
        <w:t>PRADINIO UGDYMO PROGRAMOS VYKDYMAS</w:t>
      </w:r>
    </w:p>
    <w:p w14:paraId="26C71383" w14:textId="77777777" w:rsidR="00771FA1" w:rsidRPr="00771FA1" w:rsidRDefault="00771FA1" w:rsidP="00771FA1">
      <w:pPr>
        <w:suppressAutoHyphens/>
        <w:spacing w:after="0" w:line="240" w:lineRule="auto"/>
        <w:jc w:val="center"/>
        <w:rPr>
          <w:rFonts w:ascii="Times New Roman" w:eastAsia="Times New Roman" w:hAnsi="Times New Roman" w:cs="Times New Roman"/>
          <w:b/>
          <w:sz w:val="24"/>
          <w:szCs w:val="24"/>
          <w:lang w:eastAsia="zh-CN"/>
        </w:rPr>
      </w:pPr>
    </w:p>
    <w:p w14:paraId="3E4455B1" w14:textId="77777777" w:rsidR="00771FA1" w:rsidRPr="00771FA1" w:rsidRDefault="00771FA1" w:rsidP="00771FA1">
      <w:pPr>
        <w:suppressAutoHyphens/>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sz w:val="24"/>
          <w:szCs w:val="24"/>
          <w:lang w:eastAsia="zh-CN"/>
        </w:rPr>
        <w:t xml:space="preserve">PIRMASIS SKIRSNIS </w:t>
      </w:r>
    </w:p>
    <w:p w14:paraId="5E983D9E" w14:textId="77777777" w:rsidR="00771FA1" w:rsidRPr="00771FA1" w:rsidRDefault="00771FA1" w:rsidP="00771FA1">
      <w:pPr>
        <w:suppressAutoHyphens/>
        <w:autoSpaceDE w:val="0"/>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sz w:val="24"/>
          <w:szCs w:val="24"/>
          <w:lang w:eastAsia="zh-CN"/>
        </w:rPr>
        <w:t xml:space="preserve">PRADINIO UGDYMO PROGRAMOS IR ATSKIRŲ DALYKŲ VYKDYMAS </w:t>
      </w:r>
    </w:p>
    <w:p w14:paraId="1180B9D5" w14:textId="77777777" w:rsidR="00771FA1" w:rsidRPr="00771FA1" w:rsidRDefault="00771FA1" w:rsidP="00771FA1">
      <w:pPr>
        <w:suppressAutoHyphens/>
        <w:spacing w:after="0" w:line="240" w:lineRule="auto"/>
        <w:jc w:val="center"/>
        <w:rPr>
          <w:rFonts w:ascii="Times New Roman" w:eastAsia="Times New Roman" w:hAnsi="Times New Roman" w:cs="Times New Roman"/>
          <w:sz w:val="24"/>
          <w:szCs w:val="24"/>
          <w:lang w:eastAsia="zh-CN"/>
        </w:rPr>
      </w:pPr>
    </w:p>
    <w:p w14:paraId="1265D548" w14:textId="5FF15C43"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64</w:t>
      </w:r>
      <w:r w:rsidR="00771FA1" w:rsidRPr="00771FA1">
        <w:rPr>
          <w:rFonts w:ascii="Times New Roman" w:eastAsia="Times New Roman" w:hAnsi="Times New Roman" w:cs="Times New Roman"/>
          <w:sz w:val="24"/>
          <w:szCs w:val="24"/>
          <w:lang w:eastAsia="zh-CN"/>
        </w:rPr>
        <w:t>. Pradinio ugdymo programa įgyvendinama vadovaujantis Bendromis programomis, patvirtintomis 20</w:t>
      </w:r>
      <w:r w:rsidR="00771FA1">
        <w:rPr>
          <w:rFonts w:ascii="Times New Roman" w:eastAsia="Times New Roman" w:hAnsi="Times New Roman" w:cs="Times New Roman"/>
          <w:sz w:val="24"/>
          <w:szCs w:val="24"/>
          <w:lang w:eastAsia="zh-CN"/>
        </w:rPr>
        <w:t>21</w:t>
      </w:r>
      <w:r w:rsidR="00771FA1" w:rsidRPr="00771FA1">
        <w:rPr>
          <w:rFonts w:ascii="Times New Roman" w:eastAsia="Times New Roman" w:hAnsi="Times New Roman" w:cs="Times New Roman"/>
          <w:sz w:val="24"/>
          <w:szCs w:val="24"/>
          <w:lang w:eastAsia="zh-CN"/>
        </w:rPr>
        <w:t>-202</w:t>
      </w:r>
      <w:r w:rsidR="00771FA1">
        <w:rPr>
          <w:rFonts w:ascii="Times New Roman" w:eastAsia="Times New Roman" w:hAnsi="Times New Roman" w:cs="Times New Roman"/>
          <w:sz w:val="24"/>
          <w:szCs w:val="24"/>
          <w:lang w:eastAsia="zh-CN"/>
        </w:rPr>
        <w:t>2 ir 2022- 2023</w:t>
      </w:r>
      <w:r w:rsidR="00771FA1" w:rsidRPr="00771FA1">
        <w:rPr>
          <w:rFonts w:ascii="Times New Roman" w:eastAsia="Times New Roman" w:hAnsi="Times New Roman" w:cs="Times New Roman"/>
          <w:sz w:val="24"/>
          <w:szCs w:val="24"/>
          <w:lang w:eastAsia="zh-CN"/>
        </w:rPr>
        <w:t xml:space="preserve"> mokslo metų pradinio ugdymo programomis, patvirtintomis Lietuvos Respublikos 2021 m. gegužės 3 d. įsakymu Nr. V-688.</w:t>
      </w:r>
    </w:p>
    <w:p w14:paraId="67B3E7C5" w14:textId="5ECB9F7B"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65</w:t>
      </w:r>
      <w:r w:rsidR="00771FA1">
        <w:rPr>
          <w:rFonts w:ascii="Times New Roman" w:eastAsia="Times New Roman" w:hAnsi="Times New Roman" w:cs="Times New Roman"/>
          <w:sz w:val="24"/>
          <w:szCs w:val="24"/>
          <w:lang w:eastAsia="zh-CN"/>
        </w:rPr>
        <w:t>.</w:t>
      </w:r>
      <w:r w:rsidR="00771FA1" w:rsidRPr="00771FA1">
        <w:rPr>
          <w:rFonts w:ascii="Times New Roman" w:eastAsia="Times New Roman" w:hAnsi="Times New Roman" w:cs="Times New Roman"/>
          <w:sz w:val="24"/>
          <w:szCs w:val="24"/>
          <w:lang w:eastAsia="zh-CN"/>
        </w:rPr>
        <w:t xml:space="preserve"> Dorinio ugdymo organizavimas. Tėvai (globėjai) 1-4 klasių mokiniams pasirinko tikybą.</w:t>
      </w:r>
    </w:p>
    <w:p w14:paraId="7BCF6EBE" w14:textId="0FEC562C"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66</w:t>
      </w:r>
      <w:r w:rsidR="00771FA1" w:rsidRPr="00771FA1">
        <w:rPr>
          <w:rFonts w:ascii="Times New Roman" w:eastAsia="Times New Roman" w:hAnsi="Times New Roman" w:cs="Times New Roman"/>
          <w:sz w:val="24"/>
          <w:szCs w:val="24"/>
          <w:lang w:eastAsia="zh-CN"/>
        </w:rPr>
        <w:t>. Užsienio kalbos mokymo organizavimas:</w:t>
      </w:r>
    </w:p>
    <w:p w14:paraId="5FD86ABA" w14:textId="5787B5D7"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66</w:t>
      </w:r>
      <w:r w:rsidR="00771FA1" w:rsidRPr="00771FA1">
        <w:rPr>
          <w:rFonts w:ascii="Times New Roman" w:eastAsia="Times New Roman" w:hAnsi="Times New Roman" w:cs="Times New Roman"/>
          <w:sz w:val="24"/>
          <w:szCs w:val="24"/>
          <w:lang w:eastAsia="zh-CN"/>
        </w:rPr>
        <w:t xml:space="preserve">.1. užsienio (anglų) kalbos mokoma antraisiais–ketvirtaisiais pradinio ugdymo programos metais; </w:t>
      </w:r>
    </w:p>
    <w:p w14:paraId="0C835D95" w14:textId="5D81311E"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66</w:t>
      </w:r>
      <w:r w:rsidR="00771FA1" w:rsidRPr="00771FA1">
        <w:rPr>
          <w:rFonts w:ascii="Times New Roman" w:eastAsia="Times New Roman" w:hAnsi="Times New Roman" w:cs="Times New Roman"/>
          <w:sz w:val="24"/>
          <w:szCs w:val="24"/>
          <w:lang w:eastAsia="zh-CN"/>
        </w:rPr>
        <w:t xml:space="preserve">.2. užsienio kalbai mokyti 2–4 klasėse skiriama po 2 pamokas per savaitę. </w:t>
      </w:r>
    </w:p>
    <w:p w14:paraId="26A9C1D8" w14:textId="598D2F3A"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67</w:t>
      </w:r>
      <w:r w:rsidR="00771FA1" w:rsidRPr="00771FA1">
        <w:rPr>
          <w:rFonts w:ascii="Times New Roman" w:eastAsia="Times New Roman" w:hAnsi="Times New Roman" w:cs="Times New Roman"/>
          <w:sz w:val="24"/>
          <w:szCs w:val="24"/>
          <w:lang w:eastAsia="zh-CN"/>
        </w:rPr>
        <w:t xml:space="preserve">. Fizinio ugdymo organizavimui 1-4 klasėse skiriama po 3 pamokas per savaitę. </w:t>
      </w:r>
    </w:p>
    <w:p w14:paraId="597E5575" w14:textId="5E00D885"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68</w:t>
      </w:r>
      <w:r w:rsidR="00771FA1" w:rsidRPr="00771FA1">
        <w:rPr>
          <w:rFonts w:ascii="Times New Roman" w:eastAsia="Times New Roman" w:hAnsi="Times New Roman" w:cs="Times New Roman"/>
          <w:sz w:val="24"/>
          <w:szCs w:val="24"/>
          <w:lang w:eastAsia="zh-CN"/>
        </w:rPr>
        <w:t>. Specialiosios medicininės fizinio pajėgumo grupės organizuojamos: mokiniai dalyvauja pamokose su pagrindine grupe, bet pratimai ir krūvis jiems skiriami pagal gydytojo rekomendacijas.</w:t>
      </w:r>
    </w:p>
    <w:p w14:paraId="5EA1491C" w14:textId="3517730A"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69</w:t>
      </w:r>
      <w:r w:rsidR="00771FA1" w:rsidRPr="00771FA1">
        <w:rPr>
          <w:rFonts w:ascii="Times New Roman" w:eastAsia="Times New Roman" w:hAnsi="Times New Roman" w:cs="Times New Roman"/>
          <w:sz w:val="24"/>
          <w:szCs w:val="24"/>
          <w:lang w:eastAsia="zh-CN"/>
        </w:rPr>
        <w:t>. Į Bendrosios programos ugdymo dalykų turinį integruojama Lietuvos Respublikos švietimo ir mokslo ministro patvirtintų Bendrųjų kompetencijų ir gyvenimo įgūdžių ugdymo, Mokėjimo mokytis, Komunikavimo, Darnaus vystymosi, Kultūrinio sąmoningumo, Sveikatos ir gyvenimo įgūdžių integruojamųjų programų pagrindai.</w:t>
      </w:r>
    </w:p>
    <w:p w14:paraId="6C7EAEAE" w14:textId="1A2A54F7" w:rsidR="00771FA1" w:rsidRPr="00771FA1" w:rsidRDefault="00E12D5E"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70</w:t>
      </w:r>
      <w:r w:rsidR="00771FA1" w:rsidRPr="00771FA1">
        <w:rPr>
          <w:rFonts w:ascii="Times New Roman" w:eastAsia="Times New Roman" w:hAnsi="Times New Roman" w:cs="Times New Roman"/>
          <w:sz w:val="24"/>
          <w:szCs w:val="24"/>
          <w:lang w:eastAsia="zh-CN"/>
        </w:rPr>
        <w:t xml:space="preserve">. Dalykai ir jiems skiriamų pamokų skaičius per savaitę pradinio </w:t>
      </w:r>
      <w:r>
        <w:rPr>
          <w:rFonts w:ascii="Times New Roman" w:eastAsia="Times New Roman" w:hAnsi="Times New Roman" w:cs="Times New Roman"/>
          <w:sz w:val="24"/>
          <w:szCs w:val="24"/>
          <w:lang w:eastAsia="zh-CN"/>
        </w:rPr>
        <w:t xml:space="preserve">ugdymo programai įgyvendinti: </w:t>
      </w:r>
    </w:p>
    <w:p w14:paraId="53003E8C" w14:textId="77777777" w:rsidR="00771FA1" w:rsidRPr="00771FA1" w:rsidRDefault="00771FA1" w:rsidP="00771FA1">
      <w:pPr>
        <w:suppressAutoHyphens/>
        <w:spacing w:after="0" w:line="240" w:lineRule="auto"/>
        <w:ind w:firstLine="567"/>
        <w:jc w:val="both"/>
        <w:rPr>
          <w:rFonts w:ascii="Times New Roman" w:eastAsia="Times New Roman" w:hAnsi="Times New Roman" w:cs="Times New Roman"/>
          <w:sz w:val="24"/>
          <w:szCs w:val="24"/>
          <w:lang w:eastAsia="zh-CN"/>
        </w:rPr>
      </w:pPr>
    </w:p>
    <w:tbl>
      <w:tblPr>
        <w:tblW w:w="9644" w:type="dxa"/>
        <w:tblInd w:w="-10" w:type="dxa"/>
        <w:tblLayout w:type="fixed"/>
        <w:tblLook w:val="0000" w:firstRow="0" w:lastRow="0" w:firstColumn="0" w:lastColumn="0" w:noHBand="0" w:noVBand="0"/>
      </w:tblPr>
      <w:tblGrid>
        <w:gridCol w:w="2982"/>
        <w:gridCol w:w="1418"/>
        <w:gridCol w:w="1417"/>
        <w:gridCol w:w="1276"/>
        <w:gridCol w:w="1276"/>
        <w:gridCol w:w="1275"/>
      </w:tblGrid>
      <w:tr w:rsidR="00771FA1" w:rsidRPr="00771FA1" w14:paraId="60E6778F" w14:textId="77777777" w:rsidTr="00744ED8">
        <w:tc>
          <w:tcPr>
            <w:tcW w:w="2982" w:type="dxa"/>
            <w:tcBorders>
              <w:top w:val="single" w:sz="4" w:space="0" w:color="000000"/>
              <w:left w:val="single" w:sz="4" w:space="0" w:color="000000"/>
              <w:bottom w:val="single" w:sz="4" w:space="0" w:color="000000"/>
            </w:tcBorders>
            <w:shd w:val="clear" w:color="auto" w:fill="auto"/>
          </w:tcPr>
          <w:p w14:paraId="4B6C6C1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Dalykai</w:t>
            </w:r>
          </w:p>
        </w:tc>
        <w:tc>
          <w:tcPr>
            <w:tcW w:w="1418" w:type="dxa"/>
            <w:tcBorders>
              <w:top w:val="single" w:sz="4" w:space="0" w:color="000000"/>
              <w:left w:val="single" w:sz="4" w:space="0" w:color="000000"/>
              <w:bottom w:val="single" w:sz="4" w:space="0" w:color="000000"/>
            </w:tcBorders>
            <w:shd w:val="clear" w:color="auto" w:fill="auto"/>
          </w:tcPr>
          <w:p w14:paraId="197B38B3"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 kl.</w:t>
            </w:r>
          </w:p>
        </w:tc>
        <w:tc>
          <w:tcPr>
            <w:tcW w:w="1417" w:type="dxa"/>
            <w:tcBorders>
              <w:top w:val="single" w:sz="4" w:space="0" w:color="000000"/>
              <w:left w:val="single" w:sz="4" w:space="0" w:color="000000"/>
              <w:bottom w:val="single" w:sz="4" w:space="0" w:color="000000"/>
            </w:tcBorders>
            <w:shd w:val="clear" w:color="auto" w:fill="auto"/>
          </w:tcPr>
          <w:p w14:paraId="273AE10D"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 kl.</w:t>
            </w:r>
          </w:p>
        </w:tc>
        <w:tc>
          <w:tcPr>
            <w:tcW w:w="1276" w:type="dxa"/>
            <w:tcBorders>
              <w:top w:val="single" w:sz="4" w:space="0" w:color="000000"/>
              <w:left w:val="single" w:sz="4" w:space="0" w:color="000000"/>
              <w:bottom w:val="single" w:sz="4" w:space="0" w:color="000000"/>
            </w:tcBorders>
            <w:shd w:val="clear" w:color="auto" w:fill="auto"/>
          </w:tcPr>
          <w:p w14:paraId="18D88824"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3 kl.</w:t>
            </w:r>
          </w:p>
        </w:tc>
        <w:tc>
          <w:tcPr>
            <w:tcW w:w="1276" w:type="dxa"/>
            <w:tcBorders>
              <w:top w:val="single" w:sz="4" w:space="0" w:color="000000"/>
              <w:left w:val="single" w:sz="4" w:space="0" w:color="000000"/>
              <w:bottom w:val="single" w:sz="4" w:space="0" w:color="000000"/>
            </w:tcBorders>
            <w:shd w:val="clear" w:color="auto" w:fill="auto"/>
          </w:tcPr>
          <w:p w14:paraId="45EB8D71"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4 kl.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9E0303"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Iš viso val.</w:t>
            </w:r>
          </w:p>
        </w:tc>
      </w:tr>
      <w:tr w:rsidR="00771FA1" w:rsidRPr="00771FA1" w14:paraId="47CF6BCF" w14:textId="77777777" w:rsidTr="00744ED8">
        <w:tc>
          <w:tcPr>
            <w:tcW w:w="2982" w:type="dxa"/>
            <w:tcBorders>
              <w:top w:val="single" w:sz="4" w:space="0" w:color="000000"/>
              <w:left w:val="single" w:sz="4" w:space="0" w:color="000000"/>
              <w:bottom w:val="single" w:sz="4" w:space="0" w:color="000000"/>
            </w:tcBorders>
            <w:shd w:val="clear" w:color="auto" w:fill="auto"/>
          </w:tcPr>
          <w:p w14:paraId="04859154"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Dorinis ugdymas (tikyba)</w:t>
            </w:r>
          </w:p>
        </w:tc>
        <w:tc>
          <w:tcPr>
            <w:tcW w:w="1418" w:type="dxa"/>
            <w:tcBorders>
              <w:top w:val="single" w:sz="4" w:space="0" w:color="000000"/>
              <w:left w:val="single" w:sz="4" w:space="0" w:color="000000"/>
              <w:bottom w:val="single" w:sz="4" w:space="0" w:color="000000"/>
            </w:tcBorders>
            <w:shd w:val="clear" w:color="auto" w:fill="auto"/>
          </w:tcPr>
          <w:p w14:paraId="1324F7F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417" w:type="dxa"/>
            <w:tcBorders>
              <w:top w:val="single" w:sz="4" w:space="0" w:color="000000"/>
              <w:left w:val="single" w:sz="4" w:space="0" w:color="000000"/>
              <w:bottom w:val="single" w:sz="4" w:space="0" w:color="000000"/>
            </w:tcBorders>
            <w:shd w:val="clear" w:color="auto" w:fill="auto"/>
          </w:tcPr>
          <w:p w14:paraId="0C499E44"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14:paraId="7F4960E1"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14:paraId="3D169133"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CD15F0"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4</w:t>
            </w:r>
          </w:p>
        </w:tc>
      </w:tr>
      <w:tr w:rsidR="00771FA1" w:rsidRPr="00771FA1" w14:paraId="1BD42EF9" w14:textId="77777777" w:rsidTr="00744ED8">
        <w:tc>
          <w:tcPr>
            <w:tcW w:w="2982" w:type="dxa"/>
            <w:tcBorders>
              <w:top w:val="single" w:sz="4" w:space="0" w:color="000000"/>
              <w:left w:val="single" w:sz="4" w:space="0" w:color="000000"/>
              <w:bottom w:val="single" w:sz="4" w:space="0" w:color="000000"/>
            </w:tcBorders>
            <w:shd w:val="clear" w:color="auto" w:fill="auto"/>
          </w:tcPr>
          <w:p w14:paraId="7B67B2F2"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 xml:space="preserve">Gimtoji kalba </w:t>
            </w:r>
          </w:p>
        </w:tc>
        <w:tc>
          <w:tcPr>
            <w:tcW w:w="1418" w:type="dxa"/>
            <w:tcBorders>
              <w:top w:val="single" w:sz="4" w:space="0" w:color="000000"/>
              <w:left w:val="single" w:sz="4" w:space="0" w:color="000000"/>
              <w:bottom w:val="single" w:sz="4" w:space="0" w:color="000000"/>
            </w:tcBorders>
            <w:shd w:val="clear" w:color="auto" w:fill="auto"/>
          </w:tcPr>
          <w:p w14:paraId="5448EA72"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7</w:t>
            </w:r>
          </w:p>
        </w:tc>
        <w:tc>
          <w:tcPr>
            <w:tcW w:w="1417" w:type="dxa"/>
            <w:tcBorders>
              <w:top w:val="single" w:sz="4" w:space="0" w:color="000000"/>
              <w:left w:val="single" w:sz="4" w:space="0" w:color="000000"/>
              <w:bottom w:val="single" w:sz="4" w:space="0" w:color="000000"/>
            </w:tcBorders>
            <w:shd w:val="clear" w:color="auto" w:fill="auto"/>
          </w:tcPr>
          <w:p w14:paraId="0C56ED10"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7</w:t>
            </w:r>
          </w:p>
        </w:tc>
        <w:tc>
          <w:tcPr>
            <w:tcW w:w="1276" w:type="dxa"/>
            <w:tcBorders>
              <w:top w:val="single" w:sz="4" w:space="0" w:color="000000"/>
              <w:left w:val="single" w:sz="4" w:space="0" w:color="000000"/>
              <w:bottom w:val="single" w:sz="4" w:space="0" w:color="000000"/>
            </w:tcBorders>
            <w:shd w:val="clear" w:color="auto" w:fill="auto"/>
          </w:tcPr>
          <w:p w14:paraId="7DD12386"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7</w:t>
            </w:r>
          </w:p>
        </w:tc>
        <w:tc>
          <w:tcPr>
            <w:tcW w:w="1276" w:type="dxa"/>
            <w:tcBorders>
              <w:top w:val="single" w:sz="4" w:space="0" w:color="000000"/>
              <w:left w:val="single" w:sz="4" w:space="0" w:color="000000"/>
              <w:bottom w:val="single" w:sz="4" w:space="0" w:color="000000"/>
            </w:tcBorders>
            <w:shd w:val="clear" w:color="auto" w:fill="auto"/>
          </w:tcPr>
          <w:p w14:paraId="5B4CCC0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3C2E97"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28</w:t>
            </w:r>
          </w:p>
        </w:tc>
      </w:tr>
      <w:tr w:rsidR="00771FA1" w:rsidRPr="00771FA1" w14:paraId="39F690C7" w14:textId="77777777" w:rsidTr="00744ED8">
        <w:tc>
          <w:tcPr>
            <w:tcW w:w="2982" w:type="dxa"/>
            <w:tcBorders>
              <w:top w:val="single" w:sz="4" w:space="0" w:color="000000"/>
              <w:left w:val="single" w:sz="4" w:space="0" w:color="000000"/>
              <w:bottom w:val="single" w:sz="4" w:space="0" w:color="000000"/>
            </w:tcBorders>
            <w:shd w:val="clear" w:color="auto" w:fill="auto"/>
          </w:tcPr>
          <w:p w14:paraId="361AD150"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 xml:space="preserve">Lietuvių k. </w:t>
            </w:r>
          </w:p>
        </w:tc>
        <w:tc>
          <w:tcPr>
            <w:tcW w:w="1418" w:type="dxa"/>
            <w:tcBorders>
              <w:top w:val="single" w:sz="4" w:space="0" w:color="000000"/>
              <w:left w:val="single" w:sz="4" w:space="0" w:color="000000"/>
              <w:bottom w:val="single" w:sz="4" w:space="0" w:color="000000"/>
            </w:tcBorders>
            <w:shd w:val="clear" w:color="auto" w:fill="auto"/>
          </w:tcPr>
          <w:p w14:paraId="3DDCAF26"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5</w:t>
            </w:r>
          </w:p>
        </w:tc>
        <w:tc>
          <w:tcPr>
            <w:tcW w:w="1417" w:type="dxa"/>
            <w:tcBorders>
              <w:top w:val="single" w:sz="4" w:space="0" w:color="000000"/>
              <w:left w:val="single" w:sz="4" w:space="0" w:color="000000"/>
              <w:bottom w:val="single" w:sz="4" w:space="0" w:color="000000"/>
            </w:tcBorders>
            <w:shd w:val="clear" w:color="auto" w:fill="auto"/>
          </w:tcPr>
          <w:p w14:paraId="56380A69"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tcPr>
          <w:p w14:paraId="3EF4548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5</w:t>
            </w:r>
          </w:p>
        </w:tc>
        <w:tc>
          <w:tcPr>
            <w:tcW w:w="1276" w:type="dxa"/>
            <w:tcBorders>
              <w:top w:val="single" w:sz="4" w:space="0" w:color="000000"/>
              <w:left w:val="single" w:sz="4" w:space="0" w:color="000000"/>
              <w:bottom w:val="single" w:sz="4" w:space="0" w:color="000000"/>
            </w:tcBorders>
            <w:shd w:val="clear" w:color="auto" w:fill="auto"/>
          </w:tcPr>
          <w:p w14:paraId="3E5BBEF2"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B92613"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19</w:t>
            </w:r>
          </w:p>
        </w:tc>
      </w:tr>
      <w:tr w:rsidR="00771FA1" w:rsidRPr="00771FA1" w14:paraId="38FDEC89" w14:textId="77777777" w:rsidTr="00744ED8">
        <w:tc>
          <w:tcPr>
            <w:tcW w:w="2982" w:type="dxa"/>
            <w:tcBorders>
              <w:top w:val="single" w:sz="4" w:space="0" w:color="000000"/>
              <w:left w:val="single" w:sz="4" w:space="0" w:color="000000"/>
              <w:bottom w:val="single" w:sz="4" w:space="0" w:color="000000"/>
            </w:tcBorders>
            <w:shd w:val="clear" w:color="auto" w:fill="auto"/>
          </w:tcPr>
          <w:p w14:paraId="431CEF0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Užsienio k. ( anglų)</w:t>
            </w:r>
          </w:p>
        </w:tc>
        <w:tc>
          <w:tcPr>
            <w:tcW w:w="1418" w:type="dxa"/>
            <w:tcBorders>
              <w:top w:val="single" w:sz="4" w:space="0" w:color="000000"/>
              <w:left w:val="single" w:sz="4" w:space="0" w:color="000000"/>
              <w:bottom w:val="single" w:sz="4" w:space="0" w:color="000000"/>
            </w:tcBorders>
            <w:shd w:val="clear" w:color="auto" w:fill="auto"/>
          </w:tcPr>
          <w:p w14:paraId="480A6CA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w:t>
            </w:r>
          </w:p>
        </w:tc>
        <w:tc>
          <w:tcPr>
            <w:tcW w:w="1417" w:type="dxa"/>
            <w:tcBorders>
              <w:top w:val="single" w:sz="4" w:space="0" w:color="000000"/>
              <w:left w:val="single" w:sz="4" w:space="0" w:color="000000"/>
              <w:bottom w:val="single" w:sz="4" w:space="0" w:color="000000"/>
            </w:tcBorders>
            <w:shd w:val="clear" w:color="auto" w:fill="auto"/>
          </w:tcPr>
          <w:p w14:paraId="52F73AB4"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7193E4C7"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51BC9AE1"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8E9BDB"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6</w:t>
            </w:r>
          </w:p>
        </w:tc>
      </w:tr>
      <w:tr w:rsidR="00771FA1" w:rsidRPr="00771FA1" w14:paraId="2AF361EF" w14:textId="77777777" w:rsidTr="00744ED8">
        <w:tc>
          <w:tcPr>
            <w:tcW w:w="2982" w:type="dxa"/>
            <w:tcBorders>
              <w:top w:val="single" w:sz="4" w:space="0" w:color="000000"/>
              <w:left w:val="single" w:sz="4" w:space="0" w:color="000000"/>
              <w:bottom w:val="single" w:sz="4" w:space="0" w:color="000000"/>
            </w:tcBorders>
            <w:shd w:val="clear" w:color="auto" w:fill="auto"/>
          </w:tcPr>
          <w:p w14:paraId="006824A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Matematika</w:t>
            </w:r>
          </w:p>
        </w:tc>
        <w:tc>
          <w:tcPr>
            <w:tcW w:w="1418" w:type="dxa"/>
            <w:tcBorders>
              <w:top w:val="single" w:sz="4" w:space="0" w:color="000000"/>
              <w:left w:val="single" w:sz="4" w:space="0" w:color="000000"/>
              <w:bottom w:val="single" w:sz="4" w:space="0" w:color="000000"/>
            </w:tcBorders>
            <w:shd w:val="clear" w:color="auto" w:fill="auto"/>
          </w:tcPr>
          <w:p w14:paraId="3652EF30"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5</w:t>
            </w:r>
          </w:p>
        </w:tc>
        <w:tc>
          <w:tcPr>
            <w:tcW w:w="1417" w:type="dxa"/>
            <w:tcBorders>
              <w:top w:val="single" w:sz="4" w:space="0" w:color="000000"/>
              <w:left w:val="single" w:sz="4" w:space="0" w:color="000000"/>
              <w:bottom w:val="single" w:sz="4" w:space="0" w:color="000000"/>
            </w:tcBorders>
            <w:shd w:val="clear" w:color="auto" w:fill="auto"/>
          </w:tcPr>
          <w:p w14:paraId="26AEDA1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tcPr>
          <w:p w14:paraId="1CF13119"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5</w:t>
            </w:r>
          </w:p>
        </w:tc>
        <w:tc>
          <w:tcPr>
            <w:tcW w:w="1276" w:type="dxa"/>
            <w:tcBorders>
              <w:top w:val="single" w:sz="4" w:space="0" w:color="000000"/>
              <w:left w:val="single" w:sz="4" w:space="0" w:color="000000"/>
              <w:bottom w:val="single" w:sz="4" w:space="0" w:color="000000"/>
            </w:tcBorders>
            <w:shd w:val="clear" w:color="auto" w:fill="auto"/>
          </w:tcPr>
          <w:p w14:paraId="6BF53AE9"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E1EAA4"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19</w:t>
            </w:r>
          </w:p>
        </w:tc>
      </w:tr>
      <w:tr w:rsidR="00771FA1" w:rsidRPr="00771FA1" w14:paraId="10C4C007" w14:textId="77777777" w:rsidTr="00744ED8">
        <w:tc>
          <w:tcPr>
            <w:tcW w:w="2982" w:type="dxa"/>
            <w:tcBorders>
              <w:top w:val="single" w:sz="4" w:space="0" w:color="000000"/>
              <w:left w:val="single" w:sz="4" w:space="0" w:color="000000"/>
              <w:bottom w:val="single" w:sz="4" w:space="0" w:color="000000"/>
            </w:tcBorders>
            <w:shd w:val="clear" w:color="auto" w:fill="auto"/>
          </w:tcPr>
          <w:p w14:paraId="5600C4D2"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Pasaulio pažinimas</w:t>
            </w:r>
          </w:p>
        </w:tc>
        <w:tc>
          <w:tcPr>
            <w:tcW w:w="1418" w:type="dxa"/>
            <w:tcBorders>
              <w:top w:val="single" w:sz="4" w:space="0" w:color="000000"/>
              <w:left w:val="single" w:sz="4" w:space="0" w:color="000000"/>
              <w:bottom w:val="single" w:sz="4" w:space="0" w:color="000000"/>
            </w:tcBorders>
            <w:shd w:val="clear" w:color="auto" w:fill="auto"/>
          </w:tcPr>
          <w:p w14:paraId="768B9290"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tcPr>
          <w:p w14:paraId="63829C31"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24AEE3A3"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645FA3E7"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1FBDE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8</w:t>
            </w:r>
          </w:p>
        </w:tc>
      </w:tr>
      <w:tr w:rsidR="00771FA1" w:rsidRPr="00771FA1" w14:paraId="7A2AAF97" w14:textId="77777777" w:rsidTr="00744ED8">
        <w:tc>
          <w:tcPr>
            <w:tcW w:w="2982" w:type="dxa"/>
            <w:tcBorders>
              <w:top w:val="single" w:sz="4" w:space="0" w:color="000000"/>
              <w:left w:val="single" w:sz="4" w:space="0" w:color="000000"/>
              <w:bottom w:val="single" w:sz="4" w:space="0" w:color="000000"/>
            </w:tcBorders>
            <w:shd w:val="clear" w:color="auto" w:fill="auto"/>
          </w:tcPr>
          <w:p w14:paraId="67078B1B"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Dailė ir technologijos</w:t>
            </w:r>
          </w:p>
        </w:tc>
        <w:tc>
          <w:tcPr>
            <w:tcW w:w="1418" w:type="dxa"/>
            <w:tcBorders>
              <w:top w:val="single" w:sz="4" w:space="0" w:color="000000"/>
              <w:left w:val="single" w:sz="4" w:space="0" w:color="000000"/>
              <w:bottom w:val="single" w:sz="4" w:space="0" w:color="000000"/>
            </w:tcBorders>
            <w:shd w:val="clear" w:color="auto" w:fill="auto"/>
          </w:tcPr>
          <w:p w14:paraId="27707E5A"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tcPr>
          <w:p w14:paraId="21ABF99F"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5D9401B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14:paraId="1212586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D5D3C9"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7</w:t>
            </w:r>
          </w:p>
        </w:tc>
      </w:tr>
      <w:tr w:rsidR="00771FA1" w:rsidRPr="00771FA1" w14:paraId="43A0084E" w14:textId="77777777" w:rsidTr="00744ED8">
        <w:tc>
          <w:tcPr>
            <w:tcW w:w="2982" w:type="dxa"/>
            <w:tcBorders>
              <w:top w:val="single" w:sz="4" w:space="0" w:color="000000"/>
              <w:left w:val="single" w:sz="4" w:space="0" w:color="000000"/>
              <w:bottom w:val="single" w:sz="4" w:space="0" w:color="000000"/>
            </w:tcBorders>
            <w:shd w:val="clear" w:color="auto" w:fill="auto"/>
          </w:tcPr>
          <w:p w14:paraId="529F316F" w14:textId="4903A62A"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Teatras</w:t>
            </w:r>
            <w:r w:rsidR="00522581">
              <w:rPr>
                <w:rFonts w:ascii="Times New Roman" w:eastAsia="Times New Roman" w:hAnsi="Times New Roman" w:cs="Times New Roman"/>
                <w:sz w:val="24"/>
                <w:szCs w:val="24"/>
                <w:lang w:eastAsia="zh-CN"/>
              </w:rPr>
              <w:t>/Šokiai</w:t>
            </w:r>
          </w:p>
        </w:tc>
        <w:tc>
          <w:tcPr>
            <w:tcW w:w="1418" w:type="dxa"/>
            <w:tcBorders>
              <w:top w:val="single" w:sz="4" w:space="0" w:color="000000"/>
              <w:left w:val="single" w:sz="4" w:space="0" w:color="000000"/>
              <w:bottom w:val="single" w:sz="4" w:space="0" w:color="000000"/>
            </w:tcBorders>
            <w:shd w:val="clear" w:color="auto" w:fill="auto"/>
          </w:tcPr>
          <w:p w14:paraId="403859A6"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417" w:type="dxa"/>
            <w:tcBorders>
              <w:top w:val="single" w:sz="4" w:space="0" w:color="000000"/>
              <w:left w:val="single" w:sz="4" w:space="0" w:color="000000"/>
              <w:bottom w:val="single" w:sz="4" w:space="0" w:color="000000"/>
            </w:tcBorders>
            <w:shd w:val="clear" w:color="auto" w:fill="auto"/>
          </w:tcPr>
          <w:p w14:paraId="4CD4057A"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14:paraId="7CE300CB"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tcPr>
          <w:p w14:paraId="2BA2660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31052B"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4</w:t>
            </w:r>
          </w:p>
        </w:tc>
      </w:tr>
      <w:tr w:rsidR="00771FA1" w:rsidRPr="00771FA1" w14:paraId="106238C6" w14:textId="77777777" w:rsidTr="00744ED8">
        <w:tc>
          <w:tcPr>
            <w:tcW w:w="2982" w:type="dxa"/>
            <w:tcBorders>
              <w:top w:val="single" w:sz="4" w:space="0" w:color="000000"/>
              <w:left w:val="single" w:sz="4" w:space="0" w:color="000000"/>
              <w:bottom w:val="single" w:sz="4" w:space="0" w:color="000000"/>
            </w:tcBorders>
            <w:shd w:val="clear" w:color="auto" w:fill="auto"/>
          </w:tcPr>
          <w:p w14:paraId="6D6B6F53"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Muzika</w:t>
            </w:r>
          </w:p>
        </w:tc>
        <w:tc>
          <w:tcPr>
            <w:tcW w:w="1418" w:type="dxa"/>
            <w:tcBorders>
              <w:top w:val="single" w:sz="4" w:space="0" w:color="000000"/>
              <w:left w:val="single" w:sz="4" w:space="0" w:color="000000"/>
              <w:bottom w:val="single" w:sz="4" w:space="0" w:color="000000"/>
            </w:tcBorders>
            <w:shd w:val="clear" w:color="auto" w:fill="auto"/>
          </w:tcPr>
          <w:p w14:paraId="4D9ABEEF"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tcPr>
          <w:p w14:paraId="449BB35C"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243CB6C7"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14:paraId="483CA86A"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15C63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8</w:t>
            </w:r>
          </w:p>
        </w:tc>
      </w:tr>
      <w:tr w:rsidR="00771FA1" w:rsidRPr="00771FA1" w14:paraId="5E69C957" w14:textId="77777777" w:rsidTr="00744ED8">
        <w:tc>
          <w:tcPr>
            <w:tcW w:w="2982" w:type="dxa"/>
            <w:tcBorders>
              <w:top w:val="single" w:sz="4" w:space="0" w:color="000000"/>
              <w:left w:val="single" w:sz="4" w:space="0" w:color="000000"/>
              <w:bottom w:val="single" w:sz="4" w:space="0" w:color="000000"/>
            </w:tcBorders>
            <w:shd w:val="clear" w:color="auto" w:fill="auto"/>
          </w:tcPr>
          <w:p w14:paraId="2328C305"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Fizinis ugdymas</w:t>
            </w:r>
          </w:p>
        </w:tc>
        <w:tc>
          <w:tcPr>
            <w:tcW w:w="1418" w:type="dxa"/>
            <w:tcBorders>
              <w:top w:val="single" w:sz="4" w:space="0" w:color="000000"/>
              <w:left w:val="single" w:sz="4" w:space="0" w:color="000000"/>
              <w:bottom w:val="single" w:sz="4" w:space="0" w:color="000000"/>
            </w:tcBorders>
            <w:shd w:val="clear" w:color="auto" w:fill="auto"/>
          </w:tcPr>
          <w:p w14:paraId="6DCE6E68"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3</w:t>
            </w:r>
          </w:p>
        </w:tc>
        <w:tc>
          <w:tcPr>
            <w:tcW w:w="1417" w:type="dxa"/>
            <w:tcBorders>
              <w:top w:val="single" w:sz="4" w:space="0" w:color="000000"/>
              <w:left w:val="single" w:sz="4" w:space="0" w:color="000000"/>
              <w:bottom w:val="single" w:sz="4" w:space="0" w:color="000000"/>
            </w:tcBorders>
            <w:shd w:val="clear" w:color="auto" w:fill="auto"/>
          </w:tcPr>
          <w:p w14:paraId="236E7296"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tcPr>
          <w:p w14:paraId="5F2EA00F"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tcPr>
          <w:p w14:paraId="1ABF48CD"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58A2C9"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12</w:t>
            </w:r>
          </w:p>
        </w:tc>
      </w:tr>
      <w:tr w:rsidR="00771FA1" w:rsidRPr="00771FA1" w14:paraId="15FEDD7E" w14:textId="77777777" w:rsidTr="00744ED8">
        <w:tc>
          <w:tcPr>
            <w:tcW w:w="2982" w:type="dxa"/>
            <w:tcBorders>
              <w:top w:val="single" w:sz="4" w:space="0" w:color="000000"/>
              <w:left w:val="single" w:sz="4" w:space="0" w:color="000000"/>
              <w:bottom w:val="single" w:sz="4" w:space="0" w:color="000000"/>
            </w:tcBorders>
            <w:shd w:val="clear" w:color="auto" w:fill="auto"/>
          </w:tcPr>
          <w:p w14:paraId="1B5E0405" w14:textId="77777777" w:rsidR="00771FA1" w:rsidRPr="00771FA1" w:rsidRDefault="00771FA1" w:rsidP="00771FA1">
            <w:pPr>
              <w:suppressAutoHyphens/>
              <w:spacing w:after="0" w:line="240" w:lineRule="auto"/>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Privalomų pamokų skaičius</w:t>
            </w:r>
          </w:p>
        </w:tc>
        <w:tc>
          <w:tcPr>
            <w:tcW w:w="1418" w:type="dxa"/>
            <w:tcBorders>
              <w:top w:val="single" w:sz="4" w:space="0" w:color="000000"/>
              <w:left w:val="single" w:sz="4" w:space="0" w:color="000000"/>
              <w:bottom w:val="single" w:sz="4" w:space="0" w:color="000000"/>
            </w:tcBorders>
            <w:shd w:val="clear" w:color="auto" w:fill="auto"/>
          </w:tcPr>
          <w:p w14:paraId="00CCFF80"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28</w:t>
            </w:r>
          </w:p>
        </w:tc>
        <w:tc>
          <w:tcPr>
            <w:tcW w:w="1417" w:type="dxa"/>
            <w:tcBorders>
              <w:top w:val="single" w:sz="4" w:space="0" w:color="000000"/>
              <w:left w:val="single" w:sz="4" w:space="0" w:color="000000"/>
              <w:bottom w:val="single" w:sz="4" w:space="0" w:color="000000"/>
            </w:tcBorders>
            <w:shd w:val="clear" w:color="auto" w:fill="auto"/>
          </w:tcPr>
          <w:p w14:paraId="53727025"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28</w:t>
            </w:r>
          </w:p>
        </w:tc>
        <w:tc>
          <w:tcPr>
            <w:tcW w:w="1276" w:type="dxa"/>
            <w:tcBorders>
              <w:top w:val="single" w:sz="4" w:space="0" w:color="000000"/>
              <w:left w:val="single" w:sz="4" w:space="0" w:color="000000"/>
              <w:bottom w:val="single" w:sz="4" w:space="0" w:color="000000"/>
            </w:tcBorders>
            <w:shd w:val="clear" w:color="auto" w:fill="auto"/>
          </w:tcPr>
          <w:p w14:paraId="68452072"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29</w:t>
            </w:r>
          </w:p>
        </w:tc>
        <w:tc>
          <w:tcPr>
            <w:tcW w:w="1276" w:type="dxa"/>
            <w:tcBorders>
              <w:top w:val="single" w:sz="4" w:space="0" w:color="000000"/>
              <w:left w:val="single" w:sz="4" w:space="0" w:color="000000"/>
              <w:bottom w:val="single" w:sz="4" w:space="0" w:color="000000"/>
            </w:tcBorders>
            <w:shd w:val="clear" w:color="auto" w:fill="auto"/>
          </w:tcPr>
          <w:p w14:paraId="3EFA9506"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33D854" w14:textId="77777777" w:rsidR="00771FA1" w:rsidRPr="00771FA1" w:rsidRDefault="00771FA1" w:rsidP="00771FA1">
            <w:pPr>
              <w:suppressAutoHyphens/>
              <w:spacing w:after="0" w:line="240" w:lineRule="auto"/>
              <w:jc w:val="both"/>
              <w:rPr>
                <w:rFonts w:ascii="Times New Roman" w:eastAsia="Times New Roman" w:hAnsi="Times New Roman" w:cs="Times New Roman"/>
                <w:sz w:val="24"/>
                <w:szCs w:val="24"/>
                <w:lang w:eastAsia="zh-CN"/>
              </w:rPr>
            </w:pPr>
            <w:r w:rsidRPr="00771FA1">
              <w:rPr>
                <w:rFonts w:ascii="Times New Roman" w:eastAsia="Times New Roman" w:hAnsi="Times New Roman" w:cs="Times New Roman"/>
                <w:sz w:val="24"/>
                <w:szCs w:val="24"/>
                <w:lang w:eastAsia="zh-CN"/>
              </w:rPr>
              <w:t>88</w:t>
            </w:r>
          </w:p>
        </w:tc>
      </w:tr>
    </w:tbl>
    <w:p w14:paraId="6D83EF7B" w14:textId="77777777" w:rsidR="00771FA1" w:rsidRPr="00771FA1" w:rsidRDefault="00771FA1" w:rsidP="00771FA1">
      <w:pPr>
        <w:suppressAutoHyphens/>
        <w:spacing w:after="200" w:line="240" w:lineRule="auto"/>
        <w:ind w:left="720" w:hanging="153"/>
        <w:contextualSpacing/>
        <w:jc w:val="both"/>
        <w:rPr>
          <w:rFonts w:ascii="Times New Roman" w:eastAsia="Calibri" w:hAnsi="Times New Roman" w:cs="Times New Roman"/>
          <w:lang w:eastAsia="zh-CN"/>
        </w:rPr>
      </w:pPr>
    </w:p>
    <w:p w14:paraId="7454ECC2" w14:textId="0A7D172A" w:rsidR="006456E2" w:rsidRPr="00D61D26" w:rsidRDefault="00771FA1" w:rsidP="00D61D26">
      <w:pPr>
        <w:spacing w:after="0" w:line="240" w:lineRule="auto"/>
        <w:jc w:val="center"/>
        <w:rPr>
          <w:rFonts w:ascii="Times New Roman" w:eastAsia="Calibri" w:hAnsi="Times New Roman" w:cs="Times New Roman"/>
          <w:b/>
          <w:bCs/>
          <w:sz w:val="24"/>
          <w:szCs w:val="24"/>
          <w:lang w:val="lt"/>
        </w:rPr>
      </w:pPr>
      <w:r>
        <w:rPr>
          <w:rFonts w:ascii="Times New Roman" w:eastAsia="Calibri" w:hAnsi="Times New Roman" w:cs="Times New Roman"/>
          <w:b/>
          <w:bCs/>
          <w:sz w:val="24"/>
          <w:szCs w:val="24"/>
          <w:lang w:val="lt"/>
        </w:rPr>
        <w:t>V SKYRIUS</w:t>
      </w:r>
    </w:p>
    <w:p w14:paraId="79582B81" w14:textId="77777777" w:rsidR="00771FA1" w:rsidRPr="00771FA1" w:rsidRDefault="00771FA1" w:rsidP="00771FA1">
      <w:pPr>
        <w:suppressAutoHyphens/>
        <w:spacing w:after="0" w:line="240" w:lineRule="auto"/>
        <w:jc w:val="center"/>
        <w:rPr>
          <w:rFonts w:ascii="Times New Roman" w:eastAsia="Times New Roman" w:hAnsi="Times New Roman" w:cs="Times New Roman"/>
          <w:b/>
          <w:sz w:val="24"/>
          <w:szCs w:val="24"/>
          <w:lang w:eastAsia="zh-CN"/>
        </w:rPr>
      </w:pPr>
    </w:p>
    <w:p w14:paraId="4689E288" w14:textId="77777777" w:rsidR="00771FA1" w:rsidRPr="00771FA1" w:rsidRDefault="00771FA1" w:rsidP="00771FA1">
      <w:pPr>
        <w:suppressAutoHyphens/>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sz w:val="24"/>
          <w:szCs w:val="24"/>
          <w:lang w:eastAsia="zh-CN"/>
        </w:rPr>
        <w:t>PIRMASIS SKIRSNIS</w:t>
      </w:r>
    </w:p>
    <w:p w14:paraId="32C46030" w14:textId="77777777" w:rsidR="00771FA1" w:rsidRPr="00771FA1" w:rsidRDefault="00771FA1" w:rsidP="00771FA1">
      <w:pPr>
        <w:suppressAutoHyphens/>
        <w:spacing w:after="0" w:line="240" w:lineRule="auto"/>
        <w:jc w:val="center"/>
        <w:rPr>
          <w:rFonts w:ascii="Times New Roman" w:eastAsia="Times New Roman" w:hAnsi="Times New Roman" w:cs="Times New Roman"/>
          <w:sz w:val="24"/>
          <w:szCs w:val="24"/>
          <w:lang w:eastAsia="zh-CN"/>
        </w:rPr>
      </w:pPr>
      <w:r w:rsidRPr="00771FA1">
        <w:rPr>
          <w:rFonts w:ascii="Times New Roman" w:eastAsia="Times New Roman" w:hAnsi="Times New Roman" w:cs="Times New Roman"/>
          <w:b/>
          <w:sz w:val="24"/>
          <w:szCs w:val="24"/>
          <w:lang w:eastAsia="zh-CN"/>
        </w:rPr>
        <w:t>PAGRINDINIO UGDYMO PROGRAMOS VYKDYMAS</w:t>
      </w:r>
    </w:p>
    <w:p w14:paraId="32AAD0AE" w14:textId="77777777" w:rsidR="00771FA1" w:rsidRPr="00771FA1" w:rsidRDefault="00771FA1" w:rsidP="00771FA1">
      <w:pPr>
        <w:suppressAutoHyphens/>
        <w:spacing w:after="0" w:line="240" w:lineRule="auto"/>
        <w:jc w:val="both"/>
        <w:rPr>
          <w:rFonts w:ascii="Times New Roman" w:eastAsia="Times New Roman" w:hAnsi="Times New Roman" w:cs="Times New Roman"/>
          <w:b/>
          <w:sz w:val="24"/>
          <w:szCs w:val="24"/>
          <w:lang w:eastAsia="zh-CN"/>
        </w:rPr>
      </w:pPr>
    </w:p>
    <w:p w14:paraId="5E146260" w14:textId="5F53D210" w:rsidR="00771FA1" w:rsidRPr="00771FA1" w:rsidRDefault="00744ED8"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71</w:t>
      </w:r>
      <w:r w:rsidR="00771FA1" w:rsidRPr="00771FA1">
        <w:rPr>
          <w:rFonts w:ascii="Times New Roman" w:eastAsia="Times New Roman" w:hAnsi="Times New Roman" w:cs="Times New Roman"/>
          <w:sz w:val="24"/>
          <w:szCs w:val="24"/>
          <w:lang w:eastAsia="zh-CN"/>
        </w:rPr>
        <w:t>. Gimnazija, vykdydama pagrindinio ugdymo programą, vadovaujasi Pagrindinio ugdymo programos aprašu, tvirtinamu švietimo ir mokslo ministro, Pradinio ir pagrindinio ugdymo bendrosiomis programomis, patvirtintomis Lietuvos Respublikos švietimo ir mokslo ministro 2021 m. gegužės 3 d. įsakymu Nr. V-688.</w:t>
      </w:r>
    </w:p>
    <w:p w14:paraId="4F0EDB6F" w14:textId="66B87464" w:rsidR="00771FA1" w:rsidRPr="00771FA1" w:rsidRDefault="00744ED8" w:rsidP="00771FA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72</w:t>
      </w:r>
      <w:r w:rsidR="00771FA1" w:rsidRPr="00771FA1">
        <w:rPr>
          <w:rFonts w:ascii="Times New Roman" w:eastAsia="Times New Roman" w:hAnsi="Times New Roman" w:cs="Times New Roman"/>
          <w:sz w:val="24"/>
          <w:szCs w:val="24"/>
          <w:lang w:eastAsia="zh-CN"/>
        </w:rPr>
        <w:t>. Socialinė veikla pagrindiniame ugdyme yra privaloma ugdymo proceso dalis. Jai per mokslo metus skiriama ne trumpesnė kaip 5 pamokų (valandų) trukmės veikla, kuri vykdoma ugdymo proceso, skirto kultūrinei, meninei, pažintinei, kūrybinei, sportinei, praktinei, socialinei veiklai, metu. Socialinė veikla siejama su pilietiškumo ugdymu, mokyklos bendruomenės tradicijomis, savanorystės veikla, vykdomais projektais, kultūrinėmis ir socializacijos programomis.</w:t>
      </w:r>
    </w:p>
    <w:p w14:paraId="57F10CA1" w14:textId="728ECCBC" w:rsidR="52A59F26" w:rsidRPr="00D61D26" w:rsidRDefault="52A59F26" w:rsidP="00744ED8">
      <w:pPr>
        <w:spacing w:after="0" w:line="240" w:lineRule="auto"/>
        <w:jc w:val="both"/>
        <w:rPr>
          <w:rFonts w:ascii="Times New Roman" w:hAnsi="Times New Roman" w:cs="Times New Roman"/>
          <w:sz w:val="24"/>
          <w:szCs w:val="24"/>
        </w:rPr>
      </w:pPr>
    </w:p>
    <w:p w14:paraId="54893BF7"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ANTRASIS SKIRSNIS</w:t>
      </w:r>
    </w:p>
    <w:p w14:paraId="2FCE63F3"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DALYKŲ SRIČIŲ UGDYMO TURINIO ĮGYVENDINIMO YPATUMAI</w:t>
      </w:r>
      <w:r w:rsidRPr="009F0E04">
        <w:rPr>
          <w:rFonts w:ascii="Times New Roman" w:eastAsia="Times New Roman" w:hAnsi="Times New Roman" w:cs="Times New Roman"/>
          <w:sz w:val="24"/>
          <w:szCs w:val="24"/>
          <w:lang w:eastAsia="zh-CN"/>
        </w:rPr>
        <w:t xml:space="preserve"> </w:t>
      </w:r>
    </w:p>
    <w:p w14:paraId="1BDD265D"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p>
    <w:p w14:paraId="0E158366" w14:textId="5CD8961E"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73</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Dorinis ugdymas.</w:t>
      </w:r>
    </w:p>
    <w:p w14:paraId="6A5E89B6" w14:textId="07CE6CF7"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73</w:t>
      </w:r>
      <w:r w:rsidR="009F0E04" w:rsidRPr="009F0E04">
        <w:rPr>
          <w:rFonts w:ascii="Times New Roman" w:eastAsia="Times New Roman" w:hAnsi="Times New Roman" w:cs="Times New Roman"/>
          <w:sz w:val="24"/>
          <w:szCs w:val="24"/>
          <w:lang w:eastAsia="zh-CN"/>
        </w:rPr>
        <w:t xml:space="preserve">.1. Dorinį ugdymą: tikybą ar etiką iki 14 metų mokiniams parinko tėvai, o nuo 14 metų mokinys pats pasirinko savarankiškai vieną dorinio ugdymo dalyką. </w:t>
      </w:r>
    </w:p>
    <w:p w14:paraId="47D60B05" w14:textId="68DB40BF" w:rsidR="009F0E04" w:rsidRPr="009F0E04" w:rsidRDefault="00744ED8" w:rsidP="009F0E04">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74</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Kalbos.</w:t>
      </w:r>
    </w:p>
    <w:p w14:paraId="79719AFA" w14:textId="2A896E68"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9F0E04" w:rsidRPr="009F0E04">
        <w:rPr>
          <w:rFonts w:ascii="Times New Roman" w:eastAsia="Times New Roman" w:hAnsi="Times New Roman" w:cs="Times New Roman"/>
          <w:sz w:val="24"/>
          <w:szCs w:val="24"/>
          <w:lang w:eastAsia="zh-CN"/>
        </w:rPr>
        <w:t>.1. Lietuvių (valstybinės) kalbos ir gimtosios (lenkų) kalbos pagrindinio ugdymo programoje mokoma skiriant Bendrajame ugdymo plane nurodytą pamokų skaičių.</w:t>
      </w:r>
    </w:p>
    <w:p w14:paraId="408167A0" w14:textId="27023658" w:rsid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9F0E04" w:rsidRPr="009F0E04">
        <w:rPr>
          <w:rFonts w:ascii="Times New Roman" w:eastAsia="Times New Roman" w:hAnsi="Times New Roman" w:cs="Times New Roman"/>
          <w:sz w:val="24"/>
          <w:szCs w:val="24"/>
          <w:lang w:eastAsia="zh-CN"/>
        </w:rPr>
        <w:t>.2. Užsienio kalbos (anglų) toliau mokomasi 5 klasėje.</w:t>
      </w:r>
    </w:p>
    <w:p w14:paraId="15984378" w14:textId="544B16F2"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9F0E04" w:rsidRPr="009F0E04">
        <w:rPr>
          <w:rFonts w:ascii="Times New Roman" w:eastAsia="Times New Roman" w:hAnsi="Times New Roman" w:cs="Times New Roman"/>
          <w:sz w:val="24"/>
          <w:szCs w:val="24"/>
          <w:lang w:eastAsia="zh-CN"/>
        </w:rPr>
        <w:t xml:space="preserve">.3. Užsienio kalbos (anglų) programa 5–6 klasėse orientuota į A2, o 7–IIG klasėse – į B1 kalbos mokėjimo lygį pagal Bendruosius Europos kalbų metmenis. </w:t>
      </w:r>
    </w:p>
    <w:p w14:paraId="0D610D0B" w14:textId="62269793"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9F0E04" w:rsidRPr="009F0E04">
        <w:rPr>
          <w:rFonts w:ascii="Times New Roman" w:eastAsia="Times New Roman" w:hAnsi="Times New Roman" w:cs="Times New Roman"/>
          <w:sz w:val="24"/>
          <w:szCs w:val="24"/>
          <w:lang w:eastAsia="zh-CN"/>
        </w:rPr>
        <w:t xml:space="preserve">.4. Užsienio kalbos (rusų), kaip pasirenkamojo dalyko, mokomasi nuo 6 klasės, </w:t>
      </w:r>
    </w:p>
    <w:p w14:paraId="5F3E062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xml:space="preserve">kalbai mokyti skiriamos pamokos, numatytos mokinių ugdymo poreikiams tenkinti. </w:t>
      </w:r>
    </w:p>
    <w:p w14:paraId="698012D6" w14:textId="7BBAD6FB"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9F0E04" w:rsidRPr="009F0E04">
        <w:rPr>
          <w:rFonts w:ascii="Times New Roman" w:eastAsia="Times New Roman" w:hAnsi="Times New Roman" w:cs="Times New Roman"/>
          <w:sz w:val="24"/>
          <w:szCs w:val="24"/>
          <w:lang w:eastAsia="zh-CN"/>
        </w:rPr>
        <w:t>.5. Mokykla iki vidurinio ugdymo programos vykdymo pradžios nekeičia pradėtos mokinio mokytis užsienio kalbos.</w:t>
      </w:r>
    </w:p>
    <w:p w14:paraId="715F8CCE" w14:textId="0E43D159"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74</w:t>
      </w:r>
      <w:r w:rsidR="009F0E04" w:rsidRPr="009F0E04">
        <w:rPr>
          <w:rFonts w:ascii="Times New Roman" w:eastAsia="Times New Roman" w:hAnsi="Times New Roman" w:cs="Times New Roman"/>
          <w:sz w:val="24"/>
          <w:szCs w:val="24"/>
          <w:lang w:eastAsia="zh-CN"/>
        </w:rPr>
        <w:t>.6. IIG organizuojamas užsienio kalbų (anglų ir rusų) pasiekimų patikrinimai naudojantis centralizuotai parengtais kalbos mokėjimo lygio nustatymo testais (pateikiamais per duomenų perdavimo sistemą „KELTAS“).</w:t>
      </w:r>
    </w:p>
    <w:p w14:paraId="79A9BEB5" w14:textId="14A2C089"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75</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Informacinės technologijos.</w:t>
      </w:r>
    </w:p>
    <w:p w14:paraId="000619F9" w14:textId="35B9BCD3"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75</w:t>
      </w:r>
      <w:r w:rsidR="009F0E04" w:rsidRPr="009F0E04">
        <w:rPr>
          <w:rFonts w:ascii="Times New Roman" w:eastAsia="Times New Roman" w:hAnsi="Times New Roman" w:cs="Times New Roman"/>
          <w:sz w:val="24"/>
          <w:szCs w:val="24"/>
          <w:lang w:eastAsia="zh-CN"/>
        </w:rPr>
        <w:t xml:space="preserve">.1. Informacinių technologijų pradedama mokytis 5-ojoje klasėje, informacinių technologijų kursą sudaro privalomoji dalis: 5 klasėje –1 valanda, 6 klasėje –1 valanda, 7 klasėje –1 valanda, IG klasėje –1 valanda, IIG klasėje –1valanda. </w:t>
      </w:r>
    </w:p>
    <w:p w14:paraId="051F0E72" w14:textId="42A5420E"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76</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Socialinis ugdymas.</w:t>
      </w:r>
    </w:p>
    <w:p w14:paraId="1379EC9B" w14:textId="22D01E6A"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76</w:t>
      </w:r>
      <w:r w:rsidR="009F0E04" w:rsidRPr="009F0E04">
        <w:rPr>
          <w:rFonts w:ascii="Times New Roman" w:eastAsia="Times New Roman" w:hAnsi="Times New Roman" w:cs="Times New Roman"/>
          <w:sz w:val="24"/>
          <w:szCs w:val="24"/>
          <w:lang w:eastAsia="zh-CN"/>
        </w:rPr>
        <w:t>.1. IG mokiniai mokosi ekonomikos.</w:t>
      </w:r>
    </w:p>
    <w:p w14:paraId="4776B87D" w14:textId="7EB97CF2"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77</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Technologinis ugdymas.</w:t>
      </w:r>
    </w:p>
    <w:p w14:paraId="30907450" w14:textId="01188D94"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77</w:t>
      </w:r>
      <w:r w:rsidR="009F0E04" w:rsidRPr="009F0E04">
        <w:rPr>
          <w:rFonts w:ascii="Times New Roman" w:eastAsia="Times New Roman" w:hAnsi="Times New Roman" w:cs="Times New Roman"/>
          <w:sz w:val="24"/>
          <w:szCs w:val="24"/>
          <w:lang w:eastAsia="zh-CN"/>
        </w:rPr>
        <w:t>.1. 5–8 klasių mokiniai kiekvienoje klasėje mokomi proporcingai paskirstant laiką tarp: mitybos, tekstilės, konstrukcinių medžiagų ir elektronikos technologijų programų, IG klasėje mokiniai pradeda mokytis pagal privalomą 17 valandų technologijų kursą.</w:t>
      </w:r>
    </w:p>
    <w:p w14:paraId="30CAEDB7" w14:textId="30E08E18"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78</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Fizinis ugdymas.</w:t>
      </w:r>
    </w:p>
    <w:p w14:paraId="740E5859" w14:textId="08750D9B"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78</w:t>
      </w:r>
      <w:r w:rsidR="009F0E04" w:rsidRPr="009F0E04">
        <w:rPr>
          <w:rFonts w:ascii="Times New Roman" w:eastAsia="Times New Roman" w:hAnsi="Times New Roman" w:cs="Times New Roman"/>
          <w:sz w:val="24"/>
          <w:szCs w:val="24"/>
          <w:lang w:eastAsia="zh-CN"/>
        </w:rPr>
        <w:t xml:space="preserve">.1. Skiriamos 3 valandos per savaitę 5, 6, 7 ir 8 klasėje, o I-IVG klasėje skiriamos 2 valandos per savaitę. </w:t>
      </w:r>
    </w:p>
    <w:p w14:paraId="65604A7C" w14:textId="557460BD"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78</w:t>
      </w:r>
      <w:r w:rsidR="009F0E04" w:rsidRPr="009F0E04">
        <w:rPr>
          <w:rFonts w:ascii="Times New Roman" w:eastAsia="Times New Roman" w:hAnsi="Times New Roman" w:cs="Times New Roman"/>
          <w:sz w:val="24"/>
          <w:szCs w:val="24"/>
          <w:lang w:eastAsia="zh-CN"/>
        </w:rPr>
        <w:t>.2. Specialiosios medicininės fizinio pajėgumo grupės mokiniai dalyvauja pamokose su pagrindine grupe, bet pratimai ir krūvis jiems skiriami pagal gydytojo rekomendacijas ir atsižvelgiant į savijautą;</w:t>
      </w:r>
    </w:p>
    <w:p w14:paraId="3A167680" w14:textId="0F30DC7E"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78</w:t>
      </w:r>
      <w:r w:rsidR="009F0E04" w:rsidRPr="009F0E04">
        <w:rPr>
          <w:rFonts w:ascii="Times New Roman" w:eastAsia="Times New Roman" w:hAnsi="Times New Roman" w:cs="Times New Roman"/>
          <w:sz w:val="24"/>
          <w:szCs w:val="24"/>
          <w:lang w:eastAsia="zh-CN"/>
        </w:rPr>
        <w:t>.3. Parengiamosios medicininės fizinio pajėgumo grupės mokiniams krūvis ir pratimai skiriami atsižvelgus į jų ligų pobūdį ir sveikatos būklę. Neskiriama ir neatliekama pratimų, galinčių skatinti ligų paūmėjimą;</w:t>
      </w:r>
    </w:p>
    <w:p w14:paraId="0ACCE538" w14:textId="2126B7FD"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78</w:t>
      </w:r>
      <w:r w:rsidR="009F0E04" w:rsidRPr="009F0E04">
        <w:rPr>
          <w:rFonts w:ascii="Times New Roman" w:eastAsia="Times New Roman" w:hAnsi="Times New Roman" w:cs="Times New Roman"/>
          <w:sz w:val="24"/>
          <w:szCs w:val="24"/>
          <w:lang w:eastAsia="zh-CN"/>
        </w:rPr>
        <w:t>.4. Dėl ligos pobūdžio negalintiesiems atlikti įprastų užduočių mokytojas taiko alternatyvias atsiskaitymo užduotis, kurios atitinka mokinių fizines galimybes ir gydytojo rekomendacijas;</w:t>
      </w:r>
    </w:p>
    <w:p w14:paraId="71824B37" w14:textId="31F8F937"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78</w:t>
      </w:r>
      <w:r w:rsidR="009F0E04" w:rsidRPr="009F0E04">
        <w:rPr>
          <w:rFonts w:ascii="Times New Roman" w:eastAsia="Times New Roman" w:hAnsi="Times New Roman" w:cs="Times New Roman"/>
          <w:sz w:val="24"/>
          <w:szCs w:val="24"/>
          <w:lang w:eastAsia="zh-CN"/>
        </w:rPr>
        <w:t>.5. Mokykla mokiniams, atleistiems nuo fizinio ugdymo pamokų dėl sveikatos ir laikinai dėl ligos, siūlo kitą veiklą (pvz.: stalo žaidimus, šaškes, šachmatus, veiklą kompiuterių klasėje, bibliotekoje, konsultacijas, socialinę veiklą ir pan.).</w:t>
      </w:r>
    </w:p>
    <w:p w14:paraId="2E8C6DD3" w14:textId="407885D3"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79</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Meninis ugdymas.</w:t>
      </w:r>
    </w:p>
    <w:p w14:paraId="5C5E0068" w14:textId="7C68ADA5"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79</w:t>
      </w:r>
      <w:r w:rsidR="009F0E04" w:rsidRPr="009F0E04">
        <w:rPr>
          <w:rFonts w:ascii="Times New Roman" w:eastAsia="Times New Roman" w:hAnsi="Times New Roman" w:cs="Times New Roman"/>
          <w:sz w:val="24"/>
          <w:szCs w:val="24"/>
          <w:lang w:eastAsia="zh-CN"/>
        </w:rPr>
        <w:t>.1. meninio ugdymo sritį sudaro privalomieji dailės ir muzikos dalykai:</w:t>
      </w:r>
    </w:p>
    <w:p w14:paraId="1D427DEF" w14:textId="79C895A3"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79</w:t>
      </w:r>
      <w:r w:rsidR="009F0E04" w:rsidRPr="009F0E04">
        <w:rPr>
          <w:rFonts w:ascii="Times New Roman" w:eastAsia="Times New Roman" w:hAnsi="Times New Roman" w:cs="Times New Roman"/>
          <w:sz w:val="24"/>
          <w:szCs w:val="24"/>
          <w:lang w:eastAsia="zh-CN"/>
        </w:rPr>
        <w:t xml:space="preserve">.2. dailė: 5 – II G klasėse–1 valanda per savaitė, </w:t>
      </w:r>
    </w:p>
    <w:p w14:paraId="1AE5FFBC" w14:textId="5AC57631"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79</w:t>
      </w:r>
      <w:r w:rsidR="009F0E04" w:rsidRPr="009F0E04">
        <w:rPr>
          <w:rFonts w:ascii="Times New Roman" w:eastAsia="Times New Roman" w:hAnsi="Times New Roman" w:cs="Times New Roman"/>
          <w:sz w:val="24"/>
          <w:szCs w:val="24"/>
          <w:lang w:eastAsia="zh-CN"/>
        </w:rPr>
        <w:t>.3. muzika: 5  - II G klasėse - 1 val. per savaitė.</w:t>
      </w:r>
    </w:p>
    <w:p w14:paraId="049094D6" w14:textId="6A05EBEA"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80</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So</w:t>
      </w:r>
      <w:r w:rsidR="009F0E04" w:rsidRPr="009F0E04">
        <w:rPr>
          <w:rFonts w:ascii="Times New Roman" w:eastAsia="Times New Roman" w:hAnsi="Times New Roman" w:cs="Times New Roman"/>
          <w:b/>
          <w:spacing w:val="-1"/>
          <w:sz w:val="24"/>
          <w:szCs w:val="24"/>
          <w:lang w:eastAsia="zh-CN"/>
        </w:rPr>
        <w:t>c</w:t>
      </w:r>
      <w:r w:rsidR="009F0E04" w:rsidRPr="009F0E04">
        <w:rPr>
          <w:rFonts w:ascii="Times New Roman" w:eastAsia="Times New Roman" w:hAnsi="Times New Roman" w:cs="Times New Roman"/>
          <w:b/>
          <w:sz w:val="24"/>
          <w:szCs w:val="24"/>
          <w:lang w:eastAsia="zh-CN"/>
        </w:rPr>
        <w:t>ialinė</w:t>
      </w:r>
      <w:r w:rsidR="009F0E04" w:rsidRPr="009F0E04">
        <w:rPr>
          <w:rFonts w:ascii="Times New Roman" w:eastAsia="Times New Roman" w:hAnsi="Times New Roman" w:cs="Times New Roman"/>
          <w:b/>
          <w:spacing w:val="8"/>
          <w:sz w:val="24"/>
          <w:szCs w:val="24"/>
          <w:lang w:eastAsia="zh-CN"/>
        </w:rPr>
        <w:t xml:space="preserve"> </w:t>
      </w:r>
      <w:r w:rsidR="009F0E04" w:rsidRPr="009F0E04">
        <w:rPr>
          <w:rFonts w:ascii="Times New Roman" w:eastAsia="Times New Roman" w:hAnsi="Times New Roman" w:cs="Times New Roman"/>
          <w:b/>
          <w:sz w:val="24"/>
          <w:szCs w:val="24"/>
          <w:lang w:eastAsia="zh-CN"/>
        </w:rPr>
        <w:t>v</w:t>
      </w:r>
      <w:r w:rsidR="009F0E04" w:rsidRPr="009F0E04">
        <w:rPr>
          <w:rFonts w:ascii="Times New Roman" w:eastAsia="Times New Roman" w:hAnsi="Times New Roman" w:cs="Times New Roman"/>
          <w:b/>
          <w:spacing w:val="-1"/>
          <w:sz w:val="24"/>
          <w:szCs w:val="24"/>
          <w:lang w:eastAsia="zh-CN"/>
        </w:rPr>
        <w:t>e</w:t>
      </w:r>
      <w:r w:rsidR="009F0E04" w:rsidRPr="009F0E04">
        <w:rPr>
          <w:rFonts w:ascii="Times New Roman" w:eastAsia="Times New Roman" w:hAnsi="Times New Roman" w:cs="Times New Roman"/>
          <w:b/>
          <w:sz w:val="24"/>
          <w:szCs w:val="24"/>
          <w:lang w:eastAsia="zh-CN"/>
        </w:rPr>
        <w:t>ikla.</w:t>
      </w:r>
    </w:p>
    <w:p w14:paraId="39AA786F" w14:textId="6709D926"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pacing w:val="-3"/>
          <w:sz w:val="24"/>
          <w:szCs w:val="24"/>
          <w:lang w:eastAsia="zh-CN"/>
        </w:rPr>
        <w:t>80</w:t>
      </w:r>
      <w:r w:rsidR="009F0E04" w:rsidRPr="009F0E04">
        <w:rPr>
          <w:rFonts w:ascii="Times New Roman" w:eastAsia="Times New Roman" w:hAnsi="Times New Roman" w:cs="Times New Roman"/>
          <w:spacing w:val="-3"/>
          <w:sz w:val="24"/>
          <w:szCs w:val="24"/>
          <w:lang w:eastAsia="zh-CN"/>
        </w:rPr>
        <w:t>.1. p</w:t>
      </w:r>
      <w:r w:rsidR="009F0E04" w:rsidRPr="009F0E04">
        <w:rPr>
          <w:rFonts w:ascii="Times New Roman" w:eastAsia="Times New Roman" w:hAnsi="Times New Roman" w:cs="Times New Roman"/>
          <w:spacing w:val="-1"/>
          <w:sz w:val="24"/>
          <w:szCs w:val="24"/>
          <w:lang w:eastAsia="zh-CN"/>
        </w:rPr>
        <w:t>a</w:t>
      </w:r>
      <w:r w:rsidR="009F0E04" w:rsidRPr="009F0E04">
        <w:rPr>
          <w:rFonts w:ascii="Times New Roman" w:eastAsia="Times New Roman" w:hAnsi="Times New Roman" w:cs="Times New Roman"/>
          <w:sz w:val="24"/>
          <w:szCs w:val="24"/>
          <w:lang w:eastAsia="zh-CN"/>
        </w:rPr>
        <w:t>g</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indinio</w:t>
      </w:r>
      <w:r w:rsidR="009F0E04" w:rsidRPr="009F0E04">
        <w:rPr>
          <w:rFonts w:ascii="Times New Roman" w:eastAsia="Times New Roman" w:hAnsi="Times New Roman" w:cs="Times New Roman"/>
          <w:spacing w:val="9"/>
          <w:sz w:val="24"/>
          <w:szCs w:val="24"/>
          <w:lang w:eastAsia="zh-CN"/>
        </w:rPr>
        <w:t xml:space="preserve"> </w:t>
      </w:r>
      <w:r w:rsidR="009F0E04" w:rsidRPr="009F0E04">
        <w:rPr>
          <w:rFonts w:ascii="Times New Roman" w:eastAsia="Times New Roman" w:hAnsi="Times New Roman" w:cs="Times New Roman"/>
          <w:sz w:val="24"/>
          <w:szCs w:val="24"/>
          <w:lang w:eastAsia="zh-CN"/>
        </w:rPr>
        <w:t>u</w:t>
      </w:r>
      <w:r w:rsidR="009F0E04" w:rsidRPr="009F0E04">
        <w:rPr>
          <w:rFonts w:ascii="Times New Roman" w:eastAsia="Times New Roman" w:hAnsi="Times New Roman" w:cs="Times New Roman"/>
          <w:spacing w:val="-3"/>
          <w:sz w:val="24"/>
          <w:szCs w:val="24"/>
          <w:lang w:eastAsia="zh-CN"/>
        </w:rPr>
        <w:t>g</w:t>
      </w:r>
      <w:r w:rsidR="009F0E04" w:rsidRPr="009F0E04">
        <w:rPr>
          <w:rFonts w:ascii="Times New Roman" w:eastAsia="Times New Roman" w:hAnsi="Times New Roman" w:cs="Times New Roman"/>
          <w:spacing w:val="4"/>
          <w:sz w:val="24"/>
          <w:szCs w:val="24"/>
          <w:lang w:eastAsia="zh-CN"/>
        </w:rPr>
        <w:t>d</w:t>
      </w:r>
      <w:r w:rsidR="009F0E04" w:rsidRPr="009F0E04">
        <w:rPr>
          <w:rFonts w:ascii="Times New Roman" w:eastAsia="Times New Roman" w:hAnsi="Times New Roman" w:cs="Times New Roman"/>
          <w:spacing w:val="-8"/>
          <w:sz w:val="24"/>
          <w:szCs w:val="24"/>
          <w:lang w:eastAsia="zh-CN"/>
        </w:rPr>
        <w:t>y</w:t>
      </w:r>
      <w:r w:rsidR="009F0E04" w:rsidRPr="009F0E04">
        <w:rPr>
          <w:rFonts w:ascii="Times New Roman" w:eastAsia="Times New Roman" w:hAnsi="Times New Roman" w:cs="Times New Roman"/>
          <w:sz w:val="24"/>
          <w:szCs w:val="24"/>
          <w:lang w:eastAsia="zh-CN"/>
        </w:rPr>
        <w:t>mo</w:t>
      </w:r>
      <w:r w:rsidR="009F0E04" w:rsidRPr="009F0E04">
        <w:rPr>
          <w:rFonts w:ascii="Times New Roman" w:eastAsia="Times New Roman" w:hAnsi="Times New Roman" w:cs="Times New Roman"/>
          <w:spacing w:val="9"/>
          <w:sz w:val="24"/>
          <w:szCs w:val="24"/>
          <w:lang w:eastAsia="zh-CN"/>
        </w:rPr>
        <w:t xml:space="preserve"> </w:t>
      </w:r>
      <w:r w:rsidR="009F0E04" w:rsidRPr="009F0E04">
        <w:rPr>
          <w:rFonts w:ascii="Times New Roman" w:eastAsia="Times New Roman" w:hAnsi="Times New Roman" w:cs="Times New Roman"/>
          <w:sz w:val="24"/>
          <w:szCs w:val="24"/>
          <w:lang w:eastAsia="zh-CN"/>
        </w:rPr>
        <w:t>p</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pacing w:val="2"/>
          <w:sz w:val="24"/>
          <w:szCs w:val="24"/>
          <w:lang w:eastAsia="zh-CN"/>
        </w:rPr>
        <w:t>o</w:t>
      </w:r>
      <w:r w:rsidR="009F0E04" w:rsidRPr="009F0E04">
        <w:rPr>
          <w:rFonts w:ascii="Times New Roman" w:eastAsia="Times New Roman" w:hAnsi="Times New Roman" w:cs="Times New Roman"/>
          <w:spacing w:val="-3"/>
          <w:sz w:val="24"/>
          <w:szCs w:val="24"/>
          <w:lang w:eastAsia="zh-CN"/>
        </w:rPr>
        <w:t>g</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pacing w:val="-1"/>
          <w:sz w:val="24"/>
          <w:szCs w:val="24"/>
          <w:lang w:eastAsia="zh-CN"/>
        </w:rPr>
        <w:t>a</w:t>
      </w:r>
      <w:r w:rsidR="009F0E04" w:rsidRPr="009F0E04">
        <w:rPr>
          <w:rFonts w:ascii="Times New Roman" w:eastAsia="Times New Roman" w:hAnsi="Times New Roman" w:cs="Times New Roman"/>
          <w:sz w:val="24"/>
          <w:szCs w:val="24"/>
          <w:lang w:eastAsia="zh-CN"/>
        </w:rPr>
        <w:t>moje</w:t>
      </w:r>
      <w:r w:rsidR="009F0E04" w:rsidRPr="009F0E04">
        <w:rPr>
          <w:rFonts w:ascii="Times New Roman" w:eastAsia="Times New Roman" w:hAnsi="Times New Roman" w:cs="Times New Roman"/>
          <w:spacing w:val="10"/>
          <w:sz w:val="24"/>
          <w:szCs w:val="24"/>
          <w:lang w:eastAsia="zh-CN"/>
        </w:rPr>
        <w:t xml:space="preserve"> socialinė veikla </w:t>
      </w:r>
      <w:r w:rsidR="009F0E04" w:rsidRPr="009F0E04">
        <w:rPr>
          <w:rFonts w:ascii="Times New Roman" w:eastAsia="Times New Roman" w:hAnsi="Times New Roman" w:cs="Times New Roman"/>
          <w:spacing w:val="-5"/>
          <w:sz w:val="24"/>
          <w:szCs w:val="24"/>
          <w:lang w:eastAsia="zh-CN"/>
        </w:rPr>
        <w:t>y</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a</w:t>
      </w:r>
      <w:r w:rsidR="009F0E04" w:rsidRPr="009F0E04">
        <w:rPr>
          <w:rFonts w:ascii="Times New Roman" w:eastAsia="Times New Roman" w:hAnsi="Times New Roman" w:cs="Times New Roman"/>
          <w:spacing w:val="8"/>
          <w:sz w:val="24"/>
          <w:szCs w:val="24"/>
          <w:lang w:eastAsia="zh-CN"/>
        </w:rPr>
        <w:t xml:space="preserve"> </w:t>
      </w:r>
      <w:r w:rsidR="009F0E04" w:rsidRPr="009F0E04">
        <w:rPr>
          <w:rFonts w:ascii="Times New Roman" w:eastAsia="Times New Roman" w:hAnsi="Times New Roman" w:cs="Times New Roman"/>
          <w:sz w:val="24"/>
          <w:szCs w:val="24"/>
          <w:lang w:eastAsia="zh-CN"/>
        </w:rPr>
        <w:t>p</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ivaloma,</w:t>
      </w:r>
      <w:r w:rsidR="009F0E04" w:rsidRPr="009F0E04">
        <w:rPr>
          <w:rFonts w:ascii="Times New Roman" w:eastAsia="Times New Roman" w:hAnsi="Times New Roman" w:cs="Times New Roman"/>
          <w:spacing w:val="11"/>
          <w:sz w:val="24"/>
          <w:szCs w:val="24"/>
          <w:lang w:eastAsia="zh-CN"/>
        </w:rPr>
        <w:t xml:space="preserve"> </w:t>
      </w:r>
      <w:r w:rsidR="009F0E04" w:rsidRPr="009F0E04">
        <w:rPr>
          <w:rFonts w:ascii="Times New Roman" w:eastAsia="Times New Roman" w:hAnsi="Times New Roman" w:cs="Times New Roman"/>
          <w:sz w:val="24"/>
          <w:szCs w:val="24"/>
          <w:lang w:eastAsia="zh-CN"/>
        </w:rPr>
        <w:t>siej</w:t>
      </w:r>
      <w:r w:rsidR="009F0E04" w:rsidRPr="009F0E04">
        <w:rPr>
          <w:rFonts w:ascii="Times New Roman" w:eastAsia="Times New Roman" w:hAnsi="Times New Roman" w:cs="Times New Roman"/>
          <w:spacing w:val="-1"/>
          <w:sz w:val="24"/>
          <w:szCs w:val="24"/>
          <w:lang w:eastAsia="zh-CN"/>
        </w:rPr>
        <w:t>a</w:t>
      </w:r>
      <w:r w:rsidR="009F0E04" w:rsidRPr="009F0E04">
        <w:rPr>
          <w:rFonts w:ascii="Times New Roman" w:eastAsia="Times New Roman" w:hAnsi="Times New Roman" w:cs="Times New Roman"/>
          <w:sz w:val="24"/>
          <w:szCs w:val="24"/>
          <w:lang w:eastAsia="zh-CN"/>
        </w:rPr>
        <w:t>ma</w:t>
      </w:r>
      <w:r w:rsidR="009F0E04" w:rsidRPr="009F0E04">
        <w:rPr>
          <w:rFonts w:ascii="Times New Roman" w:eastAsia="Times New Roman" w:hAnsi="Times New Roman" w:cs="Times New Roman"/>
          <w:spacing w:val="8"/>
          <w:sz w:val="24"/>
          <w:szCs w:val="24"/>
          <w:lang w:eastAsia="zh-CN"/>
        </w:rPr>
        <w:t xml:space="preserve"> </w:t>
      </w:r>
      <w:r w:rsidR="009F0E04" w:rsidRPr="009F0E04">
        <w:rPr>
          <w:rFonts w:ascii="Times New Roman" w:eastAsia="Times New Roman" w:hAnsi="Times New Roman" w:cs="Times New Roman"/>
          <w:sz w:val="24"/>
          <w:szCs w:val="24"/>
          <w:lang w:eastAsia="zh-CN"/>
        </w:rPr>
        <w:t>su pilietiškumo</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z w:val="24"/>
          <w:szCs w:val="24"/>
          <w:lang w:eastAsia="zh-CN"/>
        </w:rPr>
        <w:t>u</w:t>
      </w:r>
      <w:r w:rsidR="009F0E04" w:rsidRPr="009F0E04">
        <w:rPr>
          <w:rFonts w:ascii="Times New Roman" w:eastAsia="Times New Roman" w:hAnsi="Times New Roman" w:cs="Times New Roman"/>
          <w:spacing w:val="-3"/>
          <w:sz w:val="24"/>
          <w:szCs w:val="24"/>
          <w:lang w:eastAsia="zh-CN"/>
        </w:rPr>
        <w:t>g</w:t>
      </w:r>
      <w:r w:rsidR="009F0E04" w:rsidRPr="009F0E04">
        <w:rPr>
          <w:rFonts w:ascii="Times New Roman" w:eastAsia="Times New Roman" w:hAnsi="Times New Roman" w:cs="Times New Roman"/>
          <w:spacing w:val="2"/>
          <w:sz w:val="24"/>
          <w:szCs w:val="24"/>
          <w:lang w:eastAsia="zh-CN"/>
        </w:rPr>
        <w:t>d</w:t>
      </w:r>
      <w:r w:rsidR="009F0E04" w:rsidRPr="009F0E04">
        <w:rPr>
          <w:rFonts w:ascii="Times New Roman" w:eastAsia="Times New Roman" w:hAnsi="Times New Roman" w:cs="Times New Roman"/>
          <w:spacing w:val="-8"/>
          <w:sz w:val="24"/>
          <w:szCs w:val="24"/>
          <w:lang w:eastAsia="zh-CN"/>
        </w:rPr>
        <w:t>y</w:t>
      </w:r>
      <w:r w:rsidR="009F0E04" w:rsidRPr="009F0E04">
        <w:rPr>
          <w:rFonts w:ascii="Times New Roman" w:eastAsia="Times New Roman" w:hAnsi="Times New Roman" w:cs="Times New Roman"/>
          <w:sz w:val="24"/>
          <w:szCs w:val="24"/>
          <w:lang w:eastAsia="zh-CN"/>
        </w:rPr>
        <w:t>mu,</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pacing w:val="2"/>
          <w:sz w:val="24"/>
          <w:szCs w:val="24"/>
          <w:lang w:eastAsia="zh-CN"/>
        </w:rPr>
        <w:t>m</w:t>
      </w:r>
      <w:r w:rsidR="009F0E04" w:rsidRPr="009F0E04">
        <w:rPr>
          <w:rFonts w:ascii="Times New Roman" w:eastAsia="Times New Roman" w:hAnsi="Times New Roman" w:cs="Times New Roman"/>
          <w:sz w:val="24"/>
          <w:szCs w:val="24"/>
          <w:lang w:eastAsia="zh-CN"/>
        </w:rPr>
        <w:t>o</w:t>
      </w:r>
      <w:r w:rsidR="009F0E04" w:rsidRPr="009F0E04">
        <w:rPr>
          <w:rFonts w:ascii="Times New Roman" w:eastAsia="Times New Roman" w:hAnsi="Times New Roman" w:cs="Times New Roman"/>
          <w:spacing w:val="2"/>
          <w:sz w:val="24"/>
          <w:szCs w:val="24"/>
          <w:lang w:eastAsia="zh-CN"/>
        </w:rPr>
        <w:t>k</w:t>
      </w:r>
      <w:r w:rsidR="009F0E04" w:rsidRPr="009F0E04">
        <w:rPr>
          <w:rFonts w:ascii="Times New Roman" w:eastAsia="Times New Roman" w:hAnsi="Times New Roman" w:cs="Times New Roman"/>
          <w:spacing w:val="-5"/>
          <w:sz w:val="24"/>
          <w:szCs w:val="24"/>
          <w:lang w:eastAsia="zh-CN"/>
        </w:rPr>
        <w:t>y</w:t>
      </w:r>
      <w:r w:rsidR="009F0E04" w:rsidRPr="009F0E04">
        <w:rPr>
          <w:rFonts w:ascii="Times New Roman" w:eastAsia="Times New Roman" w:hAnsi="Times New Roman" w:cs="Times New Roman"/>
          <w:sz w:val="24"/>
          <w:szCs w:val="24"/>
          <w:lang w:eastAsia="zh-CN"/>
        </w:rPr>
        <w:t>klos</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z w:val="24"/>
          <w:szCs w:val="24"/>
          <w:lang w:eastAsia="zh-CN"/>
        </w:rPr>
        <w:t>b</w:t>
      </w:r>
      <w:r w:rsidR="009F0E04" w:rsidRPr="009F0E04">
        <w:rPr>
          <w:rFonts w:ascii="Times New Roman" w:eastAsia="Times New Roman" w:hAnsi="Times New Roman" w:cs="Times New Roman"/>
          <w:spacing w:val="-1"/>
          <w:sz w:val="24"/>
          <w:szCs w:val="24"/>
          <w:lang w:eastAsia="zh-CN"/>
        </w:rPr>
        <w:t>e</w:t>
      </w:r>
      <w:r w:rsidR="009F0E04" w:rsidRPr="009F0E04">
        <w:rPr>
          <w:rFonts w:ascii="Times New Roman" w:eastAsia="Times New Roman" w:hAnsi="Times New Roman" w:cs="Times New Roman"/>
          <w:sz w:val="24"/>
          <w:szCs w:val="24"/>
          <w:lang w:eastAsia="zh-CN"/>
        </w:rPr>
        <w:t>ndru</w:t>
      </w:r>
      <w:r w:rsidR="009F0E04" w:rsidRPr="009F0E04">
        <w:rPr>
          <w:rFonts w:ascii="Times New Roman" w:eastAsia="Times New Roman" w:hAnsi="Times New Roman" w:cs="Times New Roman"/>
          <w:spacing w:val="-1"/>
          <w:sz w:val="24"/>
          <w:szCs w:val="24"/>
          <w:lang w:eastAsia="zh-CN"/>
        </w:rPr>
        <w:t>o</w:t>
      </w:r>
      <w:r w:rsidR="009F0E04" w:rsidRPr="009F0E04">
        <w:rPr>
          <w:rFonts w:ascii="Times New Roman" w:eastAsia="Times New Roman" w:hAnsi="Times New Roman" w:cs="Times New Roman"/>
          <w:sz w:val="24"/>
          <w:szCs w:val="24"/>
          <w:lang w:eastAsia="zh-CN"/>
        </w:rPr>
        <w:t>me</w:t>
      </w:r>
      <w:r w:rsidR="009F0E04" w:rsidRPr="009F0E04">
        <w:rPr>
          <w:rFonts w:ascii="Times New Roman" w:eastAsia="Times New Roman" w:hAnsi="Times New Roman" w:cs="Times New Roman"/>
          <w:spacing w:val="1"/>
          <w:sz w:val="24"/>
          <w:szCs w:val="24"/>
          <w:lang w:eastAsia="zh-CN"/>
        </w:rPr>
        <w:t>n</w:t>
      </w:r>
      <w:r w:rsidR="009F0E04" w:rsidRPr="009F0E04">
        <w:rPr>
          <w:rFonts w:ascii="Times New Roman" w:eastAsia="Times New Roman" w:hAnsi="Times New Roman" w:cs="Times New Roman"/>
          <w:spacing w:val="-1"/>
          <w:sz w:val="24"/>
          <w:szCs w:val="24"/>
          <w:lang w:eastAsia="zh-CN"/>
        </w:rPr>
        <w:t>ė</w:t>
      </w:r>
      <w:r w:rsidR="009F0E04" w:rsidRPr="009F0E04">
        <w:rPr>
          <w:rFonts w:ascii="Times New Roman" w:eastAsia="Times New Roman" w:hAnsi="Times New Roman" w:cs="Times New Roman"/>
          <w:sz w:val="24"/>
          <w:szCs w:val="24"/>
          <w:lang w:eastAsia="zh-CN"/>
        </w:rPr>
        <w:t>s</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z w:val="24"/>
          <w:szCs w:val="24"/>
          <w:lang w:eastAsia="zh-CN"/>
        </w:rPr>
        <w:t>tr</w:t>
      </w:r>
      <w:r w:rsidR="009F0E04" w:rsidRPr="009F0E04">
        <w:rPr>
          <w:rFonts w:ascii="Times New Roman" w:eastAsia="Times New Roman" w:hAnsi="Times New Roman" w:cs="Times New Roman"/>
          <w:spacing w:val="-2"/>
          <w:sz w:val="24"/>
          <w:szCs w:val="24"/>
          <w:lang w:eastAsia="zh-CN"/>
        </w:rPr>
        <w:t>a</w:t>
      </w:r>
      <w:r w:rsidR="009F0E04" w:rsidRPr="009F0E04">
        <w:rPr>
          <w:rFonts w:ascii="Times New Roman" w:eastAsia="Times New Roman" w:hAnsi="Times New Roman" w:cs="Times New Roman"/>
          <w:sz w:val="24"/>
          <w:szCs w:val="24"/>
          <w:lang w:eastAsia="zh-CN"/>
        </w:rPr>
        <w:t>di</w:t>
      </w:r>
      <w:r w:rsidR="009F0E04" w:rsidRPr="009F0E04">
        <w:rPr>
          <w:rFonts w:ascii="Times New Roman" w:eastAsia="Times New Roman" w:hAnsi="Times New Roman" w:cs="Times New Roman"/>
          <w:spacing w:val="2"/>
          <w:sz w:val="24"/>
          <w:szCs w:val="24"/>
          <w:lang w:eastAsia="zh-CN"/>
        </w:rPr>
        <w:t>c</w:t>
      </w:r>
      <w:r w:rsidR="009F0E04" w:rsidRPr="009F0E04">
        <w:rPr>
          <w:rFonts w:ascii="Times New Roman" w:eastAsia="Times New Roman" w:hAnsi="Times New Roman" w:cs="Times New Roman"/>
          <w:sz w:val="24"/>
          <w:szCs w:val="24"/>
          <w:lang w:eastAsia="zh-CN"/>
        </w:rPr>
        <w:t>ijomis,</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pacing w:val="2"/>
          <w:sz w:val="24"/>
          <w:szCs w:val="24"/>
          <w:lang w:eastAsia="zh-CN"/>
        </w:rPr>
        <w:t>v</w:t>
      </w:r>
      <w:r w:rsidR="009F0E04" w:rsidRPr="009F0E04">
        <w:rPr>
          <w:rFonts w:ascii="Times New Roman" w:eastAsia="Times New Roman" w:hAnsi="Times New Roman" w:cs="Times New Roman"/>
          <w:spacing w:val="-5"/>
          <w:sz w:val="24"/>
          <w:szCs w:val="24"/>
          <w:lang w:eastAsia="zh-CN"/>
        </w:rPr>
        <w:t>y</w:t>
      </w:r>
      <w:r w:rsidR="009F0E04" w:rsidRPr="009F0E04">
        <w:rPr>
          <w:rFonts w:ascii="Times New Roman" w:eastAsia="Times New Roman" w:hAnsi="Times New Roman" w:cs="Times New Roman"/>
          <w:sz w:val="24"/>
          <w:szCs w:val="24"/>
          <w:lang w:eastAsia="zh-CN"/>
        </w:rPr>
        <w:t>kdomais</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z w:val="24"/>
          <w:szCs w:val="24"/>
          <w:lang w:eastAsia="zh-CN"/>
        </w:rPr>
        <w:t>p</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ojekt</w:t>
      </w:r>
      <w:r w:rsidR="009F0E04" w:rsidRPr="009F0E04">
        <w:rPr>
          <w:rFonts w:ascii="Times New Roman" w:eastAsia="Times New Roman" w:hAnsi="Times New Roman" w:cs="Times New Roman"/>
          <w:spacing w:val="-1"/>
          <w:sz w:val="24"/>
          <w:szCs w:val="24"/>
          <w:lang w:eastAsia="zh-CN"/>
        </w:rPr>
        <w:t>a</w:t>
      </w:r>
      <w:r w:rsidR="009F0E04" w:rsidRPr="009F0E04">
        <w:rPr>
          <w:rFonts w:ascii="Times New Roman" w:eastAsia="Times New Roman" w:hAnsi="Times New Roman" w:cs="Times New Roman"/>
          <w:sz w:val="24"/>
          <w:szCs w:val="24"/>
          <w:lang w:eastAsia="zh-CN"/>
        </w:rPr>
        <w:t>is,</w:t>
      </w:r>
      <w:r w:rsidR="009F0E04" w:rsidRPr="009F0E04">
        <w:rPr>
          <w:rFonts w:ascii="Times New Roman" w:eastAsia="Times New Roman" w:hAnsi="Times New Roman" w:cs="Times New Roman"/>
          <w:spacing w:val="50"/>
          <w:sz w:val="24"/>
          <w:szCs w:val="24"/>
          <w:lang w:eastAsia="zh-CN"/>
        </w:rPr>
        <w:t xml:space="preserve"> </w:t>
      </w:r>
      <w:r w:rsidR="009F0E04" w:rsidRPr="009F0E04">
        <w:rPr>
          <w:rFonts w:ascii="Times New Roman" w:eastAsia="Times New Roman" w:hAnsi="Times New Roman" w:cs="Times New Roman"/>
          <w:sz w:val="24"/>
          <w:szCs w:val="24"/>
          <w:lang w:eastAsia="zh-CN"/>
        </w:rPr>
        <w:t>kultū</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inėmis b</w:t>
      </w:r>
      <w:r w:rsidR="009F0E04" w:rsidRPr="009F0E04">
        <w:rPr>
          <w:rFonts w:ascii="Times New Roman" w:eastAsia="Times New Roman" w:hAnsi="Times New Roman" w:cs="Times New Roman"/>
          <w:spacing w:val="-1"/>
          <w:sz w:val="24"/>
          <w:szCs w:val="24"/>
          <w:lang w:eastAsia="zh-CN"/>
        </w:rPr>
        <w:t>e</w:t>
      </w:r>
      <w:r w:rsidR="009F0E04" w:rsidRPr="009F0E04">
        <w:rPr>
          <w:rFonts w:ascii="Times New Roman" w:eastAsia="Times New Roman" w:hAnsi="Times New Roman" w:cs="Times New Roman"/>
          <w:sz w:val="24"/>
          <w:szCs w:val="24"/>
          <w:lang w:eastAsia="zh-CN"/>
        </w:rPr>
        <w:t>i</w:t>
      </w:r>
      <w:r w:rsidR="009F0E04" w:rsidRPr="009F0E04">
        <w:rPr>
          <w:rFonts w:ascii="Times New Roman" w:eastAsia="Times New Roman" w:hAnsi="Times New Roman" w:cs="Times New Roman"/>
          <w:spacing w:val="53"/>
          <w:sz w:val="24"/>
          <w:szCs w:val="24"/>
          <w:lang w:eastAsia="zh-CN"/>
        </w:rPr>
        <w:t xml:space="preserve"> </w:t>
      </w:r>
      <w:r w:rsidR="009F0E04" w:rsidRPr="009F0E04">
        <w:rPr>
          <w:rFonts w:ascii="Times New Roman" w:eastAsia="Times New Roman" w:hAnsi="Times New Roman" w:cs="Times New Roman"/>
          <w:sz w:val="24"/>
          <w:szCs w:val="24"/>
          <w:lang w:eastAsia="zh-CN"/>
        </w:rPr>
        <w:t>soci</w:t>
      </w:r>
      <w:r w:rsidR="009F0E04" w:rsidRPr="009F0E04">
        <w:rPr>
          <w:rFonts w:ascii="Times New Roman" w:eastAsia="Times New Roman" w:hAnsi="Times New Roman" w:cs="Times New Roman"/>
          <w:spacing w:val="-2"/>
          <w:sz w:val="24"/>
          <w:szCs w:val="24"/>
          <w:lang w:eastAsia="zh-CN"/>
        </w:rPr>
        <w:t>a</w:t>
      </w:r>
      <w:r w:rsidR="009F0E04" w:rsidRPr="009F0E04">
        <w:rPr>
          <w:rFonts w:ascii="Times New Roman" w:eastAsia="Times New Roman" w:hAnsi="Times New Roman" w:cs="Times New Roman"/>
          <w:sz w:val="24"/>
          <w:szCs w:val="24"/>
          <w:lang w:eastAsia="zh-CN"/>
        </w:rPr>
        <w:t>li</w:t>
      </w:r>
      <w:r w:rsidR="009F0E04" w:rsidRPr="009F0E04">
        <w:rPr>
          <w:rFonts w:ascii="Times New Roman" w:eastAsia="Times New Roman" w:hAnsi="Times New Roman" w:cs="Times New Roman"/>
          <w:spacing w:val="1"/>
          <w:sz w:val="24"/>
          <w:szCs w:val="24"/>
          <w:lang w:eastAsia="zh-CN"/>
        </w:rPr>
        <w:t>z</w:t>
      </w:r>
      <w:r w:rsidR="009F0E04" w:rsidRPr="009F0E04">
        <w:rPr>
          <w:rFonts w:ascii="Times New Roman" w:eastAsia="Times New Roman" w:hAnsi="Times New Roman" w:cs="Times New Roman"/>
          <w:spacing w:val="-1"/>
          <w:sz w:val="24"/>
          <w:szCs w:val="24"/>
          <w:lang w:eastAsia="zh-CN"/>
        </w:rPr>
        <w:t>ac</w:t>
      </w:r>
      <w:r w:rsidR="009F0E04" w:rsidRPr="009F0E04">
        <w:rPr>
          <w:rFonts w:ascii="Times New Roman" w:eastAsia="Times New Roman" w:hAnsi="Times New Roman" w:cs="Times New Roman"/>
          <w:sz w:val="24"/>
          <w:szCs w:val="24"/>
          <w:lang w:eastAsia="zh-CN"/>
        </w:rPr>
        <w:t>ijos</w:t>
      </w:r>
      <w:r w:rsidR="009F0E04" w:rsidRPr="009F0E04">
        <w:rPr>
          <w:rFonts w:ascii="Times New Roman" w:eastAsia="Times New Roman" w:hAnsi="Times New Roman" w:cs="Times New Roman"/>
          <w:spacing w:val="52"/>
          <w:sz w:val="24"/>
          <w:szCs w:val="24"/>
          <w:lang w:eastAsia="zh-CN"/>
        </w:rPr>
        <w:t xml:space="preserve"> </w:t>
      </w:r>
      <w:r w:rsidR="009F0E04" w:rsidRPr="009F0E04">
        <w:rPr>
          <w:rFonts w:ascii="Times New Roman" w:eastAsia="Times New Roman" w:hAnsi="Times New Roman" w:cs="Times New Roman"/>
          <w:sz w:val="24"/>
          <w:szCs w:val="24"/>
          <w:lang w:eastAsia="zh-CN"/>
        </w:rPr>
        <w:t>p</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o</w:t>
      </w:r>
      <w:r w:rsidR="009F0E04" w:rsidRPr="009F0E04">
        <w:rPr>
          <w:rFonts w:ascii="Times New Roman" w:eastAsia="Times New Roman" w:hAnsi="Times New Roman" w:cs="Times New Roman"/>
          <w:spacing w:val="-3"/>
          <w:sz w:val="24"/>
          <w:szCs w:val="24"/>
          <w:lang w:eastAsia="zh-CN"/>
        </w:rPr>
        <w:t>g</w:t>
      </w:r>
      <w:r w:rsidR="009F0E04" w:rsidRPr="009F0E04">
        <w:rPr>
          <w:rFonts w:ascii="Times New Roman" w:eastAsia="Times New Roman" w:hAnsi="Times New Roman" w:cs="Times New Roman"/>
          <w:sz w:val="24"/>
          <w:szCs w:val="24"/>
          <w:lang w:eastAsia="zh-CN"/>
        </w:rPr>
        <w:t>ramomis. P</w:t>
      </w:r>
      <w:r w:rsidR="009F0E04" w:rsidRPr="009F0E04">
        <w:rPr>
          <w:rFonts w:ascii="Times New Roman" w:eastAsia="Times New Roman" w:hAnsi="Times New Roman" w:cs="Times New Roman"/>
          <w:spacing w:val="-1"/>
          <w:sz w:val="24"/>
          <w:szCs w:val="24"/>
          <w:lang w:eastAsia="zh-CN"/>
        </w:rPr>
        <w:t>e</w:t>
      </w:r>
      <w:r w:rsidR="009F0E04" w:rsidRPr="009F0E04">
        <w:rPr>
          <w:rFonts w:ascii="Times New Roman" w:eastAsia="Times New Roman" w:hAnsi="Times New Roman" w:cs="Times New Roman"/>
          <w:sz w:val="24"/>
          <w:szCs w:val="24"/>
          <w:lang w:eastAsia="zh-CN"/>
        </w:rPr>
        <w:t>r</w:t>
      </w:r>
      <w:r w:rsidR="009F0E04" w:rsidRPr="009F0E04">
        <w:rPr>
          <w:rFonts w:ascii="Times New Roman" w:eastAsia="Times New Roman" w:hAnsi="Times New Roman" w:cs="Times New Roman"/>
          <w:spacing w:val="1"/>
          <w:sz w:val="24"/>
          <w:szCs w:val="24"/>
          <w:lang w:eastAsia="zh-CN"/>
        </w:rPr>
        <w:t xml:space="preserve"> </w:t>
      </w:r>
      <w:r w:rsidR="009F0E04" w:rsidRPr="009F0E04">
        <w:rPr>
          <w:rFonts w:ascii="Times New Roman" w:eastAsia="Times New Roman" w:hAnsi="Times New Roman" w:cs="Times New Roman"/>
          <w:sz w:val="24"/>
          <w:szCs w:val="24"/>
          <w:lang w:eastAsia="zh-CN"/>
        </w:rPr>
        <w:t>mokslo</w:t>
      </w:r>
      <w:r w:rsidR="009F0E04" w:rsidRPr="009F0E04">
        <w:rPr>
          <w:rFonts w:ascii="Times New Roman" w:eastAsia="Times New Roman" w:hAnsi="Times New Roman" w:cs="Times New Roman"/>
          <w:spacing w:val="2"/>
          <w:sz w:val="24"/>
          <w:szCs w:val="24"/>
          <w:lang w:eastAsia="zh-CN"/>
        </w:rPr>
        <w:t xml:space="preserve"> </w:t>
      </w:r>
      <w:r w:rsidR="009F0E04" w:rsidRPr="009F0E04">
        <w:rPr>
          <w:rFonts w:ascii="Times New Roman" w:eastAsia="Times New Roman" w:hAnsi="Times New Roman" w:cs="Times New Roman"/>
          <w:sz w:val="24"/>
          <w:szCs w:val="24"/>
          <w:lang w:eastAsia="zh-CN"/>
        </w:rPr>
        <w:t>metus jai</w:t>
      </w:r>
      <w:r w:rsidR="009F0E04" w:rsidRPr="009F0E04">
        <w:rPr>
          <w:rFonts w:ascii="Times New Roman" w:eastAsia="Times New Roman" w:hAnsi="Times New Roman" w:cs="Times New Roman"/>
          <w:spacing w:val="2"/>
          <w:sz w:val="24"/>
          <w:szCs w:val="24"/>
          <w:lang w:eastAsia="zh-CN"/>
        </w:rPr>
        <w:t xml:space="preserve"> </w:t>
      </w:r>
      <w:r w:rsidR="009F0E04" w:rsidRPr="009F0E04">
        <w:rPr>
          <w:rFonts w:ascii="Times New Roman" w:eastAsia="Times New Roman" w:hAnsi="Times New Roman" w:cs="Times New Roman"/>
          <w:sz w:val="24"/>
          <w:szCs w:val="24"/>
          <w:lang w:eastAsia="zh-CN"/>
        </w:rPr>
        <w:t>skiriama</w:t>
      </w:r>
      <w:r w:rsidR="009F0E04" w:rsidRPr="009F0E04">
        <w:rPr>
          <w:rFonts w:ascii="Times New Roman" w:eastAsia="Times New Roman" w:hAnsi="Times New Roman" w:cs="Times New Roman"/>
          <w:spacing w:val="1"/>
          <w:sz w:val="24"/>
          <w:szCs w:val="24"/>
          <w:lang w:eastAsia="zh-CN"/>
        </w:rPr>
        <w:t xml:space="preserve"> </w:t>
      </w:r>
      <w:r w:rsidR="009F0E04" w:rsidRPr="009F0E04">
        <w:rPr>
          <w:rFonts w:ascii="Times New Roman" w:eastAsia="Times New Roman" w:hAnsi="Times New Roman" w:cs="Times New Roman"/>
          <w:sz w:val="24"/>
          <w:szCs w:val="24"/>
          <w:lang w:eastAsia="zh-CN"/>
        </w:rPr>
        <w:t>10</w:t>
      </w:r>
      <w:r w:rsidR="009F0E04" w:rsidRPr="009F0E04">
        <w:rPr>
          <w:rFonts w:ascii="Times New Roman" w:eastAsia="Times New Roman" w:hAnsi="Times New Roman" w:cs="Times New Roman"/>
          <w:spacing w:val="2"/>
          <w:sz w:val="24"/>
          <w:szCs w:val="24"/>
          <w:lang w:eastAsia="zh-CN"/>
        </w:rPr>
        <w:t xml:space="preserve"> </w:t>
      </w:r>
      <w:r w:rsidR="009F0E04" w:rsidRPr="009F0E04">
        <w:rPr>
          <w:rFonts w:ascii="Times New Roman" w:eastAsia="Times New Roman" w:hAnsi="Times New Roman" w:cs="Times New Roman"/>
          <w:sz w:val="24"/>
          <w:szCs w:val="24"/>
          <w:lang w:eastAsia="zh-CN"/>
        </w:rPr>
        <w:t>p</w:t>
      </w:r>
      <w:r w:rsidR="009F0E04" w:rsidRPr="009F0E04">
        <w:rPr>
          <w:rFonts w:ascii="Times New Roman" w:eastAsia="Times New Roman" w:hAnsi="Times New Roman" w:cs="Times New Roman"/>
          <w:spacing w:val="-1"/>
          <w:sz w:val="24"/>
          <w:szCs w:val="24"/>
          <w:lang w:eastAsia="zh-CN"/>
        </w:rPr>
        <w:t>a</w:t>
      </w:r>
      <w:r w:rsidR="009F0E04" w:rsidRPr="009F0E04">
        <w:rPr>
          <w:rFonts w:ascii="Times New Roman" w:eastAsia="Times New Roman" w:hAnsi="Times New Roman" w:cs="Times New Roman"/>
          <w:sz w:val="24"/>
          <w:szCs w:val="24"/>
          <w:lang w:eastAsia="zh-CN"/>
        </w:rPr>
        <w:t>mokų</w:t>
      </w:r>
      <w:r w:rsidR="009F0E04" w:rsidRPr="009F0E04">
        <w:rPr>
          <w:rFonts w:ascii="Times New Roman" w:eastAsia="Times New Roman" w:hAnsi="Times New Roman" w:cs="Times New Roman"/>
          <w:spacing w:val="2"/>
          <w:sz w:val="24"/>
          <w:szCs w:val="24"/>
          <w:lang w:eastAsia="zh-CN"/>
        </w:rPr>
        <w:t xml:space="preserve"> </w:t>
      </w:r>
      <w:r w:rsidR="009F0E04" w:rsidRPr="009F0E04">
        <w:rPr>
          <w:rFonts w:ascii="Times New Roman" w:eastAsia="Times New Roman" w:hAnsi="Times New Roman" w:cs="Times New Roman"/>
          <w:sz w:val="24"/>
          <w:szCs w:val="24"/>
          <w:lang w:eastAsia="zh-CN"/>
        </w:rPr>
        <w:t>(v</w:t>
      </w:r>
      <w:r w:rsidR="009F0E04" w:rsidRPr="009F0E04">
        <w:rPr>
          <w:rFonts w:ascii="Times New Roman" w:eastAsia="Times New Roman" w:hAnsi="Times New Roman" w:cs="Times New Roman"/>
          <w:spacing w:val="-2"/>
          <w:sz w:val="24"/>
          <w:szCs w:val="24"/>
          <w:lang w:eastAsia="zh-CN"/>
        </w:rPr>
        <w:t>a</w:t>
      </w:r>
      <w:r w:rsidR="009F0E04" w:rsidRPr="009F0E04">
        <w:rPr>
          <w:rFonts w:ascii="Times New Roman" w:eastAsia="Times New Roman" w:hAnsi="Times New Roman" w:cs="Times New Roman"/>
          <w:sz w:val="24"/>
          <w:szCs w:val="24"/>
          <w:lang w:eastAsia="zh-CN"/>
        </w:rPr>
        <w:t>landų</w:t>
      </w:r>
      <w:r w:rsidR="009F0E04" w:rsidRPr="009F0E04">
        <w:rPr>
          <w:rFonts w:ascii="Times New Roman" w:eastAsia="Times New Roman" w:hAnsi="Times New Roman" w:cs="Times New Roman"/>
          <w:spacing w:val="-1"/>
          <w:sz w:val="24"/>
          <w:szCs w:val="24"/>
          <w:lang w:eastAsia="zh-CN"/>
        </w:rPr>
        <w:t>)</w:t>
      </w:r>
      <w:r w:rsidR="009F0E04" w:rsidRPr="009F0E04">
        <w:rPr>
          <w:rFonts w:ascii="Times New Roman" w:eastAsia="Times New Roman" w:hAnsi="Times New Roman" w:cs="Times New Roman"/>
          <w:sz w:val="24"/>
          <w:szCs w:val="24"/>
          <w:lang w:eastAsia="zh-CN"/>
        </w:rPr>
        <w:t>.</w:t>
      </w:r>
      <w:r w:rsidR="009F0E04" w:rsidRPr="009F0E04">
        <w:rPr>
          <w:rFonts w:ascii="Times New Roman" w:eastAsia="Times New Roman" w:hAnsi="Times New Roman" w:cs="Times New Roman"/>
          <w:spacing w:val="2"/>
          <w:sz w:val="24"/>
          <w:szCs w:val="24"/>
          <w:lang w:eastAsia="zh-CN"/>
        </w:rPr>
        <w:t xml:space="preserve"> </w:t>
      </w:r>
      <w:r w:rsidR="009F0E04" w:rsidRPr="009F0E04">
        <w:rPr>
          <w:rFonts w:ascii="Times New Roman" w:eastAsia="Times New Roman" w:hAnsi="Times New Roman" w:cs="Times New Roman"/>
          <w:sz w:val="24"/>
          <w:szCs w:val="24"/>
          <w:lang w:eastAsia="zh-CN"/>
        </w:rPr>
        <w:t>So</w:t>
      </w:r>
      <w:r w:rsidR="009F0E04" w:rsidRPr="009F0E04">
        <w:rPr>
          <w:rFonts w:ascii="Times New Roman" w:eastAsia="Times New Roman" w:hAnsi="Times New Roman" w:cs="Times New Roman"/>
          <w:spacing w:val="-1"/>
          <w:sz w:val="24"/>
          <w:szCs w:val="24"/>
          <w:lang w:eastAsia="zh-CN"/>
        </w:rPr>
        <w:t>c</w:t>
      </w:r>
      <w:r w:rsidR="009F0E04" w:rsidRPr="009F0E04">
        <w:rPr>
          <w:rFonts w:ascii="Times New Roman" w:eastAsia="Times New Roman" w:hAnsi="Times New Roman" w:cs="Times New Roman"/>
          <w:sz w:val="24"/>
          <w:szCs w:val="24"/>
          <w:lang w:eastAsia="zh-CN"/>
        </w:rPr>
        <w:t>ialinė</w:t>
      </w:r>
      <w:r w:rsidR="009F0E04" w:rsidRPr="009F0E04">
        <w:rPr>
          <w:rFonts w:ascii="Times New Roman" w:eastAsia="Times New Roman" w:hAnsi="Times New Roman" w:cs="Times New Roman"/>
          <w:spacing w:val="8"/>
          <w:sz w:val="24"/>
          <w:szCs w:val="24"/>
          <w:lang w:eastAsia="zh-CN"/>
        </w:rPr>
        <w:t xml:space="preserve"> </w:t>
      </w:r>
      <w:r w:rsidR="009F0E04" w:rsidRPr="009F0E04">
        <w:rPr>
          <w:rFonts w:ascii="Times New Roman" w:eastAsia="Times New Roman" w:hAnsi="Times New Roman" w:cs="Times New Roman"/>
          <w:sz w:val="24"/>
          <w:szCs w:val="24"/>
          <w:lang w:eastAsia="zh-CN"/>
        </w:rPr>
        <w:t>v</w:t>
      </w:r>
      <w:r w:rsidR="009F0E04" w:rsidRPr="009F0E04">
        <w:rPr>
          <w:rFonts w:ascii="Times New Roman" w:eastAsia="Times New Roman" w:hAnsi="Times New Roman" w:cs="Times New Roman"/>
          <w:spacing w:val="-1"/>
          <w:sz w:val="24"/>
          <w:szCs w:val="24"/>
          <w:lang w:eastAsia="zh-CN"/>
        </w:rPr>
        <w:t>e</w:t>
      </w:r>
      <w:r w:rsidR="009F0E04" w:rsidRPr="009F0E04">
        <w:rPr>
          <w:rFonts w:ascii="Times New Roman" w:eastAsia="Times New Roman" w:hAnsi="Times New Roman" w:cs="Times New Roman"/>
          <w:sz w:val="24"/>
          <w:szCs w:val="24"/>
          <w:lang w:eastAsia="zh-CN"/>
        </w:rPr>
        <w:t>ikla</w:t>
      </w:r>
      <w:r w:rsidR="009F0E04" w:rsidRPr="009F0E04">
        <w:rPr>
          <w:rFonts w:ascii="Times New Roman" w:eastAsia="Times New Roman" w:hAnsi="Times New Roman" w:cs="Times New Roman"/>
          <w:spacing w:val="8"/>
          <w:sz w:val="24"/>
          <w:szCs w:val="24"/>
          <w:lang w:eastAsia="zh-CN"/>
        </w:rPr>
        <w:t xml:space="preserve"> </w:t>
      </w:r>
      <w:r w:rsidR="009F0E04" w:rsidRPr="009F0E04">
        <w:rPr>
          <w:rFonts w:ascii="Times New Roman" w:eastAsia="Times New Roman" w:hAnsi="Times New Roman" w:cs="Times New Roman"/>
          <w:spacing w:val="2"/>
          <w:sz w:val="24"/>
          <w:szCs w:val="24"/>
          <w:lang w:eastAsia="zh-CN"/>
        </w:rPr>
        <w:t>v</w:t>
      </w:r>
      <w:r w:rsidR="009F0E04" w:rsidRPr="009F0E04">
        <w:rPr>
          <w:rFonts w:ascii="Times New Roman" w:eastAsia="Times New Roman" w:hAnsi="Times New Roman" w:cs="Times New Roman"/>
          <w:spacing w:val="-5"/>
          <w:sz w:val="24"/>
          <w:szCs w:val="24"/>
          <w:lang w:eastAsia="zh-CN"/>
        </w:rPr>
        <w:t>y</w:t>
      </w:r>
      <w:r w:rsidR="009F0E04" w:rsidRPr="009F0E04">
        <w:rPr>
          <w:rFonts w:ascii="Times New Roman" w:eastAsia="Times New Roman" w:hAnsi="Times New Roman" w:cs="Times New Roman"/>
          <w:sz w:val="24"/>
          <w:szCs w:val="24"/>
          <w:lang w:eastAsia="zh-CN"/>
        </w:rPr>
        <w:t>kdoma</w:t>
      </w:r>
      <w:r w:rsidR="009F0E04" w:rsidRPr="009F0E04">
        <w:rPr>
          <w:rFonts w:ascii="Times New Roman" w:eastAsia="Times New Roman" w:hAnsi="Times New Roman" w:cs="Times New Roman"/>
          <w:spacing w:val="16"/>
          <w:sz w:val="24"/>
          <w:szCs w:val="24"/>
          <w:lang w:eastAsia="zh-CN"/>
        </w:rPr>
        <w:t xml:space="preserve"> </w:t>
      </w:r>
      <w:r w:rsidR="009F0E04" w:rsidRPr="009F0E04">
        <w:rPr>
          <w:rFonts w:ascii="Times New Roman" w:eastAsia="Times New Roman" w:hAnsi="Times New Roman" w:cs="Times New Roman"/>
          <w:spacing w:val="2"/>
          <w:sz w:val="24"/>
          <w:szCs w:val="24"/>
          <w:lang w:eastAsia="zh-CN"/>
        </w:rPr>
        <w:t>p</w:t>
      </w:r>
      <w:r w:rsidR="009F0E04" w:rsidRPr="009F0E04">
        <w:rPr>
          <w:rFonts w:ascii="Times New Roman" w:eastAsia="Times New Roman" w:hAnsi="Times New Roman" w:cs="Times New Roman"/>
          <w:spacing w:val="-1"/>
          <w:sz w:val="24"/>
          <w:szCs w:val="24"/>
          <w:lang w:eastAsia="zh-CN"/>
        </w:rPr>
        <w:t>a</w:t>
      </w:r>
      <w:r w:rsidR="009F0E04" w:rsidRPr="009F0E04">
        <w:rPr>
          <w:rFonts w:ascii="Times New Roman" w:eastAsia="Times New Roman" w:hAnsi="Times New Roman" w:cs="Times New Roman"/>
          <w:spacing w:val="1"/>
          <w:sz w:val="24"/>
          <w:szCs w:val="24"/>
          <w:lang w:eastAsia="zh-CN"/>
        </w:rPr>
        <w:t>ž</w:t>
      </w:r>
      <w:r w:rsidR="009F0E04" w:rsidRPr="009F0E04">
        <w:rPr>
          <w:rFonts w:ascii="Times New Roman" w:eastAsia="Times New Roman" w:hAnsi="Times New Roman" w:cs="Times New Roman"/>
          <w:sz w:val="24"/>
          <w:szCs w:val="24"/>
          <w:lang w:eastAsia="zh-CN"/>
        </w:rPr>
        <w:t>intinės</w:t>
      </w:r>
      <w:r w:rsidR="009F0E04" w:rsidRPr="009F0E04">
        <w:rPr>
          <w:rFonts w:ascii="Times New Roman" w:eastAsia="Times New Roman" w:hAnsi="Times New Roman" w:cs="Times New Roman"/>
          <w:spacing w:val="16"/>
          <w:sz w:val="24"/>
          <w:szCs w:val="24"/>
          <w:lang w:eastAsia="zh-CN"/>
        </w:rPr>
        <w:t xml:space="preserve"> </w:t>
      </w:r>
      <w:r w:rsidR="009F0E04" w:rsidRPr="009F0E04">
        <w:rPr>
          <w:rFonts w:ascii="Times New Roman" w:eastAsia="Times New Roman" w:hAnsi="Times New Roman" w:cs="Times New Roman"/>
          <w:sz w:val="24"/>
          <w:szCs w:val="24"/>
          <w:lang w:eastAsia="zh-CN"/>
        </w:rPr>
        <w:t>ir</w:t>
      </w:r>
      <w:r w:rsidR="009F0E04" w:rsidRPr="009F0E04">
        <w:rPr>
          <w:rFonts w:ascii="Times New Roman" w:eastAsia="Times New Roman" w:hAnsi="Times New Roman" w:cs="Times New Roman"/>
          <w:spacing w:val="16"/>
          <w:sz w:val="24"/>
          <w:szCs w:val="24"/>
          <w:lang w:eastAsia="zh-CN"/>
        </w:rPr>
        <w:t xml:space="preserve"> </w:t>
      </w:r>
      <w:r w:rsidR="009F0E04" w:rsidRPr="009F0E04">
        <w:rPr>
          <w:rFonts w:ascii="Times New Roman" w:eastAsia="Times New Roman" w:hAnsi="Times New Roman" w:cs="Times New Roman"/>
          <w:sz w:val="24"/>
          <w:szCs w:val="24"/>
          <w:lang w:eastAsia="zh-CN"/>
        </w:rPr>
        <w:t>kultū</w:t>
      </w:r>
      <w:r w:rsidR="009F0E04" w:rsidRPr="009F0E04">
        <w:rPr>
          <w:rFonts w:ascii="Times New Roman" w:eastAsia="Times New Roman" w:hAnsi="Times New Roman" w:cs="Times New Roman"/>
          <w:spacing w:val="-1"/>
          <w:sz w:val="24"/>
          <w:szCs w:val="24"/>
          <w:lang w:eastAsia="zh-CN"/>
        </w:rPr>
        <w:t>r</w:t>
      </w:r>
      <w:r w:rsidR="009F0E04" w:rsidRPr="009F0E04">
        <w:rPr>
          <w:rFonts w:ascii="Times New Roman" w:eastAsia="Times New Roman" w:hAnsi="Times New Roman" w:cs="Times New Roman"/>
          <w:sz w:val="24"/>
          <w:szCs w:val="24"/>
          <w:lang w:eastAsia="zh-CN"/>
        </w:rPr>
        <w:t>inės</w:t>
      </w:r>
      <w:r w:rsidR="009F0E04" w:rsidRPr="009F0E04">
        <w:rPr>
          <w:rFonts w:ascii="Times New Roman" w:eastAsia="Times New Roman" w:hAnsi="Times New Roman" w:cs="Times New Roman"/>
          <w:spacing w:val="16"/>
          <w:sz w:val="24"/>
          <w:szCs w:val="24"/>
          <w:lang w:eastAsia="zh-CN"/>
        </w:rPr>
        <w:t xml:space="preserve"> </w:t>
      </w:r>
      <w:r w:rsidR="009F0E04" w:rsidRPr="009F0E04">
        <w:rPr>
          <w:rFonts w:ascii="Times New Roman" w:eastAsia="Times New Roman" w:hAnsi="Times New Roman" w:cs="Times New Roman"/>
          <w:sz w:val="24"/>
          <w:szCs w:val="24"/>
          <w:lang w:eastAsia="zh-CN"/>
        </w:rPr>
        <w:t>v</w:t>
      </w:r>
      <w:r w:rsidR="009F0E04" w:rsidRPr="009F0E04">
        <w:rPr>
          <w:rFonts w:ascii="Times New Roman" w:eastAsia="Times New Roman" w:hAnsi="Times New Roman" w:cs="Times New Roman"/>
          <w:spacing w:val="-1"/>
          <w:sz w:val="24"/>
          <w:szCs w:val="24"/>
          <w:lang w:eastAsia="zh-CN"/>
        </w:rPr>
        <w:t>e</w:t>
      </w:r>
      <w:r w:rsidR="009F0E04" w:rsidRPr="009F0E04">
        <w:rPr>
          <w:rFonts w:ascii="Times New Roman" w:eastAsia="Times New Roman" w:hAnsi="Times New Roman" w:cs="Times New Roman"/>
          <w:sz w:val="24"/>
          <w:szCs w:val="24"/>
          <w:lang w:eastAsia="zh-CN"/>
        </w:rPr>
        <w:t>iklos</w:t>
      </w:r>
      <w:r w:rsidR="009F0E04" w:rsidRPr="009F0E04">
        <w:rPr>
          <w:rFonts w:ascii="Times New Roman" w:eastAsia="Times New Roman" w:hAnsi="Times New Roman" w:cs="Times New Roman"/>
          <w:spacing w:val="16"/>
          <w:sz w:val="24"/>
          <w:szCs w:val="24"/>
          <w:lang w:eastAsia="zh-CN"/>
        </w:rPr>
        <w:t xml:space="preserve"> </w:t>
      </w:r>
      <w:r w:rsidR="009F0E04" w:rsidRPr="009F0E04">
        <w:rPr>
          <w:rFonts w:ascii="Times New Roman" w:eastAsia="Times New Roman" w:hAnsi="Times New Roman" w:cs="Times New Roman"/>
          <w:sz w:val="24"/>
          <w:szCs w:val="24"/>
          <w:lang w:eastAsia="zh-CN"/>
        </w:rPr>
        <w:t>metu.</w:t>
      </w:r>
    </w:p>
    <w:p w14:paraId="5BDB17FC" w14:textId="46E25F2B"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81</w:t>
      </w:r>
      <w:r w:rsidR="009F0E04" w:rsidRPr="009F0E04">
        <w:rPr>
          <w:rFonts w:ascii="Times New Roman" w:eastAsia="Times New Roman" w:hAnsi="Times New Roman" w:cs="Times New Roman"/>
          <w:sz w:val="24"/>
          <w:szCs w:val="24"/>
          <w:lang w:eastAsia="zh-CN"/>
        </w:rPr>
        <w:t xml:space="preserve">. </w:t>
      </w:r>
      <w:r w:rsidR="009F0E04" w:rsidRPr="009F0E04">
        <w:rPr>
          <w:rFonts w:ascii="Times New Roman" w:eastAsia="Times New Roman" w:hAnsi="Times New Roman" w:cs="Times New Roman"/>
          <w:b/>
          <w:sz w:val="24"/>
          <w:szCs w:val="24"/>
          <w:lang w:eastAsia="zh-CN"/>
        </w:rPr>
        <w:t>Žmogaus sauga:</w:t>
      </w:r>
    </w:p>
    <w:p w14:paraId="7F33FA55" w14:textId="098C8BD8"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81</w:t>
      </w:r>
      <w:r w:rsidR="009F0E04" w:rsidRPr="009F0E04">
        <w:rPr>
          <w:rFonts w:ascii="Times New Roman" w:eastAsia="Times New Roman" w:hAnsi="Times New Roman" w:cs="Times New Roman"/>
          <w:sz w:val="24"/>
          <w:szCs w:val="24"/>
          <w:lang w:eastAsia="zh-CN"/>
        </w:rPr>
        <w:t xml:space="preserve">.1. žmogaus saugos ugdymas pagrindinio ugdymo programoje organizuojamas vadovaujantis Saugaus eismo programa bendrojo lavinimo mokyklų I–VIII klasėms, patvirtinta Lietuvos Respublikos švietimo ir mokslo ministro 2006 m. gegužės 26 d. įsakymu Nr. ISAK-1030, Civilinės </w:t>
      </w:r>
      <w:r w:rsidR="009F0E04" w:rsidRPr="009F0E04">
        <w:rPr>
          <w:rFonts w:ascii="Times New Roman" w:eastAsia="Times New Roman" w:hAnsi="Times New Roman" w:cs="Times New Roman"/>
          <w:sz w:val="24"/>
          <w:szCs w:val="24"/>
          <w:lang w:eastAsia="zh-CN"/>
        </w:rPr>
        <w:lastRenderedPageBreak/>
        <w:t xml:space="preserve">saugos mokymo programa bendrojo ugdymo mokykloms, patvirtinta Lietuvos Respublikos švietimo ir mokslo ministro 2005 m. spalio 24 d. įsakymu Nr. ISAK-2117 ir Priešgaisrinės saugos mokymo programa bendrojo lavinimo </w:t>
      </w:r>
    </w:p>
    <w:p w14:paraId="08177C4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xml:space="preserve">mokykloms, patvirtinta Lietuvos Respublikos švietimo ir mokslo ministro ir Lietuvos Respublikos vidaus reikalų ministro 2003 m. birželio 10 d. įsakymu Nr. ISAK-820/IV-208; </w:t>
      </w:r>
    </w:p>
    <w:p w14:paraId="08076AC4" w14:textId="5506DA02"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82</w:t>
      </w:r>
      <w:r w:rsidR="009F0E04" w:rsidRPr="009F0E04">
        <w:rPr>
          <w:rFonts w:ascii="Times New Roman" w:eastAsia="Times New Roman" w:hAnsi="Times New Roman" w:cs="Times New Roman"/>
          <w:sz w:val="24"/>
          <w:szCs w:val="24"/>
          <w:lang w:eastAsia="zh-CN"/>
        </w:rPr>
        <w:t>. žmogaus saugai skirta pamokų: 6 klasėje–1 valanda, 7 klasėje–0,5 valandos, 8 klasėje–0,5 valandos, IG klasėje–0,5 valanda.</w:t>
      </w:r>
    </w:p>
    <w:p w14:paraId="1F9792CF" w14:textId="7A4E4C90" w:rsidR="009F0E04" w:rsidRPr="009F0E04" w:rsidRDefault="00744ED8" w:rsidP="009F0E0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83</w:t>
      </w:r>
      <w:r w:rsidR="009F0E04" w:rsidRPr="009F0E04">
        <w:rPr>
          <w:rFonts w:ascii="Times New Roman" w:eastAsia="Times New Roman" w:hAnsi="Times New Roman" w:cs="Times New Roman"/>
          <w:sz w:val="24"/>
          <w:szCs w:val="24"/>
          <w:lang w:eastAsia="zh-CN"/>
        </w:rPr>
        <w:t>. Mokomieji dalykai ir jiems skiriamų pamokų skaičius per savaitę pagrindinio ugdymo programai įgyvendinti:</w:t>
      </w:r>
    </w:p>
    <w:p w14:paraId="14E7CC1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p>
    <w:tbl>
      <w:tblPr>
        <w:tblW w:w="9644" w:type="dxa"/>
        <w:tblInd w:w="-10" w:type="dxa"/>
        <w:tblLayout w:type="fixed"/>
        <w:tblLook w:val="0000" w:firstRow="0" w:lastRow="0" w:firstColumn="0" w:lastColumn="0" w:noHBand="0" w:noVBand="0"/>
      </w:tblPr>
      <w:tblGrid>
        <w:gridCol w:w="2091"/>
        <w:gridCol w:w="567"/>
        <w:gridCol w:w="568"/>
        <w:gridCol w:w="850"/>
        <w:gridCol w:w="851"/>
        <w:gridCol w:w="1134"/>
        <w:gridCol w:w="709"/>
        <w:gridCol w:w="709"/>
        <w:gridCol w:w="1560"/>
        <w:gridCol w:w="605"/>
      </w:tblGrid>
      <w:tr w:rsidR="009F0E04" w:rsidRPr="009F0E04" w14:paraId="38660FB3" w14:textId="77777777" w:rsidTr="00744ED8">
        <w:tc>
          <w:tcPr>
            <w:tcW w:w="2091" w:type="dxa"/>
            <w:tcBorders>
              <w:top w:val="single" w:sz="4" w:space="0" w:color="000000"/>
              <w:left w:val="single" w:sz="4" w:space="0" w:color="000000"/>
              <w:bottom w:val="single" w:sz="4" w:space="0" w:color="000000"/>
            </w:tcBorders>
            <w:shd w:val="clear" w:color="auto" w:fill="auto"/>
          </w:tcPr>
          <w:p w14:paraId="1B8E683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Dalykai</w:t>
            </w:r>
          </w:p>
        </w:tc>
        <w:tc>
          <w:tcPr>
            <w:tcW w:w="567" w:type="dxa"/>
            <w:tcBorders>
              <w:top w:val="single" w:sz="4" w:space="0" w:color="000000"/>
              <w:left w:val="single" w:sz="4" w:space="0" w:color="000000"/>
              <w:bottom w:val="single" w:sz="4" w:space="0" w:color="000000"/>
            </w:tcBorders>
            <w:shd w:val="clear" w:color="auto" w:fill="auto"/>
          </w:tcPr>
          <w:p w14:paraId="41413DEE"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18"/>
                <w:szCs w:val="18"/>
                <w:lang w:eastAsia="zh-CN"/>
              </w:rPr>
              <w:t>5</w:t>
            </w:r>
          </w:p>
        </w:tc>
        <w:tc>
          <w:tcPr>
            <w:tcW w:w="568" w:type="dxa"/>
            <w:tcBorders>
              <w:top w:val="single" w:sz="4" w:space="0" w:color="000000"/>
              <w:left w:val="single" w:sz="4" w:space="0" w:color="000000"/>
              <w:bottom w:val="single" w:sz="4" w:space="0" w:color="000000"/>
            </w:tcBorders>
            <w:shd w:val="clear" w:color="auto" w:fill="auto"/>
          </w:tcPr>
          <w:p w14:paraId="7EF1AA8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18"/>
                <w:szCs w:val="18"/>
                <w:lang w:eastAsia="zh-CN"/>
              </w:rPr>
              <w:t>6</w:t>
            </w:r>
          </w:p>
        </w:tc>
        <w:tc>
          <w:tcPr>
            <w:tcW w:w="850" w:type="dxa"/>
            <w:tcBorders>
              <w:top w:val="single" w:sz="4" w:space="0" w:color="000000"/>
              <w:left w:val="single" w:sz="4" w:space="0" w:color="000000"/>
              <w:bottom w:val="single" w:sz="4" w:space="0" w:color="000000"/>
            </w:tcBorders>
            <w:shd w:val="clear" w:color="auto" w:fill="auto"/>
          </w:tcPr>
          <w:p w14:paraId="1827D96F"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18"/>
                <w:szCs w:val="18"/>
                <w:lang w:eastAsia="zh-CN"/>
              </w:rPr>
              <w:t>7</w:t>
            </w:r>
          </w:p>
        </w:tc>
        <w:tc>
          <w:tcPr>
            <w:tcW w:w="851" w:type="dxa"/>
            <w:tcBorders>
              <w:top w:val="single" w:sz="4" w:space="0" w:color="000000"/>
              <w:left w:val="single" w:sz="4" w:space="0" w:color="000000"/>
              <w:bottom w:val="single" w:sz="4" w:space="0" w:color="000000"/>
            </w:tcBorders>
            <w:shd w:val="clear" w:color="auto" w:fill="auto"/>
          </w:tcPr>
          <w:p w14:paraId="4BCD2973"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18"/>
                <w:szCs w:val="18"/>
                <w:lang w:eastAsia="zh-CN"/>
              </w:rPr>
              <w:t>8</w:t>
            </w:r>
          </w:p>
        </w:tc>
        <w:tc>
          <w:tcPr>
            <w:tcW w:w="1134" w:type="dxa"/>
            <w:tcBorders>
              <w:top w:val="single" w:sz="4" w:space="0" w:color="000000"/>
              <w:left w:val="single" w:sz="4" w:space="0" w:color="000000"/>
              <w:bottom w:val="single" w:sz="4" w:space="0" w:color="000000"/>
            </w:tcBorders>
            <w:shd w:val="clear" w:color="auto" w:fill="auto"/>
          </w:tcPr>
          <w:p w14:paraId="18BC0E7A"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18"/>
                <w:szCs w:val="18"/>
                <w:lang w:eastAsia="zh-CN"/>
              </w:rPr>
              <w:t>Pagrindinio ugdymo programos I-oje dalyje (5-8 klasė)</w:t>
            </w:r>
          </w:p>
        </w:tc>
        <w:tc>
          <w:tcPr>
            <w:tcW w:w="709" w:type="dxa"/>
            <w:tcBorders>
              <w:top w:val="single" w:sz="4" w:space="0" w:color="000000"/>
              <w:left w:val="single" w:sz="4" w:space="0" w:color="000000"/>
              <w:bottom w:val="single" w:sz="4" w:space="0" w:color="000000"/>
            </w:tcBorders>
            <w:shd w:val="clear" w:color="auto" w:fill="auto"/>
          </w:tcPr>
          <w:p w14:paraId="01840ECE"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18"/>
                <w:szCs w:val="18"/>
                <w:lang w:eastAsia="zh-CN"/>
              </w:rPr>
              <w:t>IG</w:t>
            </w:r>
          </w:p>
        </w:tc>
        <w:tc>
          <w:tcPr>
            <w:tcW w:w="709" w:type="dxa"/>
            <w:tcBorders>
              <w:top w:val="single" w:sz="4" w:space="0" w:color="000000"/>
              <w:left w:val="single" w:sz="4" w:space="0" w:color="000000"/>
              <w:bottom w:val="single" w:sz="4" w:space="0" w:color="000000"/>
            </w:tcBorders>
            <w:shd w:val="clear" w:color="auto" w:fill="auto"/>
          </w:tcPr>
          <w:p w14:paraId="423895F4"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18"/>
                <w:szCs w:val="18"/>
                <w:lang w:eastAsia="zh-CN"/>
              </w:rPr>
              <w:t>IIG</w:t>
            </w:r>
          </w:p>
        </w:tc>
        <w:tc>
          <w:tcPr>
            <w:tcW w:w="1560" w:type="dxa"/>
            <w:tcBorders>
              <w:top w:val="single" w:sz="4" w:space="0" w:color="000000"/>
              <w:left w:val="single" w:sz="4" w:space="0" w:color="000000"/>
              <w:bottom w:val="single" w:sz="4" w:space="0" w:color="000000"/>
            </w:tcBorders>
            <w:shd w:val="clear" w:color="auto" w:fill="auto"/>
          </w:tcPr>
          <w:p w14:paraId="0FDD966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18"/>
                <w:szCs w:val="18"/>
                <w:lang w:eastAsia="zh-CN"/>
              </w:rPr>
              <w:t>Pagrindinio ugdymo programos II-oje dalyje (9-10 klasė)</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2E077F0" w14:textId="04E110E3"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18"/>
                <w:szCs w:val="18"/>
                <w:lang w:eastAsia="zh-CN"/>
              </w:rPr>
              <w:t>5-IIG</w:t>
            </w:r>
          </w:p>
        </w:tc>
      </w:tr>
      <w:tr w:rsidR="009F0E04" w:rsidRPr="009F0E04" w14:paraId="37383001"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3E7513E1"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Dorinis ugdymas (tikyba)</w:t>
            </w:r>
          </w:p>
        </w:tc>
        <w:tc>
          <w:tcPr>
            <w:tcW w:w="567" w:type="dxa"/>
            <w:tcBorders>
              <w:top w:val="single" w:sz="4" w:space="0" w:color="000000"/>
              <w:left w:val="single" w:sz="4" w:space="0" w:color="000000"/>
              <w:bottom w:val="single" w:sz="4" w:space="0" w:color="000000"/>
            </w:tcBorders>
            <w:shd w:val="clear" w:color="auto" w:fill="auto"/>
            <w:vAlign w:val="center"/>
          </w:tcPr>
          <w:p w14:paraId="2C886E0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568" w:type="dxa"/>
            <w:tcBorders>
              <w:top w:val="single" w:sz="4" w:space="0" w:color="000000"/>
              <w:left w:val="single" w:sz="4" w:space="0" w:color="000000"/>
              <w:bottom w:val="single" w:sz="4" w:space="0" w:color="000000"/>
            </w:tcBorders>
            <w:shd w:val="clear" w:color="auto" w:fill="auto"/>
            <w:vAlign w:val="center"/>
          </w:tcPr>
          <w:p w14:paraId="08F149A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14:paraId="2BA42A7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14:paraId="53FF09E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7A2BAC7F"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78856C3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319538F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44B85F5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31C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6</w:t>
            </w:r>
          </w:p>
        </w:tc>
      </w:tr>
      <w:tr w:rsidR="009F0E04" w:rsidRPr="009F0E04" w14:paraId="705C0657"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01965D53"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Gimtoji kalba (lenkų)</w:t>
            </w:r>
          </w:p>
        </w:tc>
        <w:tc>
          <w:tcPr>
            <w:tcW w:w="567" w:type="dxa"/>
            <w:tcBorders>
              <w:top w:val="single" w:sz="4" w:space="0" w:color="000000"/>
              <w:left w:val="single" w:sz="4" w:space="0" w:color="000000"/>
              <w:bottom w:val="single" w:sz="4" w:space="0" w:color="000000"/>
            </w:tcBorders>
            <w:shd w:val="clear" w:color="auto" w:fill="auto"/>
            <w:vAlign w:val="center"/>
          </w:tcPr>
          <w:p w14:paraId="0086ED2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568" w:type="dxa"/>
            <w:tcBorders>
              <w:top w:val="single" w:sz="4" w:space="0" w:color="000000"/>
              <w:left w:val="single" w:sz="4" w:space="0" w:color="000000"/>
              <w:bottom w:val="single" w:sz="4" w:space="0" w:color="000000"/>
            </w:tcBorders>
            <w:shd w:val="clear" w:color="auto" w:fill="auto"/>
            <w:vAlign w:val="center"/>
          </w:tcPr>
          <w:p w14:paraId="5344CD41"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14:paraId="1183250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14:paraId="6F2FF95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1134" w:type="dxa"/>
            <w:tcBorders>
              <w:top w:val="single" w:sz="4" w:space="0" w:color="000000"/>
              <w:left w:val="single" w:sz="4" w:space="0" w:color="000000"/>
              <w:bottom w:val="single" w:sz="4" w:space="0" w:color="000000"/>
            </w:tcBorders>
            <w:shd w:val="clear" w:color="auto" w:fill="auto"/>
            <w:vAlign w:val="center"/>
          </w:tcPr>
          <w:p w14:paraId="1E7D9E94"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20</w:t>
            </w:r>
          </w:p>
        </w:tc>
        <w:tc>
          <w:tcPr>
            <w:tcW w:w="709" w:type="dxa"/>
            <w:tcBorders>
              <w:top w:val="single" w:sz="4" w:space="0" w:color="000000"/>
              <w:left w:val="single" w:sz="4" w:space="0" w:color="000000"/>
              <w:bottom w:val="single" w:sz="4" w:space="0" w:color="000000"/>
            </w:tcBorders>
            <w:shd w:val="clear" w:color="auto" w:fill="auto"/>
            <w:vAlign w:val="center"/>
          </w:tcPr>
          <w:p w14:paraId="5439661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390F31E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1560" w:type="dxa"/>
            <w:tcBorders>
              <w:top w:val="single" w:sz="4" w:space="0" w:color="000000"/>
              <w:left w:val="single" w:sz="4" w:space="0" w:color="000000"/>
              <w:bottom w:val="single" w:sz="4" w:space="0" w:color="000000"/>
            </w:tcBorders>
            <w:shd w:val="clear" w:color="auto" w:fill="auto"/>
            <w:vAlign w:val="center"/>
          </w:tcPr>
          <w:p w14:paraId="16FAAD82"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8</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235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28</w:t>
            </w:r>
          </w:p>
        </w:tc>
      </w:tr>
      <w:tr w:rsidR="009F0E04" w:rsidRPr="009F0E04" w14:paraId="5AF9973B"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156C1EDC"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Lietuvių kalba (valstybinė)</w:t>
            </w:r>
          </w:p>
        </w:tc>
        <w:tc>
          <w:tcPr>
            <w:tcW w:w="567" w:type="dxa"/>
            <w:tcBorders>
              <w:top w:val="single" w:sz="4" w:space="0" w:color="000000"/>
              <w:left w:val="single" w:sz="4" w:space="0" w:color="000000"/>
              <w:bottom w:val="single" w:sz="4" w:space="0" w:color="000000"/>
            </w:tcBorders>
            <w:shd w:val="clear" w:color="auto" w:fill="auto"/>
            <w:vAlign w:val="center"/>
          </w:tcPr>
          <w:p w14:paraId="6FE89D1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568" w:type="dxa"/>
            <w:tcBorders>
              <w:top w:val="single" w:sz="4" w:space="0" w:color="000000"/>
              <w:left w:val="single" w:sz="4" w:space="0" w:color="000000"/>
              <w:bottom w:val="single" w:sz="4" w:space="0" w:color="000000"/>
            </w:tcBorders>
            <w:shd w:val="clear" w:color="auto" w:fill="auto"/>
            <w:vAlign w:val="center"/>
          </w:tcPr>
          <w:p w14:paraId="49DF338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14:paraId="12C98B0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14:paraId="58E861F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1134" w:type="dxa"/>
            <w:tcBorders>
              <w:top w:val="single" w:sz="4" w:space="0" w:color="000000"/>
              <w:left w:val="single" w:sz="4" w:space="0" w:color="000000"/>
              <w:bottom w:val="single" w:sz="4" w:space="0" w:color="000000"/>
            </w:tcBorders>
            <w:shd w:val="clear" w:color="auto" w:fill="auto"/>
            <w:vAlign w:val="center"/>
          </w:tcPr>
          <w:p w14:paraId="66031E50"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20</w:t>
            </w:r>
          </w:p>
        </w:tc>
        <w:tc>
          <w:tcPr>
            <w:tcW w:w="709" w:type="dxa"/>
            <w:tcBorders>
              <w:top w:val="single" w:sz="4" w:space="0" w:color="000000"/>
              <w:left w:val="single" w:sz="4" w:space="0" w:color="000000"/>
              <w:bottom w:val="single" w:sz="4" w:space="0" w:color="000000"/>
            </w:tcBorders>
            <w:shd w:val="clear" w:color="auto" w:fill="auto"/>
            <w:vAlign w:val="center"/>
          </w:tcPr>
          <w:p w14:paraId="20AEDE3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6F90E20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c>
          <w:tcPr>
            <w:tcW w:w="1560" w:type="dxa"/>
            <w:tcBorders>
              <w:top w:val="single" w:sz="4" w:space="0" w:color="000000"/>
              <w:left w:val="single" w:sz="4" w:space="0" w:color="000000"/>
              <w:bottom w:val="single" w:sz="4" w:space="0" w:color="000000"/>
            </w:tcBorders>
            <w:shd w:val="clear" w:color="auto" w:fill="auto"/>
            <w:vAlign w:val="center"/>
          </w:tcPr>
          <w:p w14:paraId="243C7A98"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9</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CE7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29</w:t>
            </w:r>
          </w:p>
        </w:tc>
      </w:tr>
      <w:tr w:rsidR="009F0E04" w:rsidRPr="009F0E04" w14:paraId="52E50C0D"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342B9C02"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Užsienio kalba (anglų)</w:t>
            </w:r>
          </w:p>
        </w:tc>
        <w:tc>
          <w:tcPr>
            <w:tcW w:w="567" w:type="dxa"/>
            <w:tcBorders>
              <w:top w:val="single" w:sz="4" w:space="0" w:color="000000"/>
              <w:left w:val="single" w:sz="4" w:space="0" w:color="000000"/>
              <w:bottom w:val="single" w:sz="4" w:space="0" w:color="000000"/>
            </w:tcBorders>
            <w:shd w:val="clear" w:color="auto" w:fill="auto"/>
            <w:vAlign w:val="center"/>
          </w:tcPr>
          <w:p w14:paraId="080CCFF2"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568" w:type="dxa"/>
            <w:tcBorders>
              <w:top w:val="single" w:sz="4" w:space="0" w:color="000000"/>
              <w:left w:val="single" w:sz="4" w:space="0" w:color="000000"/>
              <w:bottom w:val="single" w:sz="4" w:space="0" w:color="000000"/>
            </w:tcBorders>
            <w:shd w:val="clear" w:color="auto" w:fill="auto"/>
            <w:vAlign w:val="center"/>
          </w:tcPr>
          <w:p w14:paraId="6E923AD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14:paraId="7AE9738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14:paraId="6902A97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14:paraId="262CDBF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12</w:t>
            </w:r>
          </w:p>
        </w:tc>
        <w:tc>
          <w:tcPr>
            <w:tcW w:w="709" w:type="dxa"/>
            <w:tcBorders>
              <w:top w:val="single" w:sz="4" w:space="0" w:color="000000"/>
              <w:left w:val="single" w:sz="4" w:space="0" w:color="000000"/>
              <w:bottom w:val="single" w:sz="4" w:space="0" w:color="000000"/>
            </w:tcBorders>
            <w:shd w:val="clear" w:color="auto" w:fill="auto"/>
            <w:vAlign w:val="center"/>
          </w:tcPr>
          <w:p w14:paraId="21FFEF2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14:paraId="72872D4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1560" w:type="dxa"/>
            <w:tcBorders>
              <w:top w:val="single" w:sz="4" w:space="0" w:color="000000"/>
              <w:left w:val="single" w:sz="4" w:space="0" w:color="000000"/>
              <w:bottom w:val="single" w:sz="4" w:space="0" w:color="000000"/>
            </w:tcBorders>
            <w:shd w:val="clear" w:color="auto" w:fill="auto"/>
            <w:vAlign w:val="center"/>
          </w:tcPr>
          <w:p w14:paraId="46E18CEF"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6</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7BD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18</w:t>
            </w:r>
          </w:p>
        </w:tc>
      </w:tr>
      <w:tr w:rsidR="009F0E04" w:rsidRPr="009F0E04" w14:paraId="41DC498A"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380C3A19"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Matematika</w:t>
            </w:r>
          </w:p>
        </w:tc>
        <w:tc>
          <w:tcPr>
            <w:tcW w:w="567" w:type="dxa"/>
            <w:tcBorders>
              <w:top w:val="single" w:sz="4" w:space="0" w:color="000000"/>
              <w:left w:val="single" w:sz="4" w:space="0" w:color="000000"/>
              <w:bottom w:val="single" w:sz="4" w:space="0" w:color="000000"/>
            </w:tcBorders>
            <w:shd w:val="clear" w:color="auto" w:fill="auto"/>
            <w:vAlign w:val="center"/>
          </w:tcPr>
          <w:p w14:paraId="481D8FB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568" w:type="dxa"/>
            <w:tcBorders>
              <w:top w:val="single" w:sz="4" w:space="0" w:color="000000"/>
              <w:left w:val="single" w:sz="4" w:space="0" w:color="000000"/>
              <w:bottom w:val="single" w:sz="4" w:space="0" w:color="000000"/>
            </w:tcBorders>
            <w:shd w:val="clear" w:color="auto" w:fill="auto"/>
            <w:vAlign w:val="center"/>
          </w:tcPr>
          <w:p w14:paraId="311F805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850" w:type="dxa"/>
            <w:tcBorders>
              <w:top w:val="single" w:sz="4" w:space="0" w:color="000000"/>
              <w:left w:val="single" w:sz="4" w:space="0" w:color="000000"/>
              <w:bottom w:val="single" w:sz="4" w:space="0" w:color="000000"/>
            </w:tcBorders>
            <w:shd w:val="clear" w:color="auto" w:fill="auto"/>
            <w:vAlign w:val="center"/>
          </w:tcPr>
          <w:p w14:paraId="208BD5D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14:paraId="2F98389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1134" w:type="dxa"/>
            <w:tcBorders>
              <w:top w:val="single" w:sz="4" w:space="0" w:color="000000"/>
              <w:left w:val="single" w:sz="4" w:space="0" w:color="000000"/>
              <w:bottom w:val="single" w:sz="4" w:space="0" w:color="000000"/>
            </w:tcBorders>
            <w:shd w:val="clear" w:color="auto" w:fill="auto"/>
            <w:vAlign w:val="center"/>
          </w:tcPr>
          <w:p w14:paraId="7DC06A6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16</w:t>
            </w:r>
          </w:p>
        </w:tc>
        <w:tc>
          <w:tcPr>
            <w:tcW w:w="709" w:type="dxa"/>
            <w:tcBorders>
              <w:top w:val="single" w:sz="4" w:space="0" w:color="000000"/>
              <w:left w:val="single" w:sz="4" w:space="0" w:color="000000"/>
              <w:bottom w:val="single" w:sz="4" w:space="0" w:color="000000"/>
            </w:tcBorders>
            <w:shd w:val="clear" w:color="auto" w:fill="auto"/>
            <w:vAlign w:val="center"/>
          </w:tcPr>
          <w:p w14:paraId="59BFA27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27C8014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c>
          <w:tcPr>
            <w:tcW w:w="1560" w:type="dxa"/>
            <w:tcBorders>
              <w:top w:val="single" w:sz="4" w:space="0" w:color="000000"/>
              <w:left w:val="single" w:sz="4" w:space="0" w:color="000000"/>
              <w:bottom w:val="single" w:sz="4" w:space="0" w:color="000000"/>
            </w:tcBorders>
            <w:shd w:val="clear" w:color="auto" w:fill="auto"/>
            <w:vAlign w:val="center"/>
          </w:tcPr>
          <w:p w14:paraId="3EE6B38D"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8</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F42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24</w:t>
            </w:r>
          </w:p>
        </w:tc>
      </w:tr>
      <w:tr w:rsidR="009F0E04" w:rsidRPr="009F0E04" w14:paraId="74C967DD"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3AFE0BC6"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Informacinės technologijos</w:t>
            </w:r>
          </w:p>
        </w:tc>
        <w:tc>
          <w:tcPr>
            <w:tcW w:w="567" w:type="dxa"/>
            <w:tcBorders>
              <w:top w:val="single" w:sz="4" w:space="0" w:color="000000"/>
              <w:left w:val="single" w:sz="4" w:space="0" w:color="000000"/>
              <w:bottom w:val="single" w:sz="4" w:space="0" w:color="000000"/>
            </w:tcBorders>
            <w:shd w:val="clear" w:color="auto" w:fill="auto"/>
            <w:vAlign w:val="center"/>
          </w:tcPr>
          <w:p w14:paraId="3F16803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568" w:type="dxa"/>
            <w:tcBorders>
              <w:top w:val="single" w:sz="4" w:space="0" w:color="000000"/>
              <w:left w:val="single" w:sz="4" w:space="0" w:color="000000"/>
              <w:bottom w:val="single" w:sz="4" w:space="0" w:color="000000"/>
            </w:tcBorders>
            <w:shd w:val="clear" w:color="auto" w:fill="auto"/>
            <w:vAlign w:val="center"/>
          </w:tcPr>
          <w:p w14:paraId="5D40F32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14:paraId="1FBC013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14:paraId="0A879F1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1134" w:type="dxa"/>
            <w:tcBorders>
              <w:top w:val="single" w:sz="4" w:space="0" w:color="000000"/>
              <w:left w:val="single" w:sz="4" w:space="0" w:color="000000"/>
              <w:bottom w:val="single" w:sz="4" w:space="0" w:color="000000"/>
            </w:tcBorders>
            <w:shd w:val="clear" w:color="auto" w:fill="auto"/>
            <w:vAlign w:val="center"/>
          </w:tcPr>
          <w:p w14:paraId="0FEEA50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14:paraId="513D9A1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434D461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0685A843"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4BAA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r>
      <w:tr w:rsidR="009F0E04" w:rsidRPr="009F0E04" w14:paraId="3CCA30E3"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6DA28943"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Gamta ir žmogus</w:t>
            </w:r>
          </w:p>
        </w:tc>
        <w:tc>
          <w:tcPr>
            <w:tcW w:w="567" w:type="dxa"/>
            <w:tcBorders>
              <w:top w:val="single" w:sz="4" w:space="0" w:color="000000"/>
              <w:left w:val="single" w:sz="4" w:space="0" w:color="000000"/>
              <w:bottom w:val="single" w:sz="4" w:space="0" w:color="000000"/>
            </w:tcBorders>
            <w:shd w:val="clear" w:color="auto" w:fill="auto"/>
            <w:vAlign w:val="center"/>
          </w:tcPr>
          <w:p w14:paraId="0F78B27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568" w:type="dxa"/>
            <w:tcBorders>
              <w:top w:val="single" w:sz="4" w:space="0" w:color="000000"/>
              <w:left w:val="single" w:sz="4" w:space="0" w:color="000000"/>
              <w:bottom w:val="single" w:sz="4" w:space="0" w:color="000000"/>
            </w:tcBorders>
            <w:shd w:val="clear" w:color="auto" w:fill="auto"/>
            <w:vAlign w:val="center"/>
          </w:tcPr>
          <w:p w14:paraId="24638B6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14:paraId="19E8824E" w14:textId="77777777" w:rsidR="009F0E04" w:rsidRPr="009F0E04" w:rsidRDefault="009F0E04" w:rsidP="009F0E04">
            <w:pPr>
              <w:suppressAutoHyphens/>
              <w:snapToGrid w:val="0"/>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14:paraId="07DBBC89" w14:textId="77777777" w:rsidR="009F0E04" w:rsidRPr="009F0E04" w:rsidRDefault="009F0E04" w:rsidP="009F0E04">
            <w:pPr>
              <w:suppressAutoHyphens/>
              <w:snapToGrid w:val="0"/>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1134" w:type="dxa"/>
            <w:tcBorders>
              <w:top w:val="single" w:sz="4" w:space="0" w:color="000000"/>
              <w:left w:val="single" w:sz="4" w:space="0" w:color="000000"/>
              <w:bottom w:val="single" w:sz="4" w:space="0" w:color="000000"/>
            </w:tcBorders>
            <w:shd w:val="clear" w:color="auto" w:fill="auto"/>
            <w:vAlign w:val="center"/>
          </w:tcPr>
          <w:p w14:paraId="13DC9137"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0FBB9C5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14:paraId="2B6A43C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1560" w:type="dxa"/>
            <w:tcBorders>
              <w:top w:val="single" w:sz="4" w:space="0" w:color="000000"/>
              <w:left w:val="single" w:sz="4" w:space="0" w:color="000000"/>
              <w:bottom w:val="single" w:sz="4" w:space="0" w:color="000000"/>
            </w:tcBorders>
            <w:shd w:val="clear" w:color="auto" w:fill="auto"/>
            <w:vAlign w:val="center"/>
          </w:tcPr>
          <w:p w14:paraId="26B7C2CD"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F63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4</w:t>
            </w:r>
          </w:p>
        </w:tc>
      </w:tr>
      <w:tr w:rsidR="009F0E04" w:rsidRPr="009F0E04" w14:paraId="2B146DF9"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33C24204"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Biologija</w:t>
            </w:r>
          </w:p>
        </w:tc>
        <w:tc>
          <w:tcPr>
            <w:tcW w:w="567" w:type="dxa"/>
            <w:tcBorders>
              <w:top w:val="single" w:sz="4" w:space="0" w:color="000000"/>
              <w:left w:val="single" w:sz="4" w:space="0" w:color="000000"/>
              <w:bottom w:val="single" w:sz="4" w:space="0" w:color="000000"/>
            </w:tcBorders>
            <w:shd w:val="clear" w:color="auto" w:fill="auto"/>
            <w:vAlign w:val="center"/>
          </w:tcPr>
          <w:p w14:paraId="3E6B6D3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3A49C80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vAlign w:val="center"/>
          </w:tcPr>
          <w:p w14:paraId="3B8C51D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14:paraId="112DA5D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1F40DE90"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14:paraId="16A6F48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1DFFE46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7CEA9CA2"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E2C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6</w:t>
            </w:r>
          </w:p>
        </w:tc>
      </w:tr>
      <w:tr w:rsidR="009F0E04" w:rsidRPr="009F0E04" w14:paraId="570462F2"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49CBB655"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Chemija</w:t>
            </w:r>
          </w:p>
        </w:tc>
        <w:tc>
          <w:tcPr>
            <w:tcW w:w="567" w:type="dxa"/>
            <w:tcBorders>
              <w:top w:val="single" w:sz="4" w:space="0" w:color="000000"/>
              <w:left w:val="single" w:sz="4" w:space="0" w:color="000000"/>
              <w:bottom w:val="single" w:sz="4" w:space="0" w:color="000000"/>
            </w:tcBorders>
            <w:shd w:val="clear" w:color="auto" w:fill="auto"/>
            <w:vAlign w:val="center"/>
          </w:tcPr>
          <w:p w14:paraId="271EC2A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621E707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vAlign w:val="center"/>
          </w:tcPr>
          <w:p w14:paraId="44CD3902" w14:textId="77777777" w:rsidR="009F0E04" w:rsidRPr="009F0E04" w:rsidRDefault="009F0E04" w:rsidP="009F0E04">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vAlign w:val="center"/>
          </w:tcPr>
          <w:p w14:paraId="1010C8E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14:paraId="6EF85B8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48DCFFF2"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6153CAF1"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560" w:type="dxa"/>
            <w:tcBorders>
              <w:top w:val="single" w:sz="4" w:space="0" w:color="000000"/>
              <w:left w:val="single" w:sz="4" w:space="0" w:color="000000"/>
              <w:bottom w:val="single" w:sz="4" w:space="0" w:color="000000"/>
            </w:tcBorders>
            <w:shd w:val="clear" w:color="auto" w:fill="auto"/>
            <w:vAlign w:val="center"/>
          </w:tcPr>
          <w:p w14:paraId="669D6C32"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A28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6</w:t>
            </w:r>
          </w:p>
        </w:tc>
      </w:tr>
      <w:tr w:rsidR="009F0E04" w:rsidRPr="009F0E04" w14:paraId="77B4F562"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5E54BD72"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Fizika</w:t>
            </w:r>
          </w:p>
        </w:tc>
        <w:tc>
          <w:tcPr>
            <w:tcW w:w="567" w:type="dxa"/>
            <w:tcBorders>
              <w:top w:val="single" w:sz="4" w:space="0" w:color="000000"/>
              <w:left w:val="single" w:sz="4" w:space="0" w:color="000000"/>
              <w:bottom w:val="single" w:sz="4" w:space="0" w:color="000000"/>
            </w:tcBorders>
            <w:shd w:val="clear" w:color="auto" w:fill="auto"/>
            <w:vAlign w:val="center"/>
          </w:tcPr>
          <w:p w14:paraId="73F4AEF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0CE8C01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850" w:type="dxa"/>
            <w:tcBorders>
              <w:top w:val="single" w:sz="4" w:space="0" w:color="000000"/>
              <w:left w:val="single" w:sz="4" w:space="0" w:color="000000"/>
              <w:bottom w:val="single" w:sz="4" w:space="0" w:color="000000"/>
            </w:tcBorders>
            <w:shd w:val="clear" w:color="auto" w:fill="auto"/>
            <w:vAlign w:val="center"/>
          </w:tcPr>
          <w:p w14:paraId="581E69D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14:paraId="21CFCA2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14:paraId="3B8C157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14:paraId="0820260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545FFCC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560" w:type="dxa"/>
            <w:tcBorders>
              <w:top w:val="single" w:sz="4" w:space="0" w:color="000000"/>
              <w:left w:val="single" w:sz="4" w:space="0" w:color="000000"/>
              <w:bottom w:val="single" w:sz="4" w:space="0" w:color="000000"/>
            </w:tcBorders>
            <w:shd w:val="clear" w:color="auto" w:fill="auto"/>
            <w:vAlign w:val="center"/>
          </w:tcPr>
          <w:p w14:paraId="0170A859"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1A3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7</w:t>
            </w:r>
          </w:p>
        </w:tc>
      </w:tr>
      <w:tr w:rsidR="009F0E04" w:rsidRPr="009F0E04" w14:paraId="67A010CE"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7436BA9E"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Istorija</w:t>
            </w:r>
          </w:p>
        </w:tc>
        <w:tc>
          <w:tcPr>
            <w:tcW w:w="567" w:type="dxa"/>
            <w:tcBorders>
              <w:top w:val="single" w:sz="4" w:space="0" w:color="000000"/>
              <w:left w:val="single" w:sz="4" w:space="0" w:color="000000"/>
              <w:bottom w:val="single" w:sz="4" w:space="0" w:color="000000"/>
            </w:tcBorders>
            <w:shd w:val="clear" w:color="auto" w:fill="auto"/>
            <w:vAlign w:val="center"/>
          </w:tcPr>
          <w:p w14:paraId="72A22FB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568" w:type="dxa"/>
            <w:tcBorders>
              <w:top w:val="single" w:sz="4" w:space="0" w:color="000000"/>
              <w:left w:val="single" w:sz="4" w:space="0" w:color="000000"/>
              <w:bottom w:val="single" w:sz="4" w:space="0" w:color="000000"/>
            </w:tcBorders>
            <w:shd w:val="clear" w:color="auto" w:fill="auto"/>
            <w:vAlign w:val="center"/>
          </w:tcPr>
          <w:p w14:paraId="530D641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14:paraId="43C65DEA"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14:paraId="2C0DA862"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14:paraId="2301914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14:paraId="0E2FADF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563257D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560" w:type="dxa"/>
            <w:tcBorders>
              <w:top w:val="single" w:sz="4" w:space="0" w:color="000000"/>
              <w:left w:val="single" w:sz="4" w:space="0" w:color="000000"/>
              <w:bottom w:val="single" w:sz="4" w:space="0" w:color="000000"/>
            </w:tcBorders>
            <w:shd w:val="clear" w:color="auto" w:fill="auto"/>
            <w:vAlign w:val="center"/>
          </w:tcPr>
          <w:p w14:paraId="645FBA6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D43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12</w:t>
            </w:r>
          </w:p>
        </w:tc>
      </w:tr>
      <w:tr w:rsidR="009F0E04" w:rsidRPr="009F0E04" w14:paraId="0E883C76"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02B18BFA"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Pilietiškumo pagrindai</w:t>
            </w:r>
          </w:p>
        </w:tc>
        <w:tc>
          <w:tcPr>
            <w:tcW w:w="567" w:type="dxa"/>
            <w:tcBorders>
              <w:top w:val="single" w:sz="4" w:space="0" w:color="000000"/>
              <w:left w:val="single" w:sz="4" w:space="0" w:color="000000"/>
              <w:bottom w:val="single" w:sz="4" w:space="0" w:color="000000"/>
            </w:tcBorders>
            <w:shd w:val="clear" w:color="auto" w:fill="auto"/>
            <w:vAlign w:val="center"/>
          </w:tcPr>
          <w:p w14:paraId="7053A0D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534DC8E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850" w:type="dxa"/>
            <w:tcBorders>
              <w:top w:val="single" w:sz="4" w:space="0" w:color="000000"/>
              <w:left w:val="single" w:sz="4" w:space="0" w:color="000000"/>
              <w:bottom w:val="single" w:sz="4" w:space="0" w:color="000000"/>
            </w:tcBorders>
            <w:shd w:val="clear" w:color="auto" w:fill="auto"/>
            <w:vAlign w:val="center"/>
          </w:tcPr>
          <w:p w14:paraId="6A20EEE7" w14:textId="77777777" w:rsidR="009F0E04" w:rsidRPr="009F0E04" w:rsidRDefault="009F0E04" w:rsidP="009F0E04">
            <w:pPr>
              <w:suppressAutoHyphens/>
              <w:snapToGrid w:val="0"/>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14:paraId="0C79FB79" w14:textId="77777777" w:rsidR="009F0E04" w:rsidRPr="009F0E04" w:rsidRDefault="009F0E04" w:rsidP="009F0E04">
            <w:pPr>
              <w:suppressAutoHyphens/>
              <w:snapToGrid w:val="0"/>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1134" w:type="dxa"/>
            <w:tcBorders>
              <w:top w:val="single" w:sz="4" w:space="0" w:color="000000"/>
              <w:left w:val="single" w:sz="4" w:space="0" w:color="000000"/>
              <w:bottom w:val="single" w:sz="4" w:space="0" w:color="000000"/>
            </w:tcBorders>
            <w:shd w:val="clear" w:color="auto" w:fill="auto"/>
            <w:vAlign w:val="center"/>
          </w:tcPr>
          <w:p w14:paraId="3EB1057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14:paraId="282C263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1</w:t>
            </w:r>
          </w:p>
        </w:tc>
        <w:tc>
          <w:tcPr>
            <w:tcW w:w="709" w:type="dxa"/>
            <w:tcBorders>
              <w:top w:val="single" w:sz="4" w:space="0" w:color="000000"/>
              <w:left w:val="single" w:sz="4" w:space="0" w:color="000000"/>
              <w:bottom w:val="single" w:sz="4" w:space="0" w:color="000000"/>
            </w:tcBorders>
            <w:shd w:val="clear" w:color="auto" w:fill="auto"/>
            <w:vAlign w:val="center"/>
          </w:tcPr>
          <w:p w14:paraId="40C1C57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1 </w:t>
            </w:r>
          </w:p>
        </w:tc>
        <w:tc>
          <w:tcPr>
            <w:tcW w:w="1560" w:type="dxa"/>
            <w:tcBorders>
              <w:top w:val="single" w:sz="4" w:space="0" w:color="000000"/>
              <w:left w:val="single" w:sz="4" w:space="0" w:color="000000"/>
              <w:bottom w:val="single" w:sz="4" w:space="0" w:color="000000"/>
            </w:tcBorders>
            <w:shd w:val="clear" w:color="auto" w:fill="auto"/>
            <w:vAlign w:val="center"/>
          </w:tcPr>
          <w:p w14:paraId="64C26C9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D5D7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r>
      <w:tr w:rsidR="009F0E04" w:rsidRPr="009F0E04" w14:paraId="20743084"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1B842940"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Socialinė-pilietinė veikla*</w:t>
            </w:r>
          </w:p>
        </w:tc>
        <w:tc>
          <w:tcPr>
            <w:tcW w:w="567" w:type="dxa"/>
            <w:tcBorders>
              <w:top w:val="single" w:sz="4" w:space="0" w:color="000000"/>
              <w:left w:val="single" w:sz="4" w:space="0" w:color="000000"/>
              <w:bottom w:val="single" w:sz="4" w:space="0" w:color="000000"/>
            </w:tcBorders>
            <w:shd w:val="clear" w:color="auto" w:fill="auto"/>
            <w:vAlign w:val="center"/>
          </w:tcPr>
          <w:p w14:paraId="382F407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10</w:t>
            </w:r>
          </w:p>
        </w:tc>
        <w:tc>
          <w:tcPr>
            <w:tcW w:w="568" w:type="dxa"/>
            <w:tcBorders>
              <w:top w:val="single" w:sz="4" w:space="0" w:color="000000"/>
              <w:left w:val="single" w:sz="4" w:space="0" w:color="000000"/>
              <w:bottom w:val="single" w:sz="4" w:space="0" w:color="000000"/>
            </w:tcBorders>
            <w:shd w:val="clear" w:color="auto" w:fill="auto"/>
            <w:vAlign w:val="center"/>
          </w:tcPr>
          <w:p w14:paraId="07C7C76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vAlign w:val="center"/>
          </w:tcPr>
          <w:p w14:paraId="1639958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vAlign w:val="center"/>
          </w:tcPr>
          <w:p w14:paraId="3A2A577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10</w:t>
            </w:r>
          </w:p>
        </w:tc>
        <w:tc>
          <w:tcPr>
            <w:tcW w:w="1134" w:type="dxa"/>
            <w:tcBorders>
              <w:top w:val="single" w:sz="4" w:space="0" w:color="000000"/>
              <w:left w:val="single" w:sz="4" w:space="0" w:color="000000"/>
              <w:bottom w:val="single" w:sz="4" w:space="0" w:color="000000"/>
            </w:tcBorders>
            <w:shd w:val="clear" w:color="auto" w:fill="auto"/>
            <w:vAlign w:val="center"/>
          </w:tcPr>
          <w:p w14:paraId="0569B6D7"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40*</w:t>
            </w:r>
          </w:p>
        </w:tc>
        <w:tc>
          <w:tcPr>
            <w:tcW w:w="709" w:type="dxa"/>
            <w:tcBorders>
              <w:top w:val="single" w:sz="4" w:space="0" w:color="000000"/>
              <w:left w:val="single" w:sz="4" w:space="0" w:color="000000"/>
              <w:bottom w:val="single" w:sz="4" w:space="0" w:color="000000"/>
            </w:tcBorders>
            <w:shd w:val="clear" w:color="auto" w:fill="auto"/>
            <w:vAlign w:val="center"/>
          </w:tcPr>
          <w:p w14:paraId="4398045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10</w:t>
            </w:r>
          </w:p>
        </w:tc>
        <w:tc>
          <w:tcPr>
            <w:tcW w:w="709" w:type="dxa"/>
            <w:tcBorders>
              <w:top w:val="single" w:sz="4" w:space="0" w:color="000000"/>
              <w:left w:val="single" w:sz="4" w:space="0" w:color="000000"/>
              <w:bottom w:val="single" w:sz="4" w:space="0" w:color="000000"/>
            </w:tcBorders>
            <w:shd w:val="clear" w:color="auto" w:fill="auto"/>
            <w:vAlign w:val="center"/>
          </w:tcPr>
          <w:p w14:paraId="39EB33D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10</w:t>
            </w:r>
          </w:p>
        </w:tc>
        <w:tc>
          <w:tcPr>
            <w:tcW w:w="1560" w:type="dxa"/>
            <w:tcBorders>
              <w:top w:val="single" w:sz="4" w:space="0" w:color="000000"/>
              <w:left w:val="single" w:sz="4" w:space="0" w:color="000000"/>
              <w:bottom w:val="single" w:sz="4" w:space="0" w:color="000000"/>
            </w:tcBorders>
            <w:shd w:val="clear" w:color="auto" w:fill="auto"/>
            <w:vAlign w:val="center"/>
          </w:tcPr>
          <w:p w14:paraId="0F311F85"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20*</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E550"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60*</w:t>
            </w:r>
          </w:p>
        </w:tc>
      </w:tr>
      <w:tr w:rsidR="009F0E04" w:rsidRPr="009F0E04" w14:paraId="7C2E10FF"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2475F47F"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Geografija</w:t>
            </w:r>
          </w:p>
        </w:tc>
        <w:tc>
          <w:tcPr>
            <w:tcW w:w="567" w:type="dxa"/>
            <w:tcBorders>
              <w:top w:val="single" w:sz="4" w:space="0" w:color="000000"/>
              <w:left w:val="single" w:sz="4" w:space="0" w:color="000000"/>
              <w:bottom w:val="single" w:sz="4" w:space="0" w:color="000000"/>
            </w:tcBorders>
            <w:shd w:val="clear" w:color="auto" w:fill="auto"/>
            <w:vAlign w:val="center"/>
          </w:tcPr>
          <w:p w14:paraId="5C317CF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7194A902"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14:paraId="6F24AD4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14:paraId="6D18913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14:paraId="62883177"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14:paraId="1DDE8284"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7C41C516"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2</w:t>
            </w:r>
          </w:p>
        </w:tc>
        <w:tc>
          <w:tcPr>
            <w:tcW w:w="1560" w:type="dxa"/>
            <w:tcBorders>
              <w:top w:val="single" w:sz="4" w:space="0" w:color="000000"/>
              <w:left w:val="single" w:sz="4" w:space="0" w:color="000000"/>
              <w:bottom w:val="single" w:sz="4" w:space="0" w:color="000000"/>
            </w:tcBorders>
            <w:shd w:val="clear" w:color="auto" w:fill="auto"/>
            <w:vAlign w:val="center"/>
          </w:tcPr>
          <w:p w14:paraId="0232D39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CA97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9</w:t>
            </w:r>
          </w:p>
        </w:tc>
      </w:tr>
      <w:tr w:rsidR="009F0E04" w:rsidRPr="009F0E04" w14:paraId="0B104C22"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0E4F0498"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Ekonomika ir verslumas</w:t>
            </w:r>
          </w:p>
        </w:tc>
        <w:tc>
          <w:tcPr>
            <w:tcW w:w="567" w:type="dxa"/>
            <w:tcBorders>
              <w:top w:val="single" w:sz="4" w:space="0" w:color="000000"/>
              <w:left w:val="single" w:sz="4" w:space="0" w:color="000000"/>
              <w:bottom w:val="single" w:sz="4" w:space="0" w:color="000000"/>
            </w:tcBorders>
            <w:shd w:val="clear" w:color="auto" w:fill="auto"/>
            <w:vAlign w:val="center"/>
          </w:tcPr>
          <w:p w14:paraId="086FFBB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4B191DD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850" w:type="dxa"/>
            <w:tcBorders>
              <w:top w:val="single" w:sz="4" w:space="0" w:color="000000"/>
              <w:left w:val="single" w:sz="4" w:space="0" w:color="000000"/>
              <w:bottom w:val="single" w:sz="4" w:space="0" w:color="000000"/>
            </w:tcBorders>
            <w:shd w:val="clear" w:color="auto" w:fill="auto"/>
            <w:vAlign w:val="center"/>
          </w:tcPr>
          <w:p w14:paraId="1D9A599C" w14:textId="77777777" w:rsidR="009F0E04" w:rsidRPr="009F0E04" w:rsidRDefault="009F0E04" w:rsidP="009F0E04">
            <w:pPr>
              <w:suppressAutoHyphens/>
              <w:snapToGrid w:val="0"/>
              <w:spacing w:after="0" w:line="240" w:lineRule="auto"/>
              <w:jc w:val="both"/>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vAlign w:val="center"/>
          </w:tcPr>
          <w:p w14:paraId="456C785C" w14:textId="77777777" w:rsidR="009F0E04" w:rsidRPr="009F0E04" w:rsidRDefault="009F0E04" w:rsidP="009F0E04">
            <w:pPr>
              <w:suppressAutoHyphens/>
              <w:snapToGrid w:val="0"/>
              <w:spacing w:after="0" w:line="240" w:lineRule="auto"/>
              <w:jc w:val="both"/>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14:paraId="6D522E39"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14:paraId="04C4218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7346928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1560" w:type="dxa"/>
            <w:tcBorders>
              <w:top w:val="single" w:sz="4" w:space="0" w:color="000000"/>
              <w:left w:val="single" w:sz="4" w:space="0" w:color="000000"/>
              <w:bottom w:val="single" w:sz="4" w:space="0" w:color="000000"/>
            </w:tcBorders>
            <w:shd w:val="clear" w:color="auto" w:fill="auto"/>
            <w:vAlign w:val="center"/>
          </w:tcPr>
          <w:p w14:paraId="756F38A0"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435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r>
      <w:tr w:rsidR="009F0E04" w:rsidRPr="009F0E04" w14:paraId="7BA96A38"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0B455A92"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Dailė</w:t>
            </w:r>
          </w:p>
        </w:tc>
        <w:tc>
          <w:tcPr>
            <w:tcW w:w="567" w:type="dxa"/>
            <w:tcBorders>
              <w:top w:val="single" w:sz="4" w:space="0" w:color="000000"/>
              <w:left w:val="single" w:sz="4" w:space="0" w:color="000000"/>
              <w:bottom w:val="single" w:sz="4" w:space="0" w:color="000000"/>
            </w:tcBorders>
            <w:shd w:val="clear" w:color="auto" w:fill="auto"/>
            <w:vAlign w:val="center"/>
          </w:tcPr>
          <w:p w14:paraId="7EB0389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568" w:type="dxa"/>
            <w:tcBorders>
              <w:top w:val="single" w:sz="4" w:space="0" w:color="000000"/>
              <w:left w:val="single" w:sz="4" w:space="0" w:color="000000"/>
              <w:bottom w:val="single" w:sz="4" w:space="0" w:color="000000"/>
            </w:tcBorders>
            <w:shd w:val="clear" w:color="auto" w:fill="auto"/>
            <w:vAlign w:val="center"/>
          </w:tcPr>
          <w:p w14:paraId="49775FA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14:paraId="039E6ED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14:paraId="700F767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1C4081D5"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71C190A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29D86E4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6F0B786D"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D74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6</w:t>
            </w:r>
          </w:p>
        </w:tc>
      </w:tr>
      <w:tr w:rsidR="009F0E04" w:rsidRPr="009F0E04" w14:paraId="3CA895AC"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2D5CDA7C"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Muzika</w:t>
            </w:r>
          </w:p>
        </w:tc>
        <w:tc>
          <w:tcPr>
            <w:tcW w:w="567" w:type="dxa"/>
            <w:tcBorders>
              <w:top w:val="single" w:sz="4" w:space="0" w:color="000000"/>
              <w:left w:val="single" w:sz="4" w:space="0" w:color="000000"/>
              <w:bottom w:val="single" w:sz="4" w:space="0" w:color="000000"/>
            </w:tcBorders>
            <w:shd w:val="clear" w:color="auto" w:fill="auto"/>
            <w:vAlign w:val="center"/>
          </w:tcPr>
          <w:p w14:paraId="5E368F80"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568" w:type="dxa"/>
            <w:tcBorders>
              <w:top w:val="single" w:sz="4" w:space="0" w:color="000000"/>
              <w:left w:val="single" w:sz="4" w:space="0" w:color="000000"/>
              <w:bottom w:val="single" w:sz="4" w:space="0" w:color="000000"/>
            </w:tcBorders>
            <w:shd w:val="clear" w:color="auto" w:fill="auto"/>
            <w:vAlign w:val="center"/>
          </w:tcPr>
          <w:p w14:paraId="6E2C142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14:paraId="2C0D7F7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14:paraId="1CE00912"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59C8AF49"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14:paraId="02F962C2"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344E5AC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3CFD8E3D"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93FF"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6</w:t>
            </w:r>
          </w:p>
        </w:tc>
      </w:tr>
      <w:tr w:rsidR="009F0E04" w:rsidRPr="009F0E04" w14:paraId="7F4F1C0E"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2A82C0E0"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Technologijos</w:t>
            </w:r>
          </w:p>
        </w:tc>
        <w:tc>
          <w:tcPr>
            <w:tcW w:w="567" w:type="dxa"/>
            <w:tcBorders>
              <w:top w:val="single" w:sz="4" w:space="0" w:color="000000"/>
              <w:left w:val="single" w:sz="4" w:space="0" w:color="000000"/>
              <w:bottom w:val="single" w:sz="4" w:space="0" w:color="000000"/>
            </w:tcBorders>
            <w:shd w:val="clear" w:color="auto" w:fill="auto"/>
            <w:vAlign w:val="center"/>
          </w:tcPr>
          <w:p w14:paraId="752E1F9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568" w:type="dxa"/>
            <w:tcBorders>
              <w:top w:val="single" w:sz="4" w:space="0" w:color="000000"/>
              <w:left w:val="single" w:sz="4" w:space="0" w:color="000000"/>
              <w:bottom w:val="single" w:sz="4" w:space="0" w:color="000000"/>
            </w:tcBorders>
            <w:shd w:val="clear" w:color="auto" w:fill="auto"/>
            <w:vAlign w:val="center"/>
          </w:tcPr>
          <w:p w14:paraId="057F22B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14:paraId="7962F91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14:paraId="64FA5C1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73ACBB72"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14:paraId="449FE85E"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14:paraId="45A243FA"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7D16A1E3"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2,5</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7A0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9,5</w:t>
            </w:r>
          </w:p>
        </w:tc>
      </w:tr>
      <w:tr w:rsidR="009F0E04" w:rsidRPr="009F0E04" w14:paraId="0AB1E770"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18F44A29"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Fizinis ugdymas</w:t>
            </w:r>
          </w:p>
        </w:tc>
        <w:tc>
          <w:tcPr>
            <w:tcW w:w="567" w:type="dxa"/>
            <w:tcBorders>
              <w:top w:val="single" w:sz="4" w:space="0" w:color="000000"/>
              <w:left w:val="single" w:sz="4" w:space="0" w:color="000000"/>
              <w:bottom w:val="single" w:sz="4" w:space="0" w:color="000000"/>
            </w:tcBorders>
            <w:shd w:val="clear" w:color="auto" w:fill="auto"/>
            <w:vAlign w:val="center"/>
          </w:tcPr>
          <w:p w14:paraId="6ECDD12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568" w:type="dxa"/>
            <w:tcBorders>
              <w:top w:val="single" w:sz="4" w:space="0" w:color="000000"/>
              <w:left w:val="single" w:sz="4" w:space="0" w:color="000000"/>
              <w:bottom w:val="single" w:sz="4" w:space="0" w:color="000000"/>
            </w:tcBorders>
            <w:shd w:val="clear" w:color="auto" w:fill="auto"/>
            <w:vAlign w:val="center"/>
          </w:tcPr>
          <w:p w14:paraId="68DD78D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14:paraId="1372C361"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14:paraId="34BE14D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14:paraId="7B32433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12</w:t>
            </w:r>
          </w:p>
        </w:tc>
        <w:tc>
          <w:tcPr>
            <w:tcW w:w="709" w:type="dxa"/>
            <w:tcBorders>
              <w:top w:val="single" w:sz="4" w:space="0" w:color="000000"/>
              <w:left w:val="single" w:sz="4" w:space="0" w:color="000000"/>
              <w:bottom w:val="single" w:sz="4" w:space="0" w:color="000000"/>
            </w:tcBorders>
            <w:shd w:val="clear" w:color="auto" w:fill="auto"/>
            <w:vAlign w:val="center"/>
          </w:tcPr>
          <w:p w14:paraId="524956E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6298493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w:t>
            </w:r>
          </w:p>
        </w:tc>
        <w:tc>
          <w:tcPr>
            <w:tcW w:w="1560" w:type="dxa"/>
            <w:tcBorders>
              <w:top w:val="single" w:sz="4" w:space="0" w:color="000000"/>
              <w:left w:val="single" w:sz="4" w:space="0" w:color="000000"/>
              <w:bottom w:val="single" w:sz="4" w:space="0" w:color="000000"/>
            </w:tcBorders>
            <w:shd w:val="clear" w:color="auto" w:fill="auto"/>
            <w:vAlign w:val="center"/>
          </w:tcPr>
          <w:p w14:paraId="073DA6A4"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4</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8504"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r w:rsidRPr="009F0E04">
              <w:rPr>
                <w:rFonts w:ascii="Times New Roman" w:eastAsia="Times New Roman" w:hAnsi="Times New Roman" w:cs="Times New Roman"/>
                <w:sz w:val="24"/>
                <w:szCs w:val="24"/>
                <w:lang w:val="en-US" w:eastAsia="zh-CN"/>
              </w:rPr>
              <w:t>6</w:t>
            </w:r>
          </w:p>
        </w:tc>
      </w:tr>
      <w:tr w:rsidR="009F0E04" w:rsidRPr="009F0E04" w14:paraId="6B99F9E9"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66086643"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Žmogaus sauga</w:t>
            </w:r>
          </w:p>
        </w:tc>
        <w:tc>
          <w:tcPr>
            <w:tcW w:w="567" w:type="dxa"/>
            <w:tcBorders>
              <w:top w:val="single" w:sz="4" w:space="0" w:color="000000"/>
              <w:left w:val="single" w:sz="4" w:space="0" w:color="000000"/>
              <w:bottom w:val="single" w:sz="4" w:space="0" w:color="000000"/>
            </w:tcBorders>
            <w:shd w:val="clear" w:color="auto" w:fill="auto"/>
            <w:vAlign w:val="center"/>
          </w:tcPr>
          <w:p w14:paraId="6B48097B"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45A0982A"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14:paraId="3CFA4D10"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0,5</w:t>
            </w:r>
          </w:p>
        </w:tc>
        <w:tc>
          <w:tcPr>
            <w:tcW w:w="851" w:type="dxa"/>
            <w:tcBorders>
              <w:top w:val="single" w:sz="4" w:space="0" w:color="000000"/>
              <w:left w:val="single" w:sz="4" w:space="0" w:color="000000"/>
              <w:bottom w:val="single" w:sz="4" w:space="0" w:color="000000"/>
            </w:tcBorders>
            <w:shd w:val="clear" w:color="auto" w:fill="auto"/>
            <w:vAlign w:val="center"/>
          </w:tcPr>
          <w:p w14:paraId="696B356D"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0,5</w:t>
            </w:r>
          </w:p>
        </w:tc>
        <w:tc>
          <w:tcPr>
            <w:tcW w:w="1134" w:type="dxa"/>
            <w:tcBorders>
              <w:top w:val="single" w:sz="4" w:space="0" w:color="000000"/>
              <w:left w:val="single" w:sz="4" w:space="0" w:color="000000"/>
              <w:bottom w:val="single" w:sz="4" w:space="0" w:color="000000"/>
            </w:tcBorders>
            <w:shd w:val="clear" w:color="auto" w:fill="auto"/>
            <w:vAlign w:val="center"/>
          </w:tcPr>
          <w:p w14:paraId="50ED95E6" w14:textId="77777777" w:rsidR="009F0E04" w:rsidRPr="00ED00D1"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ED00D1">
              <w:rPr>
                <w:rFonts w:ascii="Times New Roman" w:eastAsia="Times New Roman" w:hAnsi="Times New Roman" w:cs="Times New Roman"/>
                <w:b/>
                <w:bCs/>
                <w:sz w:val="24"/>
                <w:szCs w:val="24"/>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14:paraId="459C89B2" w14:textId="77777777" w:rsidR="009F0E04" w:rsidRPr="00ED00D1"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ED00D1">
              <w:rPr>
                <w:rFonts w:ascii="Times New Roman" w:eastAsia="Times New Roman" w:hAnsi="Times New Roman" w:cs="Times New Roman"/>
                <w:sz w:val="24"/>
                <w:szCs w:val="24"/>
                <w:lang w:eastAsia="zh-CN"/>
              </w:rPr>
              <w:t>0,5</w:t>
            </w:r>
          </w:p>
        </w:tc>
        <w:tc>
          <w:tcPr>
            <w:tcW w:w="709" w:type="dxa"/>
            <w:tcBorders>
              <w:top w:val="single" w:sz="4" w:space="0" w:color="000000"/>
              <w:left w:val="single" w:sz="4" w:space="0" w:color="000000"/>
              <w:bottom w:val="single" w:sz="4" w:space="0" w:color="000000"/>
            </w:tcBorders>
            <w:shd w:val="clear" w:color="auto" w:fill="auto"/>
            <w:vAlign w:val="center"/>
          </w:tcPr>
          <w:p w14:paraId="215B5625"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w:t>
            </w:r>
          </w:p>
        </w:tc>
        <w:tc>
          <w:tcPr>
            <w:tcW w:w="1560" w:type="dxa"/>
            <w:tcBorders>
              <w:top w:val="single" w:sz="4" w:space="0" w:color="000000"/>
              <w:left w:val="single" w:sz="4" w:space="0" w:color="000000"/>
              <w:bottom w:val="single" w:sz="4" w:space="0" w:color="000000"/>
            </w:tcBorders>
            <w:shd w:val="clear" w:color="auto" w:fill="auto"/>
            <w:vAlign w:val="center"/>
          </w:tcPr>
          <w:p w14:paraId="4804932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0,5</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CEA1"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2,5</w:t>
            </w:r>
          </w:p>
        </w:tc>
      </w:tr>
      <w:tr w:rsidR="009F0E04" w:rsidRPr="009F0E04" w14:paraId="732B750F"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0D155091"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Pamokos mokinio ugdymo poreikiams tenkinti. Užsienio kalba (rusų)**</w:t>
            </w:r>
          </w:p>
        </w:tc>
        <w:tc>
          <w:tcPr>
            <w:tcW w:w="567" w:type="dxa"/>
            <w:tcBorders>
              <w:top w:val="single" w:sz="4" w:space="0" w:color="000000"/>
              <w:left w:val="single" w:sz="4" w:space="0" w:color="000000"/>
              <w:bottom w:val="single" w:sz="4" w:space="0" w:color="000000"/>
            </w:tcBorders>
            <w:shd w:val="clear" w:color="auto" w:fill="auto"/>
            <w:vAlign w:val="center"/>
          </w:tcPr>
          <w:p w14:paraId="05C073F7"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 -</w:t>
            </w:r>
          </w:p>
        </w:tc>
        <w:tc>
          <w:tcPr>
            <w:tcW w:w="568" w:type="dxa"/>
            <w:tcBorders>
              <w:top w:val="single" w:sz="4" w:space="0" w:color="000000"/>
              <w:left w:val="single" w:sz="4" w:space="0" w:color="000000"/>
              <w:bottom w:val="single" w:sz="4" w:space="0" w:color="000000"/>
            </w:tcBorders>
            <w:shd w:val="clear" w:color="auto" w:fill="auto"/>
            <w:vAlign w:val="center"/>
          </w:tcPr>
          <w:p w14:paraId="432D816E"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14:paraId="43CB235D"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14:paraId="63188EC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402A935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14:paraId="3C63D7D6"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14:paraId="5D5BF50C"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2BD4B211"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EE7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4"/>
                <w:szCs w:val="24"/>
                <w:lang w:eastAsia="zh-CN"/>
              </w:rPr>
              <w:t>5</w:t>
            </w:r>
          </w:p>
        </w:tc>
      </w:tr>
      <w:tr w:rsidR="009F0E04" w:rsidRPr="009F0E04" w14:paraId="3203A2CC"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6536C4FF" w14:textId="77777777" w:rsidR="009F0E04" w:rsidRPr="009F0E04" w:rsidRDefault="009F0E04" w:rsidP="009F0E04">
            <w:pPr>
              <w:suppressAutoHyphens/>
              <w:spacing w:after="0" w:line="240" w:lineRule="auto"/>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Minimalus pamokų skaičius mokiniui per savaitę</w:t>
            </w:r>
          </w:p>
        </w:tc>
        <w:tc>
          <w:tcPr>
            <w:tcW w:w="567" w:type="dxa"/>
            <w:tcBorders>
              <w:top w:val="single" w:sz="4" w:space="0" w:color="000000"/>
              <w:left w:val="single" w:sz="4" w:space="0" w:color="000000"/>
              <w:bottom w:val="single" w:sz="4" w:space="0" w:color="000000"/>
            </w:tcBorders>
            <w:shd w:val="clear" w:color="auto" w:fill="auto"/>
            <w:vAlign w:val="center"/>
          </w:tcPr>
          <w:p w14:paraId="013050E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Cs/>
                <w:sz w:val="24"/>
                <w:szCs w:val="24"/>
                <w:lang w:eastAsia="zh-CN"/>
              </w:rPr>
              <w:t>30</w:t>
            </w:r>
          </w:p>
        </w:tc>
        <w:tc>
          <w:tcPr>
            <w:tcW w:w="568" w:type="dxa"/>
            <w:tcBorders>
              <w:top w:val="single" w:sz="4" w:space="0" w:color="000000"/>
              <w:left w:val="single" w:sz="4" w:space="0" w:color="000000"/>
              <w:bottom w:val="single" w:sz="4" w:space="0" w:color="000000"/>
            </w:tcBorders>
            <w:shd w:val="clear" w:color="auto" w:fill="auto"/>
            <w:vAlign w:val="center"/>
          </w:tcPr>
          <w:p w14:paraId="359CF886"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Cs/>
                <w:sz w:val="24"/>
                <w:szCs w:val="24"/>
                <w:lang w:eastAsia="zh-CN"/>
              </w:rPr>
              <w:t>33</w:t>
            </w:r>
          </w:p>
        </w:tc>
        <w:tc>
          <w:tcPr>
            <w:tcW w:w="850" w:type="dxa"/>
            <w:tcBorders>
              <w:top w:val="single" w:sz="4" w:space="0" w:color="000000"/>
              <w:left w:val="single" w:sz="4" w:space="0" w:color="000000"/>
              <w:bottom w:val="single" w:sz="4" w:space="0" w:color="000000"/>
            </w:tcBorders>
            <w:shd w:val="clear" w:color="auto" w:fill="auto"/>
            <w:vAlign w:val="center"/>
          </w:tcPr>
          <w:p w14:paraId="61F70C83" w14:textId="77777777" w:rsidR="009F0E04" w:rsidRPr="009F0E04" w:rsidRDefault="009F0E04" w:rsidP="009F0E04">
            <w:pPr>
              <w:suppressAutoHyphens/>
              <w:spacing w:after="0" w:line="240" w:lineRule="auto"/>
              <w:ind w:left="-170"/>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Cs/>
                <w:sz w:val="24"/>
                <w:szCs w:val="24"/>
                <w:lang w:eastAsia="zh-CN"/>
              </w:rPr>
              <w:t>32</w:t>
            </w:r>
          </w:p>
        </w:tc>
        <w:tc>
          <w:tcPr>
            <w:tcW w:w="851" w:type="dxa"/>
            <w:tcBorders>
              <w:top w:val="single" w:sz="4" w:space="0" w:color="000000"/>
              <w:left w:val="single" w:sz="4" w:space="0" w:color="000000"/>
              <w:bottom w:val="single" w:sz="4" w:space="0" w:color="000000"/>
            </w:tcBorders>
            <w:shd w:val="clear" w:color="auto" w:fill="auto"/>
            <w:vAlign w:val="center"/>
          </w:tcPr>
          <w:p w14:paraId="5DA7EF1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Cs/>
                <w:sz w:val="24"/>
                <w:szCs w:val="24"/>
                <w:lang w:eastAsia="zh-CN"/>
              </w:rPr>
              <w:t>33</w:t>
            </w:r>
          </w:p>
        </w:tc>
        <w:tc>
          <w:tcPr>
            <w:tcW w:w="1134" w:type="dxa"/>
            <w:tcBorders>
              <w:top w:val="single" w:sz="4" w:space="0" w:color="000000"/>
              <w:left w:val="single" w:sz="4" w:space="0" w:color="000000"/>
              <w:bottom w:val="single" w:sz="4" w:space="0" w:color="000000"/>
            </w:tcBorders>
            <w:shd w:val="clear" w:color="auto" w:fill="auto"/>
            <w:vAlign w:val="center"/>
          </w:tcPr>
          <w:p w14:paraId="0E8CBFC5"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128</w:t>
            </w:r>
          </w:p>
        </w:tc>
        <w:tc>
          <w:tcPr>
            <w:tcW w:w="709" w:type="dxa"/>
            <w:tcBorders>
              <w:top w:val="single" w:sz="4" w:space="0" w:color="000000"/>
              <w:left w:val="single" w:sz="4" w:space="0" w:color="000000"/>
              <w:bottom w:val="single" w:sz="4" w:space="0" w:color="000000"/>
            </w:tcBorders>
            <w:shd w:val="clear" w:color="auto" w:fill="auto"/>
            <w:vAlign w:val="center"/>
          </w:tcPr>
          <w:p w14:paraId="48A59DB1"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Cs/>
                <w:sz w:val="24"/>
                <w:szCs w:val="24"/>
                <w:lang w:eastAsia="zh-CN"/>
              </w:rPr>
              <w:t>33</w:t>
            </w:r>
          </w:p>
        </w:tc>
        <w:tc>
          <w:tcPr>
            <w:tcW w:w="709" w:type="dxa"/>
            <w:tcBorders>
              <w:top w:val="single" w:sz="4" w:space="0" w:color="000000"/>
              <w:left w:val="single" w:sz="4" w:space="0" w:color="000000"/>
              <w:bottom w:val="single" w:sz="4" w:space="0" w:color="000000"/>
            </w:tcBorders>
            <w:shd w:val="clear" w:color="auto" w:fill="auto"/>
            <w:vAlign w:val="center"/>
          </w:tcPr>
          <w:p w14:paraId="149F60D3"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Cs/>
                <w:sz w:val="24"/>
                <w:szCs w:val="24"/>
                <w:lang w:eastAsia="zh-CN"/>
              </w:rPr>
              <w:t>33</w:t>
            </w:r>
          </w:p>
        </w:tc>
        <w:tc>
          <w:tcPr>
            <w:tcW w:w="1560" w:type="dxa"/>
            <w:tcBorders>
              <w:top w:val="single" w:sz="4" w:space="0" w:color="000000"/>
              <w:left w:val="single" w:sz="4" w:space="0" w:color="000000"/>
              <w:bottom w:val="single" w:sz="4" w:space="0" w:color="000000"/>
            </w:tcBorders>
            <w:shd w:val="clear" w:color="auto" w:fill="auto"/>
            <w:vAlign w:val="center"/>
          </w:tcPr>
          <w:p w14:paraId="41524A1B"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192</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C447"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192</w:t>
            </w:r>
          </w:p>
        </w:tc>
      </w:tr>
      <w:tr w:rsidR="009F0E04" w:rsidRPr="009F0E04" w14:paraId="005E0106" w14:textId="77777777" w:rsidTr="00744ED8">
        <w:tc>
          <w:tcPr>
            <w:tcW w:w="2091" w:type="dxa"/>
            <w:tcBorders>
              <w:top w:val="single" w:sz="4" w:space="0" w:color="000000"/>
              <w:left w:val="single" w:sz="4" w:space="0" w:color="000000"/>
              <w:bottom w:val="single" w:sz="4" w:space="0" w:color="000000"/>
            </w:tcBorders>
            <w:shd w:val="clear" w:color="auto" w:fill="auto"/>
            <w:vAlign w:val="center"/>
          </w:tcPr>
          <w:p w14:paraId="50893F21"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lastRenderedPageBreak/>
              <w:t>Tarifikuoja-mos valandos</w:t>
            </w:r>
          </w:p>
        </w:tc>
        <w:tc>
          <w:tcPr>
            <w:tcW w:w="567" w:type="dxa"/>
            <w:tcBorders>
              <w:top w:val="single" w:sz="4" w:space="0" w:color="000000"/>
              <w:left w:val="single" w:sz="4" w:space="0" w:color="000000"/>
              <w:bottom w:val="single" w:sz="4" w:space="0" w:color="000000"/>
            </w:tcBorders>
            <w:shd w:val="clear" w:color="auto" w:fill="auto"/>
            <w:vAlign w:val="center"/>
          </w:tcPr>
          <w:p w14:paraId="3C47B8B8"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30</w:t>
            </w:r>
          </w:p>
        </w:tc>
        <w:tc>
          <w:tcPr>
            <w:tcW w:w="568" w:type="dxa"/>
            <w:tcBorders>
              <w:top w:val="single" w:sz="4" w:space="0" w:color="000000"/>
              <w:left w:val="single" w:sz="4" w:space="0" w:color="000000"/>
              <w:bottom w:val="single" w:sz="4" w:space="0" w:color="000000"/>
            </w:tcBorders>
            <w:shd w:val="clear" w:color="auto" w:fill="auto"/>
            <w:vAlign w:val="center"/>
          </w:tcPr>
          <w:p w14:paraId="26863B9E"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34</w:t>
            </w:r>
          </w:p>
        </w:tc>
        <w:tc>
          <w:tcPr>
            <w:tcW w:w="850" w:type="dxa"/>
            <w:tcBorders>
              <w:top w:val="single" w:sz="4" w:space="0" w:color="000000"/>
              <w:left w:val="single" w:sz="4" w:space="0" w:color="000000"/>
              <w:bottom w:val="single" w:sz="4" w:space="0" w:color="000000"/>
            </w:tcBorders>
            <w:shd w:val="clear" w:color="auto" w:fill="auto"/>
            <w:vAlign w:val="center"/>
          </w:tcPr>
          <w:p w14:paraId="06A9EEE6" w14:textId="77777777" w:rsidR="009F0E04" w:rsidRPr="009F0E04" w:rsidRDefault="009F0E04" w:rsidP="009F0E04">
            <w:pPr>
              <w:suppressAutoHyphens/>
              <w:spacing w:after="0" w:line="240" w:lineRule="auto"/>
              <w:ind w:right="159"/>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34,</w:t>
            </w:r>
            <w:r w:rsidRPr="009F0E04">
              <w:rPr>
                <w:rFonts w:ascii="Times New Roman" w:eastAsia="Times New Roman" w:hAnsi="Times New Roman" w:cs="Times New Roman"/>
                <w:b/>
                <w:bCs/>
                <w:sz w:val="24"/>
                <w:szCs w:val="24"/>
                <w:lang w:val="en-US"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14:paraId="403EA082" w14:textId="77777777" w:rsidR="009F0E04" w:rsidRPr="009F0E04" w:rsidRDefault="009F0E04" w:rsidP="009F0E04">
            <w:pPr>
              <w:suppressAutoHyphens/>
              <w:spacing w:after="0" w:line="240" w:lineRule="auto"/>
              <w:ind w:right="159"/>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val="en-US" w:eastAsia="zh-CN"/>
              </w:rPr>
              <w:t>34,5</w:t>
            </w:r>
          </w:p>
        </w:tc>
        <w:tc>
          <w:tcPr>
            <w:tcW w:w="1134" w:type="dxa"/>
            <w:tcBorders>
              <w:top w:val="single" w:sz="4" w:space="0" w:color="000000"/>
              <w:left w:val="single" w:sz="4" w:space="0" w:color="000000"/>
              <w:bottom w:val="single" w:sz="4" w:space="0" w:color="000000"/>
            </w:tcBorders>
            <w:shd w:val="clear" w:color="auto" w:fill="auto"/>
            <w:vAlign w:val="center"/>
          </w:tcPr>
          <w:p w14:paraId="3DA0627C"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val="en-US" w:eastAsia="zh-CN"/>
              </w:rPr>
              <w:t>133</w:t>
            </w:r>
          </w:p>
        </w:tc>
        <w:tc>
          <w:tcPr>
            <w:tcW w:w="709" w:type="dxa"/>
            <w:tcBorders>
              <w:top w:val="single" w:sz="4" w:space="0" w:color="000000"/>
              <w:left w:val="single" w:sz="4" w:space="0" w:color="000000"/>
              <w:bottom w:val="single" w:sz="4" w:space="0" w:color="000000"/>
            </w:tcBorders>
            <w:shd w:val="clear" w:color="auto" w:fill="auto"/>
            <w:vAlign w:val="center"/>
          </w:tcPr>
          <w:p w14:paraId="4CEEFEEC" w14:textId="77777777" w:rsidR="009F0E04" w:rsidRPr="009F0E04" w:rsidRDefault="009F0E04" w:rsidP="009F0E04">
            <w:pPr>
              <w:suppressAutoHyphens/>
              <w:spacing w:after="0" w:line="240" w:lineRule="auto"/>
              <w:ind w:right="159"/>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val="en-US" w:eastAsia="zh-CN"/>
              </w:rPr>
              <w:t>35</w:t>
            </w:r>
          </w:p>
        </w:tc>
        <w:tc>
          <w:tcPr>
            <w:tcW w:w="709" w:type="dxa"/>
            <w:tcBorders>
              <w:top w:val="single" w:sz="4" w:space="0" w:color="000000"/>
              <w:left w:val="single" w:sz="4" w:space="0" w:color="000000"/>
              <w:bottom w:val="single" w:sz="4" w:space="0" w:color="000000"/>
            </w:tcBorders>
            <w:shd w:val="clear" w:color="auto" w:fill="auto"/>
            <w:vAlign w:val="center"/>
          </w:tcPr>
          <w:p w14:paraId="07B66F57" w14:textId="77777777" w:rsidR="009F0E04" w:rsidRPr="009F0E04" w:rsidRDefault="009F0E04" w:rsidP="009F0E04">
            <w:pPr>
              <w:suppressAutoHyphens/>
              <w:spacing w:after="0" w:line="240" w:lineRule="auto"/>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sz w:val="24"/>
                <w:szCs w:val="24"/>
                <w:lang w:eastAsia="zh-CN"/>
              </w:rPr>
              <w:t>34</w:t>
            </w:r>
          </w:p>
        </w:tc>
        <w:tc>
          <w:tcPr>
            <w:tcW w:w="1560" w:type="dxa"/>
            <w:tcBorders>
              <w:top w:val="single" w:sz="4" w:space="0" w:color="000000"/>
              <w:left w:val="single" w:sz="4" w:space="0" w:color="000000"/>
              <w:bottom w:val="single" w:sz="4" w:space="0" w:color="000000"/>
            </w:tcBorders>
            <w:shd w:val="clear" w:color="auto" w:fill="auto"/>
            <w:vAlign w:val="center"/>
          </w:tcPr>
          <w:p w14:paraId="7CDA1AA5" w14:textId="77777777" w:rsidR="009F0E04" w:rsidRPr="009F0E04" w:rsidRDefault="009F0E04" w:rsidP="009F0E04">
            <w:pPr>
              <w:suppressAutoHyphens/>
              <w:spacing w:after="0" w:line="240" w:lineRule="auto"/>
              <w:ind w:left="-330" w:firstLine="330"/>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eastAsia="zh-CN"/>
              </w:rPr>
              <w:t>69</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1511" w14:textId="77777777" w:rsidR="009F0E04" w:rsidRPr="009F0E04" w:rsidRDefault="009F0E04" w:rsidP="009F0E04">
            <w:pPr>
              <w:suppressAutoHyphens/>
              <w:spacing w:after="0" w:line="240" w:lineRule="auto"/>
              <w:ind w:left="-330" w:firstLine="330"/>
              <w:jc w:val="center"/>
              <w:rPr>
                <w:rFonts w:ascii="Times New Roman" w:eastAsia="Times New Roman" w:hAnsi="Times New Roman" w:cs="Times New Roman"/>
                <w:sz w:val="24"/>
                <w:szCs w:val="24"/>
                <w:lang w:eastAsia="zh-CN"/>
              </w:rPr>
            </w:pPr>
            <w:r w:rsidRPr="009F0E04">
              <w:rPr>
                <w:rFonts w:ascii="Times New Roman" w:eastAsia="Times New Roman" w:hAnsi="Times New Roman" w:cs="Times New Roman"/>
                <w:b/>
                <w:bCs/>
                <w:sz w:val="24"/>
                <w:szCs w:val="24"/>
                <w:lang w:val="en-US" w:eastAsia="zh-CN"/>
              </w:rPr>
              <w:t>202</w:t>
            </w:r>
          </w:p>
        </w:tc>
      </w:tr>
    </w:tbl>
    <w:p w14:paraId="315A0079"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i/>
          <w:sz w:val="20"/>
          <w:szCs w:val="20"/>
          <w:lang w:eastAsia="zh-CN"/>
        </w:rPr>
        <w:t>Pastaba:</w:t>
      </w:r>
      <w:r w:rsidRPr="009F0E04">
        <w:rPr>
          <w:rFonts w:ascii="Times New Roman" w:eastAsia="Times New Roman" w:hAnsi="Times New Roman" w:cs="Times New Roman"/>
          <w:sz w:val="20"/>
          <w:szCs w:val="20"/>
          <w:lang w:eastAsia="zh-CN"/>
        </w:rPr>
        <w:t xml:space="preserve"> </w:t>
      </w:r>
    </w:p>
    <w:p w14:paraId="64D0EBC3"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0"/>
          <w:szCs w:val="20"/>
          <w:lang w:eastAsia="zh-CN"/>
        </w:rPr>
        <w:t>*valandų (pamokų) skaičius per metus</w:t>
      </w:r>
    </w:p>
    <w:p w14:paraId="3DF17CD8" w14:textId="77777777" w:rsidR="009F0E04" w:rsidRPr="009F0E04" w:rsidRDefault="009F0E04" w:rsidP="009F0E04">
      <w:pPr>
        <w:suppressAutoHyphens/>
        <w:spacing w:after="0" w:line="240" w:lineRule="auto"/>
        <w:jc w:val="both"/>
        <w:rPr>
          <w:rFonts w:ascii="Times New Roman" w:eastAsia="Times New Roman" w:hAnsi="Times New Roman" w:cs="Times New Roman"/>
          <w:sz w:val="24"/>
          <w:szCs w:val="24"/>
          <w:lang w:eastAsia="zh-CN"/>
        </w:rPr>
      </w:pPr>
      <w:r w:rsidRPr="009F0E04">
        <w:rPr>
          <w:rFonts w:ascii="Times New Roman" w:eastAsia="Times New Roman" w:hAnsi="Times New Roman" w:cs="Times New Roman"/>
          <w:sz w:val="20"/>
          <w:szCs w:val="20"/>
          <w:lang w:eastAsia="zh-CN"/>
        </w:rPr>
        <w:t>.** pamokos mokinio ugdymo poreikiams tenkinti tėvų ir mokinių pageidavimų skirtos užsienio kalbai (rusų) 6,7, 8, IG</w:t>
      </w:r>
    </w:p>
    <w:p w14:paraId="0C955BE1" w14:textId="132E91B8" w:rsidR="006456E2" w:rsidRPr="00D61D26" w:rsidRDefault="006456E2" w:rsidP="00D61D26">
      <w:pPr>
        <w:spacing w:after="0" w:line="240" w:lineRule="auto"/>
        <w:ind w:firstLine="567"/>
        <w:jc w:val="center"/>
        <w:rPr>
          <w:rFonts w:ascii="Times New Roman" w:hAnsi="Times New Roman" w:cs="Times New Roman"/>
          <w:sz w:val="24"/>
          <w:szCs w:val="24"/>
        </w:rPr>
      </w:pPr>
    </w:p>
    <w:p w14:paraId="6924005A" w14:textId="36CF1180" w:rsidR="00A762A7" w:rsidRPr="00D61D26" w:rsidRDefault="009F0E04" w:rsidP="00D951C0">
      <w:pPr>
        <w:tabs>
          <w:tab w:val="left" w:pos="567"/>
        </w:tabs>
        <w:spacing w:after="0" w:line="240" w:lineRule="auto"/>
        <w:jc w:val="center"/>
        <w:rPr>
          <w:rFonts w:ascii="Times New Roman" w:eastAsia="Calibri" w:hAnsi="Times New Roman" w:cs="Times New Roman"/>
          <w:b/>
          <w:bCs/>
          <w:sz w:val="24"/>
          <w:szCs w:val="24"/>
          <w:lang w:val="lt"/>
        </w:rPr>
      </w:pPr>
      <w:r>
        <w:rPr>
          <w:rFonts w:ascii="Times New Roman" w:eastAsia="Calibri" w:hAnsi="Times New Roman" w:cs="Times New Roman"/>
          <w:b/>
          <w:bCs/>
          <w:sz w:val="24"/>
          <w:szCs w:val="24"/>
          <w:lang w:val="lt"/>
        </w:rPr>
        <w:t>VI</w:t>
      </w:r>
      <w:r w:rsidR="02C8387F" w:rsidRPr="00D61D26">
        <w:rPr>
          <w:rFonts w:ascii="Times New Roman" w:eastAsia="Calibri" w:hAnsi="Times New Roman" w:cs="Times New Roman"/>
          <w:b/>
          <w:bCs/>
          <w:sz w:val="24"/>
          <w:szCs w:val="24"/>
          <w:lang w:val="lt"/>
        </w:rPr>
        <w:t xml:space="preserve"> SKYRIUS</w:t>
      </w:r>
      <w:r w:rsidR="6854B470" w:rsidRPr="00D61D26">
        <w:rPr>
          <w:rFonts w:ascii="Times New Roman" w:eastAsia="Calibri" w:hAnsi="Times New Roman" w:cs="Times New Roman"/>
          <w:b/>
          <w:bCs/>
          <w:sz w:val="24"/>
          <w:szCs w:val="24"/>
          <w:lang w:val="lt"/>
        </w:rPr>
        <w:t xml:space="preserve"> </w:t>
      </w:r>
    </w:p>
    <w:p w14:paraId="4EAF6C1B" w14:textId="3DC10BD5"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VIDURINIO UGDYMO PROGRAMOS ĮGYVENDINIMAS</w:t>
      </w:r>
    </w:p>
    <w:p w14:paraId="58A88DDC" w14:textId="483360DF" w:rsidR="006456E2" w:rsidRPr="00D61D26" w:rsidRDefault="02C8387F" w:rsidP="00D61D26">
      <w:pPr>
        <w:spacing w:after="0" w:line="240" w:lineRule="auto"/>
        <w:jc w:val="center"/>
        <w:rPr>
          <w:rFonts w:ascii="Times New Roman" w:hAnsi="Times New Roman" w:cs="Times New Roman"/>
          <w:sz w:val="24"/>
          <w:szCs w:val="24"/>
        </w:rPr>
      </w:pPr>
      <w:r w:rsidRPr="00D61D26">
        <w:rPr>
          <w:rFonts w:ascii="Times New Roman" w:eastAsia="Calibri" w:hAnsi="Times New Roman" w:cs="Times New Roman"/>
          <w:sz w:val="24"/>
          <w:szCs w:val="24"/>
          <w:lang w:val="lt"/>
        </w:rPr>
        <w:t xml:space="preserve"> </w:t>
      </w:r>
    </w:p>
    <w:p w14:paraId="62F2146C" w14:textId="6CBB4A0B" w:rsidR="001F17A9" w:rsidRPr="001F17A9" w:rsidRDefault="00744ED8" w:rsidP="00744ED8">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84</w:t>
      </w:r>
      <w:r w:rsidR="001F17A9" w:rsidRPr="001F17A9">
        <w:rPr>
          <w:rFonts w:ascii="Times New Roman" w:eastAsia="Times New Roman" w:hAnsi="Times New Roman" w:cs="Times New Roman"/>
          <w:sz w:val="24"/>
          <w:szCs w:val="24"/>
          <w:lang w:eastAsia="zh-CN"/>
        </w:rPr>
        <w:t xml:space="preserve">. Vidurinio ugdymo programa įgyvendinama vadovaujantis Vidurinio ugdymo programos aprašu bei Vidurinio ugdymo bendrosiomis programomis, patvirtintomis Lietuvos Respublikos švietimo ir mokslo ministro 2011 m. liepos 21 d. įsakymu Nr. V-1392. </w:t>
      </w:r>
    </w:p>
    <w:p w14:paraId="7C064EDE" w14:textId="3155B7A6"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85</w:t>
      </w:r>
      <w:r w:rsidRPr="001F17A9">
        <w:rPr>
          <w:rFonts w:ascii="Times New Roman" w:eastAsia="Times New Roman" w:hAnsi="Times New Roman" w:cs="Times New Roman"/>
          <w:sz w:val="24"/>
          <w:szCs w:val="24"/>
          <w:lang w:eastAsia="zh-CN"/>
        </w:rPr>
        <w:t>. Mokymosi turinį mokiniai rinkosi pagal vidurinio ugdymo programos aprašo lentelėse bendrajam ir išplėstiniam kursui skirtą pamokų skaičių, užsienio kalbų mokymąsi rinkosi, įsivertinę kalbos mokėjimo lygį pagal centralizuotai parengtus lygio nustatymo testus, mokyklos siūlomus pasirenkamuosius dalykus ir dalykų modulius.</w:t>
      </w:r>
    </w:p>
    <w:p w14:paraId="190CA079" w14:textId="4B0BA9D9" w:rsidR="001F17A9" w:rsidRPr="00744ED8"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86</w:t>
      </w:r>
      <w:r>
        <w:rPr>
          <w:rFonts w:ascii="Times New Roman" w:eastAsia="Times New Roman" w:hAnsi="Times New Roman" w:cs="Times New Roman"/>
          <w:sz w:val="24"/>
          <w:szCs w:val="24"/>
          <w:lang w:eastAsia="zh-CN"/>
        </w:rPr>
        <w:t>. 2021-2022</w:t>
      </w:r>
      <w:r w:rsidRPr="001F17A9">
        <w:rPr>
          <w:rFonts w:ascii="Times New Roman" w:eastAsia="Times New Roman" w:hAnsi="Times New Roman" w:cs="Times New Roman"/>
          <w:sz w:val="24"/>
          <w:szCs w:val="24"/>
          <w:lang w:eastAsia="zh-CN"/>
        </w:rPr>
        <w:t xml:space="preserve"> mokslo metais pagal vidurinio ugdymo programą lenkų mokomąja kalba mokosi dvi klasės: IIIG-</w:t>
      </w:r>
      <w:r>
        <w:rPr>
          <w:rFonts w:ascii="Times New Roman" w:eastAsia="Times New Roman" w:hAnsi="Times New Roman" w:cs="Times New Roman"/>
          <w:sz w:val="24"/>
          <w:szCs w:val="24"/>
          <w:lang w:eastAsia="zh-CN"/>
        </w:rPr>
        <w:t>21</w:t>
      </w:r>
      <w:r w:rsidRPr="001F17A9">
        <w:rPr>
          <w:rFonts w:ascii="Times New Roman" w:eastAsia="Times New Roman" w:hAnsi="Times New Roman" w:cs="Times New Roman"/>
          <w:sz w:val="24"/>
          <w:szCs w:val="24"/>
          <w:lang w:eastAsia="zh-CN"/>
        </w:rPr>
        <w:t xml:space="preserve"> </w:t>
      </w:r>
      <w:r w:rsidR="00744ED8">
        <w:rPr>
          <w:rFonts w:ascii="Times New Roman" w:eastAsia="Times New Roman" w:hAnsi="Times New Roman" w:cs="Times New Roman"/>
          <w:sz w:val="24"/>
          <w:szCs w:val="24"/>
          <w:lang w:eastAsia="zh-CN"/>
        </w:rPr>
        <w:t>mokinys</w:t>
      </w:r>
      <w:r w:rsidRPr="00744ED8">
        <w:rPr>
          <w:rFonts w:ascii="Times New Roman" w:eastAsia="Times New Roman" w:hAnsi="Times New Roman" w:cs="Times New Roman"/>
          <w:sz w:val="24"/>
          <w:szCs w:val="24"/>
          <w:lang w:eastAsia="zh-CN"/>
        </w:rPr>
        <w:t>,</w:t>
      </w:r>
      <w:r w:rsidRPr="001F17A9">
        <w:rPr>
          <w:rFonts w:ascii="Times New Roman" w:eastAsia="Times New Roman" w:hAnsi="Times New Roman" w:cs="Times New Roman"/>
          <w:sz w:val="24"/>
          <w:szCs w:val="24"/>
          <w:lang w:eastAsia="zh-CN"/>
        </w:rPr>
        <w:t xml:space="preserve"> IVG-</w:t>
      </w:r>
      <w:r>
        <w:rPr>
          <w:rFonts w:ascii="Times New Roman" w:eastAsia="Times New Roman" w:hAnsi="Times New Roman" w:cs="Times New Roman"/>
          <w:sz w:val="24"/>
          <w:szCs w:val="24"/>
          <w:lang w:eastAsia="zh-CN"/>
        </w:rPr>
        <w:t>9</w:t>
      </w:r>
      <w:r w:rsidRPr="001F17A9">
        <w:rPr>
          <w:rFonts w:ascii="Times New Roman" w:eastAsia="Times New Roman" w:hAnsi="Times New Roman" w:cs="Times New Roman"/>
          <w:sz w:val="24"/>
          <w:szCs w:val="24"/>
          <w:lang w:eastAsia="zh-CN"/>
        </w:rPr>
        <w:t xml:space="preserve"> </w:t>
      </w:r>
      <w:r w:rsidR="00744ED8" w:rsidRPr="00744ED8">
        <w:rPr>
          <w:rFonts w:ascii="Times New Roman" w:eastAsia="Times New Roman" w:hAnsi="Times New Roman" w:cs="Times New Roman"/>
          <w:sz w:val="24"/>
          <w:szCs w:val="24"/>
          <w:lang w:eastAsia="zh-CN"/>
        </w:rPr>
        <w:t>mokiniai</w:t>
      </w:r>
      <w:r w:rsidRPr="00744ED8">
        <w:rPr>
          <w:rFonts w:ascii="Times New Roman" w:eastAsia="Times New Roman" w:hAnsi="Times New Roman" w:cs="Times New Roman"/>
          <w:sz w:val="24"/>
          <w:szCs w:val="24"/>
          <w:lang w:eastAsia="zh-CN"/>
        </w:rPr>
        <w:t>.</w:t>
      </w:r>
    </w:p>
    <w:p w14:paraId="14750552" w14:textId="5ECC9BC6"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87</w:t>
      </w:r>
      <w:r w:rsidRPr="001F17A9">
        <w:rPr>
          <w:rFonts w:ascii="Times New Roman" w:eastAsia="Times New Roman" w:hAnsi="Times New Roman" w:cs="Times New Roman"/>
          <w:sz w:val="24"/>
          <w:szCs w:val="24"/>
          <w:lang w:eastAsia="zh-CN"/>
        </w:rPr>
        <w:t>. Pasirenkamieji dalyko moduliai nėra skaičiuojami kaip atskiri dalykai.</w:t>
      </w:r>
    </w:p>
    <w:p w14:paraId="59FCE4D8" w14:textId="25D11EBD"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88</w:t>
      </w:r>
      <w:r w:rsidRPr="001F17A9">
        <w:rPr>
          <w:rFonts w:ascii="Times New Roman" w:eastAsia="Times New Roman" w:hAnsi="Times New Roman" w:cs="Times New Roman"/>
          <w:sz w:val="24"/>
          <w:szCs w:val="24"/>
          <w:lang w:eastAsia="zh-CN"/>
        </w:rPr>
        <w:t>. Ugdymo turinys planuojamas visai vidurinio ugdymo programai (dvejiems metams).</w:t>
      </w:r>
    </w:p>
    <w:p w14:paraId="55E429C1" w14:textId="429BF669"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89</w:t>
      </w:r>
      <w:r w:rsidRPr="001F17A9">
        <w:rPr>
          <w:rFonts w:ascii="Times New Roman" w:eastAsia="Times New Roman" w:hAnsi="Times New Roman" w:cs="Times New Roman"/>
          <w:sz w:val="24"/>
          <w:szCs w:val="24"/>
          <w:lang w:eastAsia="zh-CN"/>
        </w:rPr>
        <w:t>. Įgyvendinant vidurinio ugdymo programą laikinosios grupės dydis - 7 mokiniai. Nesant galimybių sudaryti laikinosios grupės mokiniai mokosi savarankišku būdu. Į mokinio savarankiško mokymosi krūvį įskaitomas dalyko kursui skirtas pamokų skaičius.</w:t>
      </w:r>
    </w:p>
    <w:p w14:paraId="2D22B18C" w14:textId="661130A8"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90</w:t>
      </w:r>
      <w:r w:rsidR="001F17A9" w:rsidRPr="001F17A9">
        <w:rPr>
          <w:rFonts w:ascii="Times New Roman" w:eastAsia="Times New Roman" w:hAnsi="Times New Roman" w:cs="Times New Roman"/>
          <w:sz w:val="24"/>
          <w:szCs w:val="24"/>
          <w:lang w:eastAsia="zh-CN"/>
        </w:rPr>
        <w:t xml:space="preserve">. Vidurinio ugdymo programos mokiniai mokomi pagal IIIG ir IVG klasių individualius ugdymosi planus. </w:t>
      </w:r>
    </w:p>
    <w:p w14:paraId="270218EF" w14:textId="32670D9C"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91</w:t>
      </w:r>
      <w:r w:rsidR="001F17A9" w:rsidRPr="001F17A9">
        <w:rPr>
          <w:rFonts w:ascii="Times New Roman" w:eastAsia="Times New Roman" w:hAnsi="Times New Roman" w:cs="Times New Roman"/>
          <w:sz w:val="24"/>
          <w:szCs w:val="24"/>
          <w:lang w:eastAsia="zh-CN"/>
        </w:rPr>
        <w:t>. Keisti dalyko programą ar programos kursą mokinys gali vadovaudamasis „Mokinių bendrojo ugdymo dalyko programos, dalyko kurso/kalbos mokėjimo lygio, pasirenkamojo dalyko ar pasirenkamojo dalyko modulio keitimo ir atsiskaitymo už programų skirtumus tvarkos aprašu“, patvirtintu direktoriaus įsakymu 2017 kovo 31 d. Nr. 38</w:t>
      </w:r>
      <w:r>
        <w:rPr>
          <w:rFonts w:ascii="Times New Roman" w:eastAsia="Times New Roman" w:hAnsi="Times New Roman" w:cs="Times New Roman"/>
          <w:sz w:val="24"/>
          <w:szCs w:val="24"/>
          <w:lang w:eastAsia="zh-CN"/>
        </w:rPr>
        <w:t>.</w:t>
      </w:r>
    </w:p>
    <w:p w14:paraId="168350D5" w14:textId="12F0C6E6"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92</w:t>
      </w:r>
      <w:r w:rsidR="001F17A9" w:rsidRPr="001F17A9">
        <w:rPr>
          <w:rFonts w:ascii="Times New Roman" w:eastAsia="Times New Roman" w:hAnsi="Times New Roman" w:cs="Times New Roman"/>
          <w:sz w:val="24"/>
          <w:szCs w:val="24"/>
          <w:lang w:eastAsia="zh-CN"/>
        </w:rPr>
        <w:t xml:space="preserve">. Laikinosios grupės sudaromos iš mokinių, pasirinkusių tą patį dalyką, pasirenkamąjį dalyką arba dalyko modulį. </w:t>
      </w:r>
    </w:p>
    <w:p w14:paraId="46C0C436" w14:textId="77777777"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p>
    <w:p w14:paraId="6C34145F" w14:textId="77777777" w:rsidR="001F17A9" w:rsidRPr="001F17A9" w:rsidRDefault="001F17A9" w:rsidP="001F17A9">
      <w:pPr>
        <w:tabs>
          <w:tab w:val="left" w:pos="567"/>
        </w:tabs>
        <w:suppressAutoHyphens/>
        <w:spacing w:after="0" w:line="240" w:lineRule="auto"/>
        <w:jc w:val="center"/>
        <w:rPr>
          <w:rFonts w:ascii="Times New Roman" w:eastAsia="Times New Roman" w:hAnsi="Times New Roman" w:cs="Times New Roman"/>
          <w:sz w:val="24"/>
          <w:szCs w:val="24"/>
          <w:lang w:eastAsia="zh-CN"/>
        </w:rPr>
      </w:pPr>
      <w:r w:rsidRPr="001F17A9">
        <w:rPr>
          <w:rFonts w:ascii="Times New Roman" w:eastAsia="Times New Roman" w:hAnsi="Times New Roman" w:cs="Times New Roman"/>
          <w:b/>
          <w:sz w:val="24"/>
          <w:szCs w:val="24"/>
          <w:lang w:eastAsia="zh-CN"/>
        </w:rPr>
        <w:t xml:space="preserve">ANTRASIS SKIRSNIS </w:t>
      </w:r>
    </w:p>
    <w:p w14:paraId="24FE68AA" w14:textId="77777777" w:rsidR="001F17A9" w:rsidRPr="001F17A9" w:rsidRDefault="001F17A9" w:rsidP="001F17A9">
      <w:pPr>
        <w:tabs>
          <w:tab w:val="left" w:pos="567"/>
        </w:tabs>
        <w:suppressAutoHyphens/>
        <w:spacing w:after="0" w:line="240" w:lineRule="auto"/>
        <w:jc w:val="center"/>
        <w:rPr>
          <w:rFonts w:ascii="Times New Roman" w:eastAsia="Times New Roman" w:hAnsi="Times New Roman" w:cs="Times New Roman"/>
          <w:sz w:val="24"/>
          <w:szCs w:val="24"/>
          <w:lang w:eastAsia="zh-CN"/>
        </w:rPr>
      </w:pPr>
      <w:r w:rsidRPr="001F17A9">
        <w:rPr>
          <w:rFonts w:ascii="Times New Roman" w:eastAsia="Times New Roman" w:hAnsi="Times New Roman" w:cs="Times New Roman"/>
          <w:b/>
          <w:sz w:val="24"/>
          <w:szCs w:val="24"/>
          <w:lang w:eastAsia="zh-CN"/>
        </w:rPr>
        <w:t>DALYKŲ SRIČIŲ UGDYMO TURINIO ĮGYVENDINIMO YPATUMAI</w:t>
      </w:r>
    </w:p>
    <w:p w14:paraId="4F0207D1" w14:textId="77777777" w:rsidR="001F17A9" w:rsidRPr="001F17A9" w:rsidRDefault="001F17A9" w:rsidP="001F17A9">
      <w:pPr>
        <w:tabs>
          <w:tab w:val="left" w:pos="567"/>
        </w:tabs>
        <w:suppressAutoHyphens/>
        <w:spacing w:after="0" w:line="240" w:lineRule="auto"/>
        <w:rPr>
          <w:rFonts w:ascii="Times New Roman" w:eastAsia="Times New Roman" w:hAnsi="Times New Roman" w:cs="Times New Roman"/>
          <w:b/>
          <w:sz w:val="24"/>
          <w:szCs w:val="24"/>
          <w:lang w:eastAsia="zh-CN"/>
        </w:rPr>
      </w:pPr>
    </w:p>
    <w:p w14:paraId="1BF2B066" w14:textId="71746B24"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93</w:t>
      </w:r>
      <w:r w:rsidRPr="001F17A9">
        <w:rPr>
          <w:rFonts w:ascii="Times New Roman" w:eastAsia="Times New Roman" w:hAnsi="Times New Roman" w:cs="Times New Roman"/>
          <w:sz w:val="24"/>
          <w:szCs w:val="24"/>
          <w:lang w:eastAsia="zh-CN"/>
        </w:rPr>
        <w:t xml:space="preserve">. </w:t>
      </w:r>
      <w:r w:rsidRPr="001F17A9">
        <w:rPr>
          <w:rFonts w:ascii="Times New Roman" w:eastAsia="Times New Roman" w:hAnsi="Times New Roman" w:cs="Times New Roman"/>
          <w:b/>
          <w:sz w:val="24"/>
          <w:szCs w:val="24"/>
          <w:lang w:eastAsia="zh-CN"/>
        </w:rPr>
        <w:t>Dorinis ugdymas.</w:t>
      </w:r>
      <w:r w:rsidRPr="001F17A9">
        <w:rPr>
          <w:rFonts w:ascii="Times New Roman" w:eastAsia="Times New Roman" w:hAnsi="Times New Roman" w:cs="Times New Roman"/>
          <w:sz w:val="24"/>
          <w:szCs w:val="24"/>
          <w:lang w:eastAsia="zh-CN"/>
        </w:rPr>
        <w:t xml:space="preserve"> </w:t>
      </w:r>
    </w:p>
    <w:p w14:paraId="4865F9DE" w14:textId="3FFAB18F"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93</w:t>
      </w:r>
      <w:r w:rsidRPr="001F17A9">
        <w:rPr>
          <w:rFonts w:ascii="Times New Roman" w:eastAsia="Times New Roman" w:hAnsi="Times New Roman" w:cs="Times New Roman"/>
          <w:sz w:val="24"/>
          <w:szCs w:val="24"/>
          <w:lang w:eastAsia="zh-CN"/>
        </w:rPr>
        <w:t>.1. IIIG ir IVG klasių mokiniai pasirinko tikybą</w:t>
      </w:r>
      <w:r>
        <w:rPr>
          <w:rFonts w:ascii="Times New Roman" w:eastAsia="Times New Roman" w:hAnsi="Times New Roman" w:cs="Times New Roman"/>
          <w:sz w:val="24"/>
          <w:szCs w:val="24"/>
          <w:lang w:eastAsia="zh-CN"/>
        </w:rPr>
        <w:t>.</w:t>
      </w:r>
    </w:p>
    <w:p w14:paraId="0B2F9810" w14:textId="4D88808F"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94</w:t>
      </w:r>
      <w:r w:rsidR="001F17A9" w:rsidRPr="001F17A9">
        <w:rPr>
          <w:rFonts w:ascii="Times New Roman" w:eastAsia="Times New Roman" w:hAnsi="Times New Roman" w:cs="Times New Roman"/>
          <w:sz w:val="24"/>
          <w:szCs w:val="24"/>
          <w:lang w:eastAsia="zh-CN"/>
        </w:rPr>
        <w:t xml:space="preserve">. </w:t>
      </w:r>
      <w:r w:rsidR="001F17A9" w:rsidRPr="001F17A9">
        <w:rPr>
          <w:rFonts w:ascii="Times New Roman" w:eastAsia="Times New Roman" w:hAnsi="Times New Roman" w:cs="Times New Roman"/>
          <w:b/>
          <w:sz w:val="24"/>
          <w:szCs w:val="24"/>
          <w:lang w:eastAsia="zh-CN"/>
        </w:rPr>
        <w:t>Kalbos.</w:t>
      </w:r>
    </w:p>
    <w:p w14:paraId="3BE94C32" w14:textId="4FCBD2F5"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94</w:t>
      </w:r>
      <w:r w:rsidR="001F17A9" w:rsidRPr="001F17A9">
        <w:rPr>
          <w:rFonts w:ascii="Times New Roman" w:eastAsia="Times New Roman" w:hAnsi="Times New Roman" w:cs="Times New Roman"/>
          <w:sz w:val="24"/>
          <w:szCs w:val="24"/>
          <w:lang w:eastAsia="zh-CN"/>
        </w:rPr>
        <w:t>.1. lietuvių kalbos ir literatūros IIIG ir IVG klasių mokiniai mokosi išplėstiniu kursu.</w:t>
      </w:r>
    </w:p>
    <w:p w14:paraId="001CDE5A" w14:textId="54657AA6"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94</w:t>
      </w:r>
      <w:r w:rsidR="001F17A9" w:rsidRPr="001F17A9">
        <w:rPr>
          <w:rFonts w:ascii="Times New Roman" w:eastAsia="Times New Roman" w:hAnsi="Times New Roman" w:cs="Times New Roman"/>
          <w:sz w:val="24"/>
          <w:szCs w:val="24"/>
          <w:lang w:eastAsia="zh-CN"/>
        </w:rPr>
        <w:t>.2. gimtosios lenkų kalbos IIIG ir IVG klasių mokiniai pasirinko bendrąjį kursą.</w:t>
      </w:r>
    </w:p>
    <w:p w14:paraId="6E8AE168" w14:textId="05367B25"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94</w:t>
      </w:r>
      <w:r w:rsidR="001F17A9" w:rsidRPr="001F17A9">
        <w:rPr>
          <w:rFonts w:ascii="Times New Roman" w:eastAsia="Times New Roman" w:hAnsi="Times New Roman" w:cs="Times New Roman"/>
          <w:sz w:val="24"/>
          <w:szCs w:val="24"/>
          <w:lang w:eastAsia="zh-CN"/>
        </w:rPr>
        <w:t>.3. IIG klasėje mokinių užsienio anglų ir rusų kalbų pasiekimai tikrinami centralizuotai parengtais kalbos mokėjimo lygio nustatymo testais pateikiamais per duomenų perdavimo sistemą „KELTAS“. Organizuojant kalbos mokymosi grupes buvo vadovaujamasi šio testo rezultatais.</w:t>
      </w:r>
    </w:p>
    <w:p w14:paraId="60F65442" w14:textId="1BFBCEDD"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94</w:t>
      </w:r>
      <w:r w:rsidRPr="001F17A9">
        <w:rPr>
          <w:rFonts w:ascii="Times New Roman" w:eastAsia="Times New Roman" w:hAnsi="Times New Roman" w:cs="Times New Roman"/>
          <w:sz w:val="24"/>
          <w:szCs w:val="24"/>
          <w:lang w:eastAsia="zh-CN"/>
        </w:rPr>
        <w:t xml:space="preserve">.4. Mokiniams rekomenduojama rinktis tuos užsienio kalbų mokymosi kursus, kurie atitinka jų užsienio kalbų pasiekimus. </w:t>
      </w:r>
    </w:p>
    <w:p w14:paraId="650B4B68" w14:textId="7379F2CE"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94</w:t>
      </w:r>
      <w:r w:rsidRPr="001F17A9">
        <w:rPr>
          <w:rFonts w:ascii="Times New Roman" w:eastAsia="Times New Roman" w:hAnsi="Times New Roman" w:cs="Times New Roman"/>
          <w:sz w:val="24"/>
          <w:szCs w:val="24"/>
          <w:lang w:eastAsia="zh-CN"/>
        </w:rPr>
        <w:t xml:space="preserve">.5. Jei mokinio pasiekimai (nepriklausomai nuo to, ar mokinys pagal pagrindinio ugdymo programą mokėsi tos kalbos kaip pirmosios arba antrosios užsienio kalbos) yra: </w:t>
      </w:r>
    </w:p>
    <w:p w14:paraId="7D58B00A" w14:textId="136FEAE6"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94</w:t>
      </w:r>
      <w:r w:rsidRPr="001F17A9">
        <w:rPr>
          <w:rFonts w:ascii="Times New Roman" w:eastAsia="Times New Roman" w:hAnsi="Times New Roman" w:cs="Times New Roman"/>
          <w:sz w:val="24"/>
          <w:szCs w:val="24"/>
          <w:lang w:eastAsia="zh-CN"/>
        </w:rPr>
        <w:t xml:space="preserve">.6. B1 lygio, pagal vidurinio ugdymo programą siūloma rinktis B2 lygio kursą; </w:t>
      </w:r>
    </w:p>
    <w:p w14:paraId="4E6678FA" w14:textId="35BC536F"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94</w:t>
      </w:r>
      <w:r w:rsidRPr="001F17A9">
        <w:rPr>
          <w:rFonts w:ascii="Times New Roman" w:eastAsia="Times New Roman" w:hAnsi="Times New Roman" w:cs="Times New Roman"/>
          <w:sz w:val="24"/>
          <w:szCs w:val="24"/>
          <w:lang w:eastAsia="zh-CN"/>
        </w:rPr>
        <w:t xml:space="preserve">.7. A2 lygio, pagal vidurinio ugdymo programą siūloma rinktis B1 lygio kursą; </w:t>
      </w:r>
    </w:p>
    <w:p w14:paraId="4C3BE6B6" w14:textId="1F0DD331"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94</w:t>
      </w:r>
      <w:r w:rsidRPr="001F17A9">
        <w:rPr>
          <w:rFonts w:ascii="Times New Roman" w:eastAsia="Times New Roman" w:hAnsi="Times New Roman" w:cs="Times New Roman"/>
          <w:sz w:val="24"/>
          <w:szCs w:val="24"/>
          <w:lang w:eastAsia="zh-CN"/>
        </w:rPr>
        <w:t xml:space="preserve">.8. A1 lygio, pagal vidurinio ugdymo programą siūloma rinktis A2 lygio kursą; </w:t>
      </w:r>
    </w:p>
    <w:p w14:paraId="310EB06E" w14:textId="5A0379DA"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94</w:t>
      </w:r>
      <w:r w:rsidRPr="001F17A9">
        <w:rPr>
          <w:rFonts w:ascii="Times New Roman" w:eastAsia="Times New Roman" w:hAnsi="Times New Roman" w:cs="Times New Roman"/>
          <w:sz w:val="24"/>
          <w:szCs w:val="24"/>
          <w:lang w:eastAsia="zh-CN"/>
        </w:rPr>
        <w:t>.9. užsienio kalbų ugdymas organizuojamas grupėse, kuriose visi mokiniai siekia to paties lygio.</w:t>
      </w:r>
    </w:p>
    <w:p w14:paraId="1B933D69" w14:textId="6B024C55"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95</w:t>
      </w:r>
      <w:r w:rsidRPr="001F17A9">
        <w:rPr>
          <w:rFonts w:ascii="Times New Roman" w:eastAsia="Times New Roman" w:hAnsi="Times New Roman" w:cs="Times New Roman"/>
          <w:sz w:val="24"/>
          <w:szCs w:val="24"/>
          <w:lang w:eastAsia="zh-CN"/>
        </w:rPr>
        <w:t xml:space="preserve">. </w:t>
      </w:r>
      <w:r w:rsidRPr="001F17A9">
        <w:rPr>
          <w:rFonts w:ascii="Times New Roman" w:eastAsia="Times New Roman" w:hAnsi="Times New Roman" w:cs="Times New Roman"/>
          <w:b/>
          <w:sz w:val="24"/>
          <w:szCs w:val="24"/>
          <w:lang w:eastAsia="zh-CN"/>
        </w:rPr>
        <w:t>Socialiniai mokslai</w:t>
      </w:r>
      <w:r w:rsidRPr="001F17A9">
        <w:rPr>
          <w:rFonts w:ascii="Times New Roman" w:eastAsia="Times New Roman" w:hAnsi="Times New Roman" w:cs="Times New Roman"/>
          <w:sz w:val="24"/>
          <w:szCs w:val="24"/>
          <w:lang w:eastAsia="zh-CN"/>
        </w:rPr>
        <w:t>.</w:t>
      </w:r>
    </w:p>
    <w:p w14:paraId="7AA7A9A0" w14:textId="03B1E841"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lastRenderedPageBreak/>
        <w:tab/>
      </w:r>
      <w:r w:rsidR="00744ED8">
        <w:rPr>
          <w:rFonts w:ascii="Times New Roman" w:eastAsia="Times New Roman" w:hAnsi="Times New Roman" w:cs="Times New Roman"/>
          <w:sz w:val="24"/>
          <w:szCs w:val="24"/>
          <w:lang w:eastAsia="zh-CN"/>
        </w:rPr>
        <w:t>95</w:t>
      </w:r>
      <w:r w:rsidRPr="001F17A9">
        <w:rPr>
          <w:rFonts w:ascii="Times New Roman" w:eastAsia="Times New Roman" w:hAnsi="Times New Roman" w:cs="Times New Roman"/>
          <w:sz w:val="24"/>
          <w:szCs w:val="24"/>
          <w:lang w:eastAsia="zh-CN"/>
        </w:rPr>
        <w:t>.1. Iš pasirenkamųjų dalykų mokiniai pasirinko: informacinės technologijas.</w:t>
      </w:r>
    </w:p>
    <w:p w14:paraId="0D236014" w14:textId="7140F0F2"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96</w:t>
      </w:r>
      <w:r w:rsidRPr="001F17A9">
        <w:rPr>
          <w:rFonts w:ascii="Times New Roman" w:eastAsia="Times New Roman" w:hAnsi="Times New Roman" w:cs="Times New Roman"/>
          <w:sz w:val="24"/>
          <w:szCs w:val="24"/>
          <w:lang w:eastAsia="zh-CN"/>
        </w:rPr>
        <w:t xml:space="preserve">. </w:t>
      </w:r>
      <w:r w:rsidRPr="001F17A9">
        <w:rPr>
          <w:rFonts w:ascii="Times New Roman" w:eastAsia="Times New Roman" w:hAnsi="Times New Roman" w:cs="Times New Roman"/>
          <w:b/>
          <w:sz w:val="24"/>
          <w:szCs w:val="24"/>
          <w:lang w:eastAsia="zh-CN"/>
        </w:rPr>
        <w:t>Meninis ugdymas.</w:t>
      </w:r>
      <w:r w:rsidRPr="001F17A9">
        <w:rPr>
          <w:rFonts w:ascii="Times New Roman" w:eastAsia="Times New Roman" w:hAnsi="Times New Roman" w:cs="Times New Roman"/>
          <w:sz w:val="24"/>
          <w:szCs w:val="24"/>
          <w:lang w:eastAsia="zh-CN"/>
        </w:rPr>
        <w:t xml:space="preserve"> </w:t>
      </w:r>
    </w:p>
    <w:p w14:paraId="2129A9F9" w14:textId="2CCE9DB6"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96</w:t>
      </w:r>
      <w:r w:rsidRPr="001F17A9">
        <w:rPr>
          <w:rFonts w:ascii="Times New Roman" w:eastAsia="Times New Roman" w:hAnsi="Times New Roman" w:cs="Times New Roman"/>
          <w:sz w:val="24"/>
          <w:szCs w:val="24"/>
          <w:lang w:eastAsia="zh-CN"/>
        </w:rPr>
        <w:t>.1. Mokiniai pasirinko muzikos ir dailės ugdomąsias programas.</w:t>
      </w:r>
    </w:p>
    <w:p w14:paraId="566A6C9A" w14:textId="46B837C6"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97</w:t>
      </w:r>
      <w:r w:rsidRPr="001F17A9">
        <w:rPr>
          <w:rFonts w:ascii="Times New Roman" w:eastAsia="Times New Roman" w:hAnsi="Times New Roman" w:cs="Times New Roman"/>
          <w:sz w:val="24"/>
          <w:szCs w:val="24"/>
          <w:lang w:eastAsia="zh-CN"/>
        </w:rPr>
        <w:t xml:space="preserve">. </w:t>
      </w:r>
      <w:r w:rsidRPr="001F17A9">
        <w:rPr>
          <w:rFonts w:ascii="Times New Roman" w:eastAsia="Times New Roman" w:hAnsi="Times New Roman" w:cs="Times New Roman"/>
          <w:b/>
          <w:sz w:val="24"/>
          <w:szCs w:val="24"/>
          <w:lang w:eastAsia="zh-CN"/>
        </w:rPr>
        <w:t xml:space="preserve">Fizinis ugdymas. </w:t>
      </w:r>
    </w:p>
    <w:p w14:paraId="4BD54429" w14:textId="421F3EA3"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b/>
      </w:r>
      <w:r w:rsidR="00744ED8">
        <w:rPr>
          <w:rFonts w:ascii="Times New Roman" w:eastAsia="Times New Roman" w:hAnsi="Times New Roman" w:cs="Times New Roman"/>
          <w:sz w:val="24"/>
          <w:szCs w:val="24"/>
          <w:lang w:eastAsia="zh-CN"/>
        </w:rPr>
        <w:t>97</w:t>
      </w:r>
      <w:r w:rsidRPr="001F17A9">
        <w:rPr>
          <w:rFonts w:ascii="Times New Roman" w:eastAsia="Times New Roman" w:hAnsi="Times New Roman" w:cs="Times New Roman"/>
          <w:sz w:val="24"/>
          <w:szCs w:val="24"/>
          <w:lang w:eastAsia="zh-CN"/>
        </w:rPr>
        <w:t>.1. IIIG ir IVG klasės mokiniai pasirinko iš mokyklos siūlomų sporto šakų bendrąjį fizinį ugdymą.</w:t>
      </w:r>
    </w:p>
    <w:p w14:paraId="4FA4A82B" w14:textId="34113B07" w:rsidR="001F17A9" w:rsidRPr="001F17A9" w:rsidRDefault="00744ED8"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98</w:t>
      </w:r>
      <w:r w:rsidR="008B111C">
        <w:rPr>
          <w:rFonts w:ascii="Times New Roman" w:eastAsia="Times New Roman" w:hAnsi="Times New Roman" w:cs="Times New Roman"/>
          <w:sz w:val="24"/>
          <w:szCs w:val="24"/>
          <w:lang w:eastAsia="zh-CN"/>
        </w:rPr>
        <w:t>.</w:t>
      </w:r>
      <w:r w:rsidR="001F17A9" w:rsidRPr="001F17A9">
        <w:rPr>
          <w:rFonts w:ascii="Times New Roman" w:eastAsia="Times New Roman" w:hAnsi="Times New Roman" w:cs="Times New Roman"/>
          <w:sz w:val="24"/>
          <w:szCs w:val="24"/>
          <w:lang w:eastAsia="zh-CN"/>
        </w:rPr>
        <w:t xml:space="preserve"> Vidurinio ugdymo programai įgyvendinti skiriamų pamokų skaičius per savaitę ir per mokslo metus IIIG kl. 2021-2022 m. m.:</w:t>
      </w:r>
    </w:p>
    <w:p w14:paraId="7AD45A33" w14:textId="77777777" w:rsidR="001F17A9" w:rsidRPr="001F17A9" w:rsidRDefault="001F17A9" w:rsidP="001F17A9">
      <w:pPr>
        <w:tabs>
          <w:tab w:val="left" w:pos="567"/>
        </w:tabs>
        <w:suppressAutoHyphens/>
        <w:spacing w:after="0" w:line="240" w:lineRule="auto"/>
        <w:jc w:val="both"/>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675"/>
        <w:gridCol w:w="2268"/>
        <w:gridCol w:w="2410"/>
        <w:gridCol w:w="1843"/>
        <w:gridCol w:w="992"/>
        <w:gridCol w:w="1438"/>
      </w:tblGrid>
      <w:tr w:rsidR="001F17A9" w:rsidRPr="001F17A9" w14:paraId="779F3B29" w14:textId="77777777" w:rsidTr="001F17A9">
        <w:tc>
          <w:tcPr>
            <w:tcW w:w="675" w:type="dxa"/>
            <w:tcBorders>
              <w:top w:val="single" w:sz="4" w:space="0" w:color="000000"/>
              <w:left w:val="single" w:sz="4" w:space="0" w:color="000000"/>
            </w:tcBorders>
            <w:shd w:val="clear" w:color="auto" w:fill="auto"/>
          </w:tcPr>
          <w:p w14:paraId="3F955BE6"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 xml:space="preserve">Eil. Nr. </w:t>
            </w:r>
          </w:p>
        </w:tc>
        <w:tc>
          <w:tcPr>
            <w:tcW w:w="2268" w:type="dxa"/>
            <w:tcBorders>
              <w:top w:val="single" w:sz="4" w:space="0" w:color="000000"/>
              <w:left w:val="single" w:sz="4" w:space="0" w:color="000000"/>
            </w:tcBorders>
            <w:shd w:val="clear" w:color="auto" w:fill="auto"/>
          </w:tcPr>
          <w:p w14:paraId="5FF36CA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Privalomas vidurinio</w:t>
            </w:r>
          </w:p>
        </w:tc>
        <w:tc>
          <w:tcPr>
            <w:tcW w:w="2410" w:type="dxa"/>
            <w:tcBorders>
              <w:top w:val="single" w:sz="4" w:space="0" w:color="000000"/>
              <w:left w:val="single" w:sz="4" w:space="0" w:color="000000"/>
            </w:tcBorders>
            <w:shd w:val="clear" w:color="auto" w:fill="auto"/>
          </w:tcPr>
          <w:p w14:paraId="189D3F2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843" w:type="dxa"/>
            <w:vMerge w:val="restart"/>
            <w:tcBorders>
              <w:top w:val="single" w:sz="4" w:space="0" w:color="000000"/>
              <w:left w:val="single" w:sz="4" w:space="0" w:color="000000"/>
              <w:bottom w:val="single" w:sz="4" w:space="0" w:color="000000"/>
            </w:tcBorders>
            <w:shd w:val="clear" w:color="auto" w:fill="auto"/>
          </w:tcPr>
          <w:p w14:paraId="638CA33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Kursas, lygis (mokinių skaičius)</w:t>
            </w:r>
          </w:p>
        </w:tc>
        <w:tc>
          <w:tcPr>
            <w:tcW w:w="992" w:type="dxa"/>
            <w:vMerge w:val="restart"/>
            <w:tcBorders>
              <w:top w:val="single" w:sz="4" w:space="0" w:color="000000"/>
              <w:left w:val="single" w:sz="4" w:space="0" w:color="000000"/>
              <w:bottom w:val="single" w:sz="4" w:space="0" w:color="000000"/>
            </w:tcBorders>
            <w:shd w:val="clear" w:color="auto" w:fill="auto"/>
          </w:tcPr>
          <w:p w14:paraId="255F66D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Laikinųjų grupių skaičius</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F89CAB" w14:textId="6DA76A23" w:rsidR="001F17A9" w:rsidRPr="001F17A9" w:rsidRDefault="008B111C" w:rsidP="001F17A9">
            <w:pPr>
              <w:suppressAutoHyphens/>
              <w:spacing w:after="0" w:line="240" w:lineRule="auto"/>
              <w:jc w:val="center"/>
              <w:rPr>
                <w:rFonts w:ascii="Calibri" w:eastAsia="Calibri" w:hAnsi="Calibri" w:cs="Calibri"/>
                <w:lang w:eastAsia="zh-CN"/>
              </w:rPr>
            </w:pPr>
            <w:r>
              <w:rPr>
                <w:rFonts w:ascii="Times New Roman" w:eastAsia="Calibri" w:hAnsi="Times New Roman" w:cs="Times New Roman"/>
                <w:sz w:val="24"/>
                <w:szCs w:val="24"/>
                <w:lang w:eastAsia="zh-CN"/>
              </w:rPr>
              <w:t xml:space="preserve">Valandų sk. 2021-2022 </w:t>
            </w:r>
            <w:r w:rsidR="001F17A9" w:rsidRPr="001F17A9">
              <w:rPr>
                <w:rFonts w:ascii="Times New Roman" w:eastAsia="Calibri" w:hAnsi="Times New Roman" w:cs="Times New Roman"/>
                <w:sz w:val="24"/>
                <w:szCs w:val="24"/>
                <w:lang w:eastAsia="zh-CN"/>
              </w:rPr>
              <w:t>m. m. III G kl.</w:t>
            </w:r>
          </w:p>
        </w:tc>
      </w:tr>
      <w:tr w:rsidR="001F17A9" w:rsidRPr="001F17A9" w14:paraId="5AC24D47" w14:textId="77777777" w:rsidTr="00ED00D1">
        <w:trPr>
          <w:cantSplit/>
          <w:trHeight w:val="627"/>
        </w:trPr>
        <w:tc>
          <w:tcPr>
            <w:tcW w:w="675" w:type="dxa"/>
            <w:tcBorders>
              <w:left w:val="single" w:sz="4" w:space="0" w:color="000000"/>
            </w:tcBorders>
            <w:shd w:val="clear" w:color="auto" w:fill="auto"/>
          </w:tcPr>
          <w:p w14:paraId="32AD9B7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tc>
        <w:tc>
          <w:tcPr>
            <w:tcW w:w="2268" w:type="dxa"/>
            <w:tcBorders>
              <w:left w:val="single" w:sz="4" w:space="0" w:color="000000"/>
            </w:tcBorders>
            <w:shd w:val="clear" w:color="auto" w:fill="auto"/>
          </w:tcPr>
          <w:p w14:paraId="49310828" w14:textId="77777777" w:rsidR="001F17A9" w:rsidRPr="001F17A9" w:rsidRDefault="001F17A9" w:rsidP="001F17A9">
            <w:pPr>
              <w:suppressAutoHyphens/>
              <w:spacing w:after="0" w:line="240" w:lineRule="auto"/>
              <w:rPr>
                <w:rFonts w:ascii="Calibri" w:eastAsia="Calibri" w:hAnsi="Calibri" w:cs="Calibri"/>
                <w:lang w:eastAsia="zh-CN"/>
              </w:rPr>
            </w:pPr>
            <w:r w:rsidRPr="001F17A9">
              <w:rPr>
                <w:rFonts w:ascii="Times New Roman" w:eastAsia="Calibri" w:hAnsi="Times New Roman" w:cs="Times New Roman"/>
                <w:sz w:val="24"/>
                <w:szCs w:val="24"/>
                <w:lang w:eastAsia="zh-CN"/>
              </w:rPr>
              <w:t>ugdymo programos</w:t>
            </w:r>
          </w:p>
          <w:p w14:paraId="7912B2A8"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branduolys</w:t>
            </w:r>
          </w:p>
        </w:tc>
        <w:tc>
          <w:tcPr>
            <w:tcW w:w="2410" w:type="dxa"/>
            <w:tcBorders>
              <w:left w:val="single" w:sz="4" w:space="0" w:color="000000"/>
            </w:tcBorders>
            <w:shd w:val="clear" w:color="auto" w:fill="auto"/>
          </w:tcPr>
          <w:p w14:paraId="5D5CC5D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Dalykai</w:t>
            </w:r>
          </w:p>
        </w:tc>
        <w:tc>
          <w:tcPr>
            <w:tcW w:w="1843" w:type="dxa"/>
            <w:vMerge/>
            <w:tcBorders>
              <w:top w:val="single" w:sz="4" w:space="0" w:color="000000"/>
              <w:left w:val="single" w:sz="4" w:space="0" w:color="000000"/>
              <w:bottom w:val="single" w:sz="4" w:space="0" w:color="000000"/>
            </w:tcBorders>
            <w:shd w:val="clear" w:color="auto" w:fill="auto"/>
          </w:tcPr>
          <w:p w14:paraId="4B1F088C"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14:paraId="0097C03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14:paraId="58B60A9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r>
      <w:tr w:rsidR="001F17A9" w:rsidRPr="001F17A9" w14:paraId="0D884DDF" w14:textId="77777777" w:rsidTr="001F17A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79778CA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2268" w:type="dxa"/>
            <w:vMerge w:val="restart"/>
            <w:tcBorders>
              <w:top w:val="single" w:sz="4" w:space="0" w:color="000000"/>
              <w:left w:val="single" w:sz="4" w:space="0" w:color="000000"/>
              <w:bottom w:val="single" w:sz="4" w:space="0" w:color="000000"/>
            </w:tcBorders>
            <w:shd w:val="clear" w:color="auto" w:fill="auto"/>
          </w:tcPr>
          <w:p w14:paraId="7A5CF75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Dorinis ugdymas</w:t>
            </w:r>
          </w:p>
        </w:tc>
        <w:tc>
          <w:tcPr>
            <w:tcW w:w="2410" w:type="dxa"/>
            <w:tcBorders>
              <w:top w:val="single" w:sz="4" w:space="0" w:color="000000"/>
              <w:left w:val="single" w:sz="4" w:space="0" w:color="000000"/>
              <w:bottom w:val="single" w:sz="4" w:space="0" w:color="000000"/>
            </w:tcBorders>
            <w:shd w:val="clear" w:color="auto" w:fill="auto"/>
          </w:tcPr>
          <w:p w14:paraId="5B8A398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tikyba</w:t>
            </w:r>
          </w:p>
        </w:tc>
        <w:tc>
          <w:tcPr>
            <w:tcW w:w="1843" w:type="dxa"/>
            <w:tcBorders>
              <w:top w:val="single" w:sz="4" w:space="0" w:color="000000"/>
              <w:left w:val="single" w:sz="4" w:space="0" w:color="000000"/>
              <w:bottom w:val="single" w:sz="4" w:space="0" w:color="000000"/>
            </w:tcBorders>
            <w:shd w:val="clear" w:color="auto" w:fill="auto"/>
          </w:tcPr>
          <w:p w14:paraId="60CE8174" w14:textId="3419B363" w:rsidR="001F17A9" w:rsidRPr="001F17A9" w:rsidRDefault="001F17A9"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21</w:t>
            </w:r>
          </w:p>
        </w:tc>
        <w:tc>
          <w:tcPr>
            <w:tcW w:w="992" w:type="dxa"/>
            <w:tcBorders>
              <w:top w:val="single" w:sz="4" w:space="0" w:color="000000"/>
              <w:left w:val="single" w:sz="4" w:space="0" w:color="000000"/>
              <w:bottom w:val="single" w:sz="4" w:space="0" w:color="000000"/>
            </w:tcBorders>
            <w:shd w:val="clear" w:color="auto" w:fill="auto"/>
          </w:tcPr>
          <w:p w14:paraId="6D4937E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CF35172"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r>
      <w:tr w:rsidR="001F17A9" w:rsidRPr="001F17A9" w14:paraId="48561C94" w14:textId="77777777" w:rsidTr="004D104F">
        <w:trPr>
          <w:trHeight w:val="288"/>
        </w:trPr>
        <w:tc>
          <w:tcPr>
            <w:tcW w:w="675" w:type="dxa"/>
            <w:vMerge/>
            <w:tcBorders>
              <w:top w:val="single" w:sz="4" w:space="0" w:color="000000"/>
              <w:left w:val="single" w:sz="4" w:space="0" w:color="000000"/>
              <w:bottom w:val="single" w:sz="4" w:space="0" w:color="000000"/>
            </w:tcBorders>
            <w:shd w:val="clear" w:color="auto" w:fill="auto"/>
          </w:tcPr>
          <w:p w14:paraId="4120141E"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06B08DE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3E40A9F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etika</w:t>
            </w:r>
          </w:p>
        </w:tc>
        <w:tc>
          <w:tcPr>
            <w:tcW w:w="1843" w:type="dxa"/>
            <w:tcBorders>
              <w:top w:val="single" w:sz="4" w:space="0" w:color="000000"/>
              <w:left w:val="single" w:sz="4" w:space="0" w:color="000000"/>
              <w:bottom w:val="single" w:sz="4" w:space="0" w:color="000000"/>
            </w:tcBorders>
            <w:shd w:val="clear" w:color="auto" w:fill="auto"/>
          </w:tcPr>
          <w:p w14:paraId="51C43FEB"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0D4EB24"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34DBCF0"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72F28B30"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2A9327F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c>
          <w:tcPr>
            <w:tcW w:w="2268" w:type="dxa"/>
            <w:vMerge w:val="restart"/>
            <w:tcBorders>
              <w:top w:val="single" w:sz="4" w:space="0" w:color="000000"/>
              <w:left w:val="single" w:sz="4" w:space="0" w:color="000000"/>
              <w:bottom w:val="single" w:sz="4" w:space="0" w:color="000000"/>
            </w:tcBorders>
            <w:shd w:val="clear" w:color="auto" w:fill="auto"/>
          </w:tcPr>
          <w:p w14:paraId="6A720706"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p w14:paraId="33846385"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Kalbos</w:t>
            </w:r>
          </w:p>
        </w:tc>
        <w:tc>
          <w:tcPr>
            <w:tcW w:w="2410" w:type="dxa"/>
            <w:tcBorders>
              <w:top w:val="single" w:sz="4" w:space="0" w:color="000000"/>
              <w:left w:val="single" w:sz="4" w:space="0" w:color="000000"/>
              <w:bottom w:val="single" w:sz="4" w:space="0" w:color="000000"/>
            </w:tcBorders>
            <w:shd w:val="clear" w:color="auto" w:fill="auto"/>
          </w:tcPr>
          <w:p w14:paraId="78EAC63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Lietuvių kalba ir literatūra</w:t>
            </w:r>
          </w:p>
        </w:tc>
        <w:tc>
          <w:tcPr>
            <w:tcW w:w="1843" w:type="dxa"/>
            <w:tcBorders>
              <w:top w:val="single" w:sz="4" w:space="0" w:color="000000"/>
              <w:left w:val="single" w:sz="4" w:space="0" w:color="000000"/>
              <w:bottom w:val="single" w:sz="4" w:space="0" w:color="000000"/>
            </w:tcBorders>
            <w:shd w:val="clear" w:color="auto" w:fill="auto"/>
          </w:tcPr>
          <w:p w14:paraId="61C2670B" w14:textId="4684C923" w:rsidR="001F17A9" w:rsidRPr="001F17A9" w:rsidRDefault="001F17A9"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21</w:t>
            </w:r>
          </w:p>
        </w:tc>
        <w:tc>
          <w:tcPr>
            <w:tcW w:w="992" w:type="dxa"/>
            <w:tcBorders>
              <w:top w:val="single" w:sz="4" w:space="0" w:color="000000"/>
              <w:left w:val="single" w:sz="4" w:space="0" w:color="000000"/>
              <w:bottom w:val="single" w:sz="4" w:space="0" w:color="000000"/>
            </w:tcBorders>
            <w:shd w:val="clear" w:color="auto" w:fill="auto"/>
          </w:tcPr>
          <w:p w14:paraId="79F80D00"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C17AA7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6</w:t>
            </w:r>
          </w:p>
        </w:tc>
      </w:tr>
      <w:tr w:rsidR="001F17A9" w:rsidRPr="001F17A9" w14:paraId="5A55C805" w14:textId="77777777" w:rsidTr="004D104F">
        <w:trPr>
          <w:trHeight w:val="301"/>
        </w:trPr>
        <w:tc>
          <w:tcPr>
            <w:tcW w:w="675" w:type="dxa"/>
            <w:tcBorders>
              <w:top w:val="single" w:sz="4" w:space="0" w:color="000000"/>
              <w:left w:val="single" w:sz="4" w:space="0" w:color="000000"/>
              <w:bottom w:val="single" w:sz="4" w:space="0" w:color="000000"/>
            </w:tcBorders>
            <w:shd w:val="clear" w:color="auto" w:fill="auto"/>
          </w:tcPr>
          <w:p w14:paraId="5DD29DF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c>
          <w:tcPr>
            <w:tcW w:w="2268" w:type="dxa"/>
            <w:vMerge/>
            <w:tcBorders>
              <w:top w:val="single" w:sz="4" w:space="0" w:color="000000"/>
              <w:left w:val="single" w:sz="4" w:space="0" w:color="000000"/>
              <w:bottom w:val="single" w:sz="4" w:space="0" w:color="000000"/>
            </w:tcBorders>
            <w:shd w:val="clear" w:color="auto" w:fill="auto"/>
          </w:tcPr>
          <w:p w14:paraId="7403959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488F129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Gimtoji kalba (lenkų)</w:t>
            </w:r>
          </w:p>
        </w:tc>
        <w:tc>
          <w:tcPr>
            <w:tcW w:w="1843" w:type="dxa"/>
            <w:tcBorders>
              <w:top w:val="single" w:sz="4" w:space="0" w:color="000000"/>
              <w:left w:val="single" w:sz="4" w:space="0" w:color="000000"/>
              <w:bottom w:val="single" w:sz="4" w:space="0" w:color="000000"/>
            </w:tcBorders>
            <w:shd w:val="clear" w:color="auto" w:fill="auto"/>
          </w:tcPr>
          <w:p w14:paraId="33C9A03F" w14:textId="1323C2B0"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w:t>
            </w:r>
            <w:r>
              <w:rPr>
                <w:rFonts w:ascii="Times New Roman" w:eastAsia="Calibri" w:hAnsi="Times New Roman" w:cs="Times New Roman"/>
                <w:sz w:val="24"/>
                <w:szCs w:val="24"/>
                <w:lang w:eastAsia="zh-CN"/>
              </w:rPr>
              <w:t>21</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591565D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4F15BA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4</w:t>
            </w:r>
          </w:p>
        </w:tc>
      </w:tr>
      <w:tr w:rsidR="001F17A9" w:rsidRPr="001F17A9" w14:paraId="250E2D4D"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27E7440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4</w:t>
            </w:r>
          </w:p>
        </w:tc>
        <w:tc>
          <w:tcPr>
            <w:tcW w:w="2268" w:type="dxa"/>
            <w:vMerge w:val="restart"/>
            <w:tcBorders>
              <w:top w:val="single" w:sz="4" w:space="0" w:color="000000"/>
              <w:left w:val="single" w:sz="4" w:space="0" w:color="000000"/>
              <w:bottom w:val="single" w:sz="4" w:space="0" w:color="000000"/>
            </w:tcBorders>
            <w:shd w:val="clear" w:color="auto" w:fill="auto"/>
          </w:tcPr>
          <w:p w14:paraId="6E2A9790"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73055E47"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Užsienio kalbos</w:t>
            </w:r>
          </w:p>
        </w:tc>
        <w:tc>
          <w:tcPr>
            <w:tcW w:w="2410" w:type="dxa"/>
            <w:tcBorders>
              <w:top w:val="single" w:sz="4" w:space="0" w:color="000000"/>
              <w:left w:val="single" w:sz="4" w:space="0" w:color="000000"/>
              <w:bottom w:val="single" w:sz="4" w:space="0" w:color="000000"/>
            </w:tcBorders>
            <w:shd w:val="clear" w:color="auto" w:fill="auto"/>
          </w:tcPr>
          <w:p w14:paraId="2FFECA7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anglų (B1/B2)</w:t>
            </w:r>
          </w:p>
        </w:tc>
        <w:tc>
          <w:tcPr>
            <w:tcW w:w="1843" w:type="dxa"/>
            <w:tcBorders>
              <w:top w:val="single" w:sz="4" w:space="0" w:color="000000"/>
              <w:left w:val="single" w:sz="4" w:space="0" w:color="000000"/>
              <w:bottom w:val="single" w:sz="4" w:space="0" w:color="000000"/>
            </w:tcBorders>
            <w:shd w:val="clear" w:color="auto" w:fill="auto"/>
          </w:tcPr>
          <w:p w14:paraId="5CA94C9B" w14:textId="6DC323EA" w:rsidR="001F17A9" w:rsidRPr="001F17A9" w:rsidRDefault="001F17A9"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B1/B2 (21</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65ECC44D"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733B0B0"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29EB96E6" w14:textId="77777777" w:rsidTr="001F17A9">
        <w:trPr>
          <w:trHeight w:val="431"/>
        </w:trPr>
        <w:tc>
          <w:tcPr>
            <w:tcW w:w="675" w:type="dxa"/>
            <w:tcBorders>
              <w:top w:val="single" w:sz="4" w:space="0" w:color="000000"/>
              <w:left w:val="single" w:sz="4" w:space="0" w:color="000000"/>
              <w:bottom w:val="single" w:sz="4" w:space="0" w:color="000000"/>
            </w:tcBorders>
            <w:shd w:val="clear" w:color="auto" w:fill="auto"/>
          </w:tcPr>
          <w:p w14:paraId="2BECA2E3"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5</w:t>
            </w:r>
          </w:p>
        </w:tc>
        <w:tc>
          <w:tcPr>
            <w:tcW w:w="2268" w:type="dxa"/>
            <w:vMerge/>
            <w:tcBorders>
              <w:top w:val="single" w:sz="4" w:space="0" w:color="000000"/>
              <w:left w:val="single" w:sz="4" w:space="0" w:color="000000"/>
              <w:bottom w:val="single" w:sz="4" w:space="0" w:color="000000"/>
            </w:tcBorders>
            <w:shd w:val="clear" w:color="auto" w:fill="auto"/>
          </w:tcPr>
          <w:p w14:paraId="3031B5FB"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7E1F3E03"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rusų (B1/B2)</w:t>
            </w:r>
          </w:p>
        </w:tc>
        <w:tc>
          <w:tcPr>
            <w:tcW w:w="1843" w:type="dxa"/>
            <w:tcBorders>
              <w:top w:val="single" w:sz="4" w:space="0" w:color="000000"/>
              <w:left w:val="single" w:sz="4" w:space="0" w:color="000000"/>
              <w:bottom w:val="single" w:sz="4" w:space="0" w:color="000000"/>
            </w:tcBorders>
            <w:shd w:val="clear" w:color="auto" w:fill="auto"/>
          </w:tcPr>
          <w:p w14:paraId="0F9B0582" w14:textId="0685744A" w:rsidR="001F17A9" w:rsidRPr="001F17A9" w:rsidRDefault="001F17A9"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B2 (7</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492F0EFD"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D5ED3AE"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396CF4EB"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4E08C37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6</w:t>
            </w:r>
          </w:p>
        </w:tc>
        <w:tc>
          <w:tcPr>
            <w:tcW w:w="2268" w:type="dxa"/>
            <w:vMerge w:val="restart"/>
            <w:tcBorders>
              <w:top w:val="single" w:sz="4" w:space="0" w:color="000000"/>
              <w:left w:val="single" w:sz="4" w:space="0" w:color="000000"/>
              <w:bottom w:val="single" w:sz="4" w:space="0" w:color="000000"/>
            </w:tcBorders>
            <w:shd w:val="clear" w:color="auto" w:fill="auto"/>
          </w:tcPr>
          <w:p w14:paraId="41401BED"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537C2F8F"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Socialinis ugdymas</w:t>
            </w:r>
          </w:p>
        </w:tc>
        <w:tc>
          <w:tcPr>
            <w:tcW w:w="2410" w:type="dxa"/>
            <w:tcBorders>
              <w:top w:val="single" w:sz="4" w:space="0" w:color="000000"/>
              <w:left w:val="single" w:sz="4" w:space="0" w:color="000000"/>
              <w:bottom w:val="single" w:sz="4" w:space="0" w:color="000000"/>
            </w:tcBorders>
            <w:shd w:val="clear" w:color="auto" w:fill="auto"/>
          </w:tcPr>
          <w:p w14:paraId="5E396055"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istorija</w:t>
            </w:r>
          </w:p>
        </w:tc>
        <w:tc>
          <w:tcPr>
            <w:tcW w:w="1843" w:type="dxa"/>
            <w:tcBorders>
              <w:top w:val="single" w:sz="4" w:space="0" w:color="000000"/>
              <w:left w:val="single" w:sz="4" w:space="0" w:color="000000"/>
              <w:bottom w:val="single" w:sz="4" w:space="0" w:color="000000"/>
            </w:tcBorders>
            <w:shd w:val="clear" w:color="auto" w:fill="auto"/>
          </w:tcPr>
          <w:p w14:paraId="5A317F7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 xml:space="preserve">A (7), B (6) </w:t>
            </w:r>
          </w:p>
        </w:tc>
        <w:tc>
          <w:tcPr>
            <w:tcW w:w="992" w:type="dxa"/>
            <w:tcBorders>
              <w:top w:val="single" w:sz="4" w:space="0" w:color="000000"/>
              <w:left w:val="single" w:sz="4" w:space="0" w:color="000000"/>
              <w:bottom w:val="single" w:sz="4" w:space="0" w:color="000000"/>
            </w:tcBorders>
            <w:shd w:val="clear" w:color="auto" w:fill="auto"/>
          </w:tcPr>
          <w:p w14:paraId="37F4936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CC7008D"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3E555206"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23FCB117"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7</w:t>
            </w:r>
          </w:p>
        </w:tc>
        <w:tc>
          <w:tcPr>
            <w:tcW w:w="2268" w:type="dxa"/>
            <w:vMerge/>
            <w:tcBorders>
              <w:top w:val="single" w:sz="4" w:space="0" w:color="000000"/>
              <w:left w:val="single" w:sz="4" w:space="0" w:color="000000"/>
              <w:bottom w:val="single" w:sz="4" w:space="0" w:color="000000"/>
            </w:tcBorders>
            <w:shd w:val="clear" w:color="auto" w:fill="auto"/>
          </w:tcPr>
          <w:p w14:paraId="30229167"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3930F24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geografija</w:t>
            </w:r>
          </w:p>
        </w:tc>
        <w:tc>
          <w:tcPr>
            <w:tcW w:w="1843" w:type="dxa"/>
            <w:tcBorders>
              <w:top w:val="single" w:sz="4" w:space="0" w:color="000000"/>
              <w:left w:val="single" w:sz="4" w:space="0" w:color="000000"/>
              <w:bottom w:val="single" w:sz="4" w:space="0" w:color="000000"/>
            </w:tcBorders>
            <w:shd w:val="clear" w:color="auto" w:fill="auto"/>
          </w:tcPr>
          <w:p w14:paraId="25CBBA8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 (7)</w:t>
            </w:r>
          </w:p>
        </w:tc>
        <w:tc>
          <w:tcPr>
            <w:tcW w:w="992" w:type="dxa"/>
            <w:tcBorders>
              <w:top w:val="single" w:sz="4" w:space="0" w:color="000000"/>
              <w:left w:val="single" w:sz="4" w:space="0" w:color="000000"/>
              <w:bottom w:val="single" w:sz="4" w:space="0" w:color="000000"/>
            </w:tcBorders>
            <w:shd w:val="clear" w:color="auto" w:fill="auto"/>
          </w:tcPr>
          <w:p w14:paraId="13BEB47E"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61F0025"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22761B14"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6A388E1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8</w:t>
            </w:r>
          </w:p>
        </w:tc>
        <w:tc>
          <w:tcPr>
            <w:tcW w:w="2268" w:type="dxa"/>
            <w:tcBorders>
              <w:top w:val="single" w:sz="4" w:space="0" w:color="000000"/>
              <w:left w:val="single" w:sz="4" w:space="0" w:color="000000"/>
              <w:bottom w:val="single" w:sz="4" w:space="0" w:color="000000"/>
            </w:tcBorders>
            <w:shd w:val="clear" w:color="auto" w:fill="auto"/>
          </w:tcPr>
          <w:p w14:paraId="16AEEC8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Matematika</w:t>
            </w:r>
          </w:p>
        </w:tc>
        <w:tc>
          <w:tcPr>
            <w:tcW w:w="2410" w:type="dxa"/>
            <w:tcBorders>
              <w:top w:val="single" w:sz="4" w:space="0" w:color="000000"/>
              <w:left w:val="single" w:sz="4" w:space="0" w:color="000000"/>
              <w:bottom w:val="single" w:sz="4" w:space="0" w:color="000000"/>
            </w:tcBorders>
            <w:shd w:val="clear" w:color="auto" w:fill="auto"/>
          </w:tcPr>
          <w:p w14:paraId="4FB3F1E5"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14:paraId="4553C0A6" w14:textId="57ABA9AB" w:rsidR="001F17A9" w:rsidRPr="001F17A9" w:rsidRDefault="001F17A9"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A (21</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39126DB5"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307849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4</w:t>
            </w:r>
          </w:p>
        </w:tc>
      </w:tr>
      <w:tr w:rsidR="001F17A9" w:rsidRPr="001F17A9" w14:paraId="5C7A59D3"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27F984A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9</w:t>
            </w:r>
          </w:p>
        </w:tc>
        <w:tc>
          <w:tcPr>
            <w:tcW w:w="2268" w:type="dxa"/>
            <w:tcBorders>
              <w:top w:val="single" w:sz="4" w:space="0" w:color="000000"/>
              <w:left w:val="single" w:sz="4" w:space="0" w:color="000000"/>
              <w:bottom w:val="single" w:sz="4" w:space="0" w:color="000000"/>
            </w:tcBorders>
            <w:shd w:val="clear" w:color="auto" w:fill="auto"/>
          </w:tcPr>
          <w:p w14:paraId="2A6342A7" w14:textId="77777777" w:rsidR="001F17A9" w:rsidRPr="001F17A9" w:rsidRDefault="001F17A9" w:rsidP="001F17A9">
            <w:pPr>
              <w:suppressAutoHyphens/>
              <w:spacing w:after="0" w:line="240" w:lineRule="auto"/>
              <w:rPr>
                <w:rFonts w:ascii="Calibri" w:eastAsia="Calibri" w:hAnsi="Calibri" w:cs="Calibri"/>
                <w:lang w:eastAsia="zh-CN"/>
              </w:rPr>
            </w:pPr>
            <w:r w:rsidRPr="001F17A9">
              <w:rPr>
                <w:rFonts w:ascii="Times New Roman" w:eastAsia="Calibri" w:hAnsi="Times New Roman" w:cs="Times New Roman"/>
                <w:sz w:val="24"/>
                <w:szCs w:val="24"/>
                <w:lang w:eastAsia="zh-CN"/>
              </w:rPr>
              <w:t>Informacinės technologijos</w:t>
            </w:r>
          </w:p>
        </w:tc>
        <w:tc>
          <w:tcPr>
            <w:tcW w:w="2410" w:type="dxa"/>
            <w:tcBorders>
              <w:top w:val="single" w:sz="4" w:space="0" w:color="000000"/>
              <w:left w:val="single" w:sz="4" w:space="0" w:color="000000"/>
              <w:bottom w:val="single" w:sz="4" w:space="0" w:color="000000"/>
            </w:tcBorders>
            <w:shd w:val="clear" w:color="auto" w:fill="auto"/>
          </w:tcPr>
          <w:p w14:paraId="3D00D2CA"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14:paraId="63A36C38" w14:textId="57874FDE" w:rsidR="001F17A9" w:rsidRPr="001F17A9" w:rsidRDefault="001F17A9"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A (12</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0F7B7C3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F58CB42"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16685910" w14:textId="77777777" w:rsidTr="001F17A9">
        <w:trPr>
          <w:trHeight w:val="429"/>
        </w:trPr>
        <w:tc>
          <w:tcPr>
            <w:tcW w:w="675" w:type="dxa"/>
            <w:vMerge w:val="restart"/>
            <w:tcBorders>
              <w:top w:val="single" w:sz="4" w:space="0" w:color="000000"/>
              <w:left w:val="single" w:sz="4" w:space="0" w:color="000000"/>
              <w:bottom w:val="single" w:sz="4" w:space="0" w:color="000000"/>
            </w:tcBorders>
            <w:shd w:val="clear" w:color="auto" w:fill="auto"/>
          </w:tcPr>
          <w:p w14:paraId="5CD4CBFE"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6AA2AF08"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7E21A4F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10</w:t>
            </w:r>
          </w:p>
        </w:tc>
        <w:tc>
          <w:tcPr>
            <w:tcW w:w="2268" w:type="dxa"/>
            <w:vMerge w:val="restart"/>
            <w:tcBorders>
              <w:top w:val="single" w:sz="4" w:space="0" w:color="000000"/>
              <w:left w:val="single" w:sz="4" w:space="0" w:color="000000"/>
              <w:bottom w:val="single" w:sz="4" w:space="0" w:color="000000"/>
            </w:tcBorders>
            <w:shd w:val="clear" w:color="auto" w:fill="auto"/>
          </w:tcPr>
          <w:p w14:paraId="6BC36B0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p w14:paraId="42ECF12F"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Gamtamokslinis ugdymas</w:t>
            </w:r>
          </w:p>
        </w:tc>
        <w:tc>
          <w:tcPr>
            <w:tcW w:w="2410" w:type="dxa"/>
            <w:tcBorders>
              <w:top w:val="single" w:sz="4" w:space="0" w:color="000000"/>
              <w:left w:val="single" w:sz="4" w:space="0" w:color="000000"/>
              <w:bottom w:val="single" w:sz="4" w:space="0" w:color="000000"/>
            </w:tcBorders>
            <w:shd w:val="clear" w:color="auto" w:fill="auto"/>
          </w:tcPr>
          <w:p w14:paraId="16ED809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biologija</w:t>
            </w:r>
          </w:p>
        </w:tc>
        <w:tc>
          <w:tcPr>
            <w:tcW w:w="1843" w:type="dxa"/>
            <w:tcBorders>
              <w:top w:val="single" w:sz="4" w:space="0" w:color="000000"/>
              <w:left w:val="single" w:sz="4" w:space="0" w:color="000000"/>
              <w:bottom w:val="single" w:sz="4" w:space="0" w:color="000000"/>
            </w:tcBorders>
            <w:shd w:val="clear" w:color="auto" w:fill="auto"/>
          </w:tcPr>
          <w:p w14:paraId="306B5655" w14:textId="7E6C65C5"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 (</w:t>
            </w:r>
            <w:r>
              <w:rPr>
                <w:rFonts w:ascii="Times New Roman" w:eastAsia="Calibri" w:hAnsi="Times New Roman" w:cs="Times New Roman"/>
                <w:sz w:val="24"/>
                <w:szCs w:val="24"/>
                <w:lang w:val="en-US" w:eastAsia="zh-CN"/>
              </w:rPr>
              <w:t>13</w:t>
            </w:r>
            <w:r>
              <w:rPr>
                <w:rFonts w:ascii="Times New Roman" w:eastAsia="Calibri" w:hAnsi="Times New Roman" w:cs="Times New Roman"/>
                <w:sz w:val="24"/>
                <w:szCs w:val="24"/>
                <w:lang w:eastAsia="zh-CN"/>
              </w:rPr>
              <w:t>) B(2</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20DBD22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C1AACEA"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22794A5C" w14:textId="77777777" w:rsidTr="001F17A9">
        <w:trPr>
          <w:trHeight w:val="420"/>
        </w:trPr>
        <w:tc>
          <w:tcPr>
            <w:tcW w:w="675" w:type="dxa"/>
            <w:vMerge/>
            <w:tcBorders>
              <w:top w:val="single" w:sz="4" w:space="0" w:color="000000"/>
              <w:left w:val="single" w:sz="4" w:space="0" w:color="000000"/>
              <w:bottom w:val="single" w:sz="4" w:space="0" w:color="000000"/>
            </w:tcBorders>
            <w:shd w:val="clear" w:color="auto" w:fill="auto"/>
          </w:tcPr>
          <w:p w14:paraId="3C2D7C4D"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806665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68922087"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fizika</w:t>
            </w:r>
          </w:p>
        </w:tc>
        <w:tc>
          <w:tcPr>
            <w:tcW w:w="1843" w:type="dxa"/>
            <w:tcBorders>
              <w:top w:val="single" w:sz="4" w:space="0" w:color="000000"/>
              <w:left w:val="single" w:sz="4" w:space="0" w:color="000000"/>
              <w:bottom w:val="single" w:sz="4" w:space="0" w:color="000000"/>
            </w:tcBorders>
            <w:shd w:val="clear" w:color="auto" w:fill="auto"/>
          </w:tcPr>
          <w:p w14:paraId="48F6C8F6" w14:textId="2E9C9028"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 (</w:t>
            </w:r>
            <w:r>
              <w:rPr>
                <w:rFonts w:ascii="Times New Roman" w:eastAsia="Calibri" w:hAnsi="Times New Roman" w:cs="Times New Roman"/>
                <w:sz w:val="24"/>
                <w:szCs w:val="24"/>
                <w:lang w:eastAsia="zh-CN"/>
              </w:rPr>
              <w:t>10</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3E88711D"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3684705"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75772F2D" w14:textId="77777777" w:rsidTr="001F17A9">
        <w:trPr>
          <w:trHeight w:val="420"/>
        </w:trPr>
        <w:tc>
          <w:tcPr>
            <w:tcW w:w="675" w:type="dxa"/>
            <w:vMerge/>
            <w:tcBorders>
              <w:top w:val="single" w:sz="4" w:space="0" w:color="000000"/>
              <w:left w:val="single" w:sz="4" w:space="0" w:color="000000"/>
              <w:bottom w:val="single" w:sz="4" w:space="0" w:color="000000"/>
            </w:tcBorders>
            <w:shd w:val="clear" w:color="auto" w:fill="auto"/>
          </w:tcPr>
          <w:p w14:paraId="2226601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5416D2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2A057BB6"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chemija</w:t>
            </w:r>
          </w:p>
        </w:tc>
        <w:tc>
          <w:tcPr>
            <w:tcW w:w="1843" w:type="dxa"/>
            <w:tcBorders>
              <w:top w:val="single" w:sz="4" w:space="0" w:color="000000"/>
              <w:left w:val="single" w:sz="4" w:space="0" w:color="000000"/>
              <w:bottom w:val="single" w:sz="4" w:space="0" w:color="000000"/>
            </w:tcBorders>
            <w:shd w:val="clear" w:color="auto" w:fill="auto"/>
          </w:tcPr>
          <w:p w14:paraId="2F67C957" w14:textId="1CD4DAF3"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A(9</w:t>
            </w:r>
            <w:r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3BA3C860"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54AE67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2ABB9FE0" w14:textId="77777777" w:rsidTr="001F17A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7859BF0A"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2602DFD7"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575202A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11</w:t>
            </w:r>
          </w:p>
          <w:p w14:paraId="003CF925"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tc>
        <w:tc>
          <w:tcPr>
            <w:tcW w:w="2268" w:type="dxa"/>
            <w:vMerge w:val="restart"/>
            <w:tcBorders>
              <w:top w:val="single" w:sz="4" w:space="0" w:color="000000"/>
              <w:left w:val="single" w:sz="4" w:space="0" w:color="000000"/>
              <w:bottom w:val="single" w:sz="4" w:space="0" w:color="000000"/>
            </w:tcBorders>
            <w:shd w:val="clear" w:color="auto" w:fill="auto"/>
          </w:tcPr>
          <w:p w14:paraId="3E2EBB8F"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21DE42DB"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66B78E9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Meninis ugdymas ir technologijos</w:t>
            </w:r>
          </w:p>
        </w:tc>
        <w:tc>
          <w:tcPr>
            <w:tcW w:w="2410" w:type="dxa"/>
            <w:tcBorders>
              <w:top w:val="single" w:sz="4" w:space="0" w:color="000000"/>
              <w:left w:val="single" w:sz="4" w:space="0" w:color="000000"/>
              <w:bottom w:val="single" w:sz="4" w:space="0" w:color="000000"/>
            </w:tcBorders>
            <w:shd w:val="clear" w:color="auto" w:fill="auto"/>
          </w:tcPr>
          <w:p w14:paraId="2AE7330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dailė</w:t>
            </w:r>
          </w:p>
        </w:tc>
        <w:tc>
          <w:tcPr>
            <w:tcW w:w="1843" w:type="dxa"/>
            <w:tcBorders>
              <w:top w:val="single" w:sz="4" w:space="0" w:color="000000"/>
              <w:left w:val="single" w:sz="4" w:space="0" w:color="000000"/>
              <w:bottom w:val="single" w:sz="4" w:space="0" w:color="000000"/>
            </w:tcBorders>
            <w:shd w:val="clear" w:color="auto" w:fill="auto"/>
          </w:tcPr>
          <w:p w14:paraId="029DF934" w14:textId="4C3E0742" w:rsidR="001F17A9" w:rsidRPr="006F72D1" w:rsidRDefault="001F17A9" w:rsidP="001F17A9">
            <w:pPr>
              <w:suppressAutoHyphens/>
              <w:spacing w:after="0" w:line="252" w:lineRule="auto"/>
              <w:jc w:val="center"/>
              <w:rPr>
                <w:rFonts w:ascii="Calibri" w:eastAsia="Calibri" w:hAnsi="Calibri" w:cs="Calibri"/>
                <w:lang w:eastAsia="zh-CN"/>
              </w:rPr>
            </w:pPr>
            <w:r w:rsidRPr="006F72D1">
              <w:rPr>
                <w:rFonts w:ascii="Times New Roman" w:eastAsia="Calibri" w:hAnsi="Times New Roman" w:cs="Times New Roman"/>
                <w:sz w:val="24"/>
                <w:szCs w:val="24"/>
                <w:lang w:eastAsia="zh-CN"/>
              </w:rPr>
              <w:t>B(</w:t>
            </w:r>
            <w:r w:rsidR="006F72D1" w:rsidRPr="006F72D1">
              <w:rPr>
                <w:rFonts w:ascii="Times New Roman" w:eastAsia="Calibri" w:hAnsi="Times New Roman" w:cs="Times New Roman"/>
                <w:sz w:val="24"/>
                <w:szCs w:val="24"/>
                <w:lang w:eastAsia="zh-CN"/>
              </w:rPr>
              <w:t>7)</w:t>
            </w:r>
          </w:p>
        </w:tc>
        <w:tc>
          <w:tcPr>
            <w:tcW w:w="992" w:type="dxa"/>
            <w:tcBorders>
              <w:top w:val="single" w:sz="4" w:space="0" w:color="000000"/>
              <w:left w:val="single" w:sz="4" w:space="0" w:color="000000"/>
              <w:bottom w:val="single" w:sz="4" w:space="0" w:color="000000"/>
            </w:tcBorders>
            <w:shd w:val="clear" w:color="auto" w:fill="auto"/>
          </w:tcPr>
          <w:p w14:paraId="016DE8F5" w14:textId="5E1FBE98" w:rsidR="001F17A9" w:rsidRPr="001F17A9" w:rsidRDefault="006F72D1"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08EA0CC" w14:textId="6DCD5274" w:rsidR="001F17A9" w:rsidRPr="001F17A9" w:rsidRDefault="006F72D1"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2</w:t>
            </w:r>
            <w:r w:rsidR="001F17A9" w:rsidRPr="001F17A9">
              <w:rPr>
                <w:rFonts w:ascii="Times New Roman" w:eastAsia="Calibri" w:hAnsi="Times New Roman" w:cs="Times New Roman"/>
                <w:sz w:val="24"/>
                <w:szCs w:val="24"/>
                <w:lang w:eastAsia="zh-CN"/>
              </w:rPr>
              <w:t xml:space="preserve"> </w:t>
            </w:r>
          </w:p>
        </w:tc>
      </w:tr>
      <w:tr w:rsidR="001F17A9" w:rsidRPr="001F17A9" w14:paraId="37AD7033"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7AF11F13"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0F421FC8"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76C9E32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muzika</w:t>
            </w:r>
          </w:p>
        </w:tc>
        <w:tc>
          <w:tcPr>
            <w:tcW w:w="1843" w:type="dxa"/>
            <w:tcBorders>
              <w:top w:val="single" w:sz="4" w:space="0" w:color="000000"/>
              <w:left w:val="single" w:sz="4" w:space="0" w:color="000000"/>
              <w:bottom w:val="single" w:sz="4" w:space="0" w:color="000000"/>
            </w:tcBorders>
            <w:shd w:val="clear" w:color="auto" w:fill="auto"/>
          </w:tcPr>
          <w:p w14:paraId="3A1BD1B7" w14:textId="55FDEDB3" w:rsidR="001F17A9" w:rsidRPr="001F17A9" w:rsidRDefault="006F72D1"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B (14</w:t>
            </w:r>
            <w:r w:rsidR="001F17A9"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58493A3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C4B169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1758A675"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13B61EDC"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4CCA9897"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134CBB5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statybos ir medžio apdirbimas</w:t>
            </w:r>
          </w:p>
        </w:tc>
        <w:tc>
          <w:tcPr>
            <w:tcW w:w="1843" w:type="dxa"/>
            <w:tcBorders>
              <w:top w:val="single" w:sz="4" w:space="0" w:color="000000"/>
              <w:left w:val="single" w:sz="4" w:space="0" w:color="000000"/>
              <w:bottom w:val="single" w:sz="4" w:space="0" w:color="000000"/>
            </w:tcBorders>
            <w:shd w:val="clear" w:color="auto" w:fill="auto"/>
          </w:tcPr>
          <w:p w14:paraId="01BAB978"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369D60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E45D066"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16C163F5" w14:textId="77777777" w:rsidTr="001F17A9">
        <w:trPr>
          <w:trHeight w:val="218"/>
        </w:trPr>
        <w:tc>
          <w:tcPr>
            <w:tcW w:w="675" w:type="dxa"/>
            <w:vMerge/>
            <w:tcBorders>
              <w:top w:val="single" w:sz="4" w:space="0" w:color="000000"/>
              <w:left w:val="single" w:sz="4" w:space="0" w:color="000000"/>
              <w:bottom w:val="single" w:sz="4" w:space="0" w:color="000000"/>
            </w:tcBorders>
            <w:shd w:val="clear" w:color="auto" w:fill="auto"/>
          </w:tcPr>
          <w:p w14:paraId="3EF6A25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16BE69D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21EEA06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turizmas ir mityba</w:t>
            </w:r>
          </w:p>
        </w:tc>
        <w:tc>
          <w:tcPr>
            <w:tcW w:w="1843" w:type="dxa"/>
            <w:tcBorders>
              <w:top w:val="single" w:sz="4" w:space="0" w:color="000000"/>
              <w:left w:val="single" w:sz="4" w:space="0" w:color="000000"/>
              <w:bottom w:val="single" w:sz="4" w:space="0" w:color="000000"/>
            </w:tcBorders>
            <w:shd w:val="clear" w:color="auto" w:fill="auto"/>
          </w:tcPr>
          <w:p w14:paraId="5A8CD766"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68305C8A"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25AF6F9"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2B22FB55" w14:textId="77777777" w:rsidTr="001F17A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14247C02"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56B60F93"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218052BF"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12</w:t>
            </w:r>
          </w:p>
        </w:tc>
        <w:tc>
          <w:tcPr>
            <w:tcW w:w="2268" w:type="dxa"/>
            <w:vMerge w:val="restart"/>
            <w:tcBorders>
              <w:top w:val="single" w:sz="4" w:space="0" w:color="000000"/>
              <w:left w:val="single" w:sz="4" w:space="0" w:color="000000"/>
              <w:bottom w:val="single" w:sz="4" w:space="0" w:color="000000"/>
            </w:tcBorders>
            <w:shd w:val="clear" w:color="auto" w:fill="auto"/>
          </w:tcPr>
          <w:p w14:paraId="52F322C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548A31BD"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54A30CC1"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Fizinis ugdymas</w:t>
            </w:r>
          </w:p>
        </w:tc>
        <w:tc>
          <w:tcPr>
            <w:tcW w:w="2410" w:type="dxa"/>
            <w:tcBorders>
              <w:top w:val="single" w:sz="4" w:space="0" w:color="000000"/>
              <w:left w:val="single" w:sz="4" w:space="0" w:color="000000"/>
              <w:bottom w:val="single" w:sz="4" w:space="0" w:color="000000"/>
            </w:tcBorders>
            <w:shd w:val="clear" w:color="auto" w:fill="auto"/>
          </w:tcPr>
          <w:p w14:paraId="0E2D33F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bendroji</w:t>
            </w:r>
          </w:p>
        </w:tc>
        <w:tc>
          <w:tcPr>
            <w:tcW w:w="1843" w:type="dxa"/>
            <w:tcBorders>
              <w:top w:val="single" w:sz="4" w:space="0" w:color="000000"/>
              <w:left w:val="single" w:sz="4" w:space="0" w:color="000000"/>
              <w:bottom w:val="single" w:sz="4" w:space="0" w:color="000000"/>
            </w:tcBorders>
            <w:shd w:val="clear" w:color="auto" w:fill="auto"/>
          </w:tcPr>
          <w:p w14:paraId="772E4045" w14:textId="73482D94" w:rsidR="001F17A9" w:rsidRPr="001F17A9" w:rsidRDefault="006F72D1"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eastAsia="zh-CN"/>
              </w:rPr>
              <w:t>B(21</w:t>
            </w:r>
            <w:r w:rsidR="001F17A9"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44649F3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633CB61A"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1C65684D"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7810B75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4560E5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6471377C"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krepšinis</w:t>
            </w:r>
          </w:p>
        </w:tc>
        <w:tc>
          <w:tcPr>
            <w:tcW w:w="1843" w:type="dxa"/>
            <w:tcBorders>
              <w:top w:val="single" w:sz="4" w:space="0" w:color="000000"/>
              <w:left w:val="single" w:sz="4" w:space="0" w:color="000000"/>
              <w:bottom w:val="single" w:sz="4" w:space="0" w:color="000000"/>
            </w:tcBorders>
            <w:shd w:val="clear" w:color="auto" w:fill="auto"/>
          </w:tcPr>
          <w:p w14:paraId="666A7101"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C7E0EDA"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B0C92B8"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174210E6"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795F0213"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4CDF844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35E21E2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tinklinis</w:t>
            </w:r>
          </w:p>
        </w:tc>
        <w:tc>
          <w:tcPr>
            <w:tcW w:w="1843" w:type="dxa"/>
            <w:tcBorders>
              <w:top w:val="single" w:sz="4" w:space="0" w:color="000000"/>
              <w:left w:val="single" w:sz="4" w:space="0" w:color="000000"/>
              <w:bottom w:val="single" w:sz="4" w:space="0" w:color="000000"/>
            </w:tcBorders>
            <w:shd w:val="clear" w:color="auto" w:fill="auto"/>
          </w:tcPr>
          <w:p w14:paraId="3EABF598"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65F994DE"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2D101E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69A22A79"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5C8EFA3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742194F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475E015C"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šaudymas</w:t>
            </w:r>
          </w:p>
        </w:tc>
        <w:tc>
          <w:tcPr>
            <w:tcW w:w="1843" w:type="dxa"/>
            <w:tcBorders>
              <w:top w:val="single" w:sz="4" w:space="0" w:color="000000"/>
              <w:left w:val="single" w:sz="4" w:space="0" w:color="000000"/>
              <w:bottom w:val="single" w:sz="4" w:space="0" w:color="000000"/>
            </w:tcBorders>
            <w:shd w:val="clear" w:color="auto" w:fill="auto"/>
          </w:tcPr>
          <w:p w14:paraId="7C66F0AC"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42BF6EA"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5AC2F5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1B293634" w14:textId="77777777" w:rsidTr="001F17A9">
        <w:trPr>
          <w:trHeight w:val="335"/>
        </w:trPr>
        <w:tc>
          <w:tcPr>
            <w:tcW w:w="675" w:type="dxa"/>
            <w:vMerge w:val="restart"/>
            <w:tcBorders>
              <w:top w:val="single" w:sz="4" w:space="0" w:color="000000"/>
              <w:left w:val="single" w:sz="4" w:space="0" w:color="000000"/>
              <w:bottom w:val="single" w:sz="4" w:space="0" w:color="000000"/>
            </w:tcBorders>
            <w:shd w:val="clear" w:color="auto" w:fill="auto"/>
          </w:tcPr>
          <w:p w14:paraId="10FA6AA4" w14:textId="685F9D4C" w:rsidR="001F17A9" w:rsidRPr="001F17A9" w:rsidRDefault="001F17A9" w:rsidP="004D104F">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13</w:t>
            </w:r>
          </w:p>
        </w:tc>
        <w:tc>
          <w:tcPr>
            <w:tcW w:w="2268" w:type="dxa"/>
            <w:vMerge w:val="restart"/>
            <w:tcBorders>
              <w:top w:val="single" w:sz="4" w:space="0" w:color="000000"/>
              <w:left w:val="single" w:sz="4" w:space="0" w:color="000000"/>
              <w:bottom w:val="single" w:sz="4" w:space="0" w:color="000000"/>
            </w:tcBorders>
            <w:shd w:val="clear" w:color="auto" w:fill="auto"/>
          </w:tcPr>
          <w:p w14:paraId="4EA0861D" w14:textId="53020F54" w:rsidR="001F17A9" w:rsidRPr="001F17A9" w:rsidRDefault="001F17A9" w:rsidP="004D104F">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Pasirenkamieji dalykai</w:t>
            </w:r>
          </w:p>
        </w:tc>
        <w:tc>
          <w:tcPr>
            <w:tcW w:w="2410" w:type="dxa"/>
            <w:tcBorders>
              <w:top w:val="single" w:sz="4" w:space="0" w:color="000000"/>
              <w:left w:val="single" w:sz="4" w:space="0" w:color="000000"/>
              <w:bottom w:val="single" w:sz="4" w:space="0" w:color="000000"/>
            </w:tcBorders>
            <w:shd w:val="clear" w:color="auto" w:fill="auto"/>
          </w:tcPr>
          <w:p w14:paraId="3907FA2A" w14:textId="75D96740" w:rsidR="001F17A9" w:rsidRPr="001F17A9" w:rsidRDefault="001F17A9" w:rsidP="004D104F">
            <w:pPr>
              <w:suppressAutoHyphens/>
              <w:spacing w:after="0" w:line="240" w:lineRule="auto"/>
              <w:rPr>
                <w:rFonts w:ascii="Calibri" w:eastAsia="Calibri" w:hAnsi="Calibri" w:cs="Calibri"/>
                <w:lang w:eastAsia="zh-CN"/>
              </w:rPr>
            </w:pPr>
            <w:r w:rsidRPr="001F17A9">
              <w:rPr>
                <w:rFonts w:ascii="Times New Roman" w:eastAsia="Calibri" w:hAnsi="Times New Roman" w:cs="Times New Roman"/>
                <w:sz w:val="24"/>
                <w:szCs w:val="24"/>
                <w:lang w:eastAsia="zh-CN"/>
              </w:rPr>
              <w:t>karjeros planavimas</w:t>
            </w:r>
          </w:p>
        </w:tc>
        <w:tc>
          <w:tcPr>
            <w:tcW w:w="1843" w:type="dxa"/>
            <w:tcBorders>
              <w:top w:val="single" w:sz="4" w:space="0" w:color="000000"/>
              <w:left w:val="single" w:sz="4" w:space="0" w:color="000000"/>
              <w:bottom w:val="single" w:sz="4" w:space="0" w:color="000000"/>
            </w:tcBorders>
            <w:shd w:val="clear" w:color="auto" w:fill="auto"/>
          </w:tcPr>
          <w:p w14:paraId="0214FA19" w14:textId="00F8B6E9" w:rsidR="001F17A9" w:rsidRPr="001F17A9" w:rsidRDefault="006F72D1" w:rsidP="001F17A9">
            <w:pPr>
              <w:suppressAutoHyphens/>
              <w:snapToGrid w:val="0"/>
              <w:spacing w:after="0" w:line="252"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B(8</w:t>
            </w:r>
            <w:r w:rsidR="001F17A9" w:rsidRPr="001F17A9">
              <w:rPr>
                <w:rFonts w:ascii="Times New Roman" w:eastAsia="Calibri" w:hAnsi="Times New Roman" w:cs="Times New Roman"/>
                <w:sz w:val="24"/>
                <w:szCs w:val="24"/>
                <w:lang w:eastAsia="zh-CN"/>
              </w:rPr>
              <w:t>)</w:t>
            </w:r>
          </w:p>
        </w:tc>
        <w:tc>
          <w:tcPr>
            <w:tcW w:w="992" w:type="dxa"/>
            <w:tcBorders>
              <w:top w:val="single" w:sz="4" w:space="0" w:color="000000"/>
              <w:left w:val="single" w:sz="4" w:space="0" w:color="000000"/>
              <w:bottom w:val="single" w:sz="4" w:space="0" w:color="000000"/>
            </w:tcBorders>
            <w:shd w:val="clear" w:color="auto" w:fill="auto"/>
          </w:tcPr>
          <w:p w14:paraId="79CB4694"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65F9023"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sidRPr="001F17A9">
              <w:rPr>
                <w:rFonts w:ascii="Times New Roman" w:eastAsia="Calibri" w:hAnsi="Times New Roman" w:cs="Times New Roman"/>
                <w:sz w:val="24"/>
                <w:szCs w:val="24"/>
                <w:lang w:eastAsia="zh-CN"/>
              </w:rPr>
              <w:t>1</w:t>
            </w:r>
          </w:p>
        </w:tc>
      </w:tr>
      <w:tr w:rsidR="001F17A9" w:rsidRPr="001F17A9" w14:paraId="5773A6CD" w14:textId="77777777" w:rsidTr="001F17A9">
        <w:trPr>
          <w:trHeight w:val="269"/>
        </w:trPr>
        <w:tc>
          <w:tcPr>
            <w:tcW w:w="675" w:type="dxa"/>
            <w:vMerge/>
            <w:tcBorders>
              <w:top w:val="single" w:sz="4" w:space="0" w:color="000000"/>
              <w:left w:val="single" w:sz="4" w:space="0" w:color="000000"/>
              <w:bottom w:val="single" w:sz="4" w:space="0" w:color="000000"/>
            </w:tcBorders>
            <w:shd w:val="clear" w:color="auto" w:fill="auto"/>
          </w:tcPr>
          <w:p w14:paraId="1711382B"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0AA483D8"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6462AE1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ekonomika</w:t>
            </w:r>
          </w:p>
        </w:tc>
        <w:tc>
          <w:tcPr>
            <w:tcW w:w="1843" w:type="dxa"/>
            <w:tcBorders>
              <w:top w:val="single" w:sz="4" w:space="0" w:color="000000"/>
              <w:left w:val="single" w:sz="4" w:space="0" w:color="000000"/>
              <w:bottom w:val="single" w:sz="4" w:space="0" w:color="000000"/>
            </w:tcBorders>
            <w:shd w:val="clear" w:color="auto" w:fill="auto"/>
          </w:tcPr>
          <w:p w14:paraId="38BE74AA"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D8E6755"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B1F365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6439444F" w14:textId="77777777" w:rsidTr="001F17A9">
        <w:trPr>
          <w:trHeight w:val="269"/>
        </w:trPr>
        <w:tc>
          <w:tcPr>
            <w:tcW w:w="675" w:type="dxa"/>
            <w:vMerge/>
            <w:tcBorders>
              <w:top w:val="single" w:sz="4" w:space="0" w:color="000000"/>
              <w:left w:val="single" w:sz="4" w:space="0" w:color="000000"/>
              <w:bottom w:val="single" w:sz="4" w:space="0" w:color="000000"/>
            </w:tcBorders>
            <w:shd w:val="clear" w:color="auto" w:fill="auto"/>
          </w:tcPr>
          <w:p w14:paraId="0AD2FD76"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5B525C6D"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01B0A32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psichologija</w:t>
            </w:r>
          </w:p>
        </w:tc>
        <w:tc>
          <w:tcPr>
            <w:tcW w:w="1843" w:type="dxa"/>
            <w:tcBorders>
              <w:top w:val="single" w:sz="4" w:space="0" w:color="000000"/>
              <w:left w:val="single" w:sz="4" w:space="0" w:color="000000"/>
              <w:bottom w:val="single" w:sz="4" w:space="0" w:color="000000"/>
            </w:tcBorders>
            <w:shd w:val="clear" w:color="auto" w:fill="auto"/>
          </w:tcPr>
          <w:p w14:paraId="706FFC09"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324E28E"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91420C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43069A34" w14:textId="77777777" w:rsidTr="004D104F">
        <w:trPr>
          <w:trHeight w:val="379"/>
        </w:trPr>
        <w:tc>
          <w:tcPr>
            <w:tcW w:w="675" w:type="dxa"/>
            <w:vMerge w:val="restart"/>
            <w:tcBorders>
              <w:top w:val="single" w:sz="4" w:space="0" w:color="000000"/>
              <w:left w:val="single" w:sz="4" w:space="0" w:color="000000"/>
              <w:bottom w:val="single" w:sz="4" w:space="0" w:color="000000"/>
            </w:tcBorders>
            <w:shd w:val="clear" w:color="auto" w:fill="auto"/>
          </w:tcPr>
          <w:p w14:paraId="03FE6D62"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52B7048B"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11DB2EE8" w14:textId="051A0ECF" w:rsidR="001F17A9" w:rsidRDefault="001F17A9" w:rsidP="004D104F">
            <w:pPr>
              <w:suppressAutoHyphens/>
              <w:spacing w:after="0" w:line="240" w:lineRule="auto"/>
              <w:rPr>
                <w:rFonts w:ascii="Times New Roman" w:eastAsia="Calibri" w:hAnsi="Times New Roman" w:cs="Times New Roman"/>
                <w:sz w:val="24"/>
                <w:szCs w:val="24"/>
                <w:lang w:eastAsia="zh-CN"/>
              </w:rPr>
            </w:pPr>
          </w:p>
          <w:p w14:paraId="53B6C6F5" w14:textId="3185DB69" w:rsidR="004D104F" w:rsidRDefault="004D104F" w:rsidP="004D104F">
            <w:pPr>
              <w:suppressAutoHyphens/>
              <w:spacing w:after="0" w:line="240" w:lineRule="auto"/>
              <w:rPr>
                <w:rFonts w:ascii="Times New Roman" w:eastAsia="Calibri" w:hAnsi="Times New Roman" w:cs="Times New Roman"/>
                <w:sz w:val="24"/>
                <w:szCs w:val="24"/>
                <w:lang w:eastAsia="zh-CN"/>
              </w:rPr>
            </w:pPr>
          </w:p>
          <w:p w14:paraId="773F0669" w14:textId="77777777" w:rsidR="004D104F" w:rsidRPr="001F17A9" w:rsidRDefault="004D104F" w:rsidP="004D104F">
            <w:pPr>
              <w:suppressAutoHyphens/>
              <w:spacing w:after="0" w:line="240" w:lineRule="auto"/>
              <w:rPr>
                <w:rFonts w:ascii="Times New Roman" w:eastAsia="Calibri" w:hAnsi="Times New Roman" w:cs="Times New Roman"/>
                <w:sz w:val="24"/>
                <w:szCs w:val="24"/>
                <w:lang w:eastAsia="zh-CN"/>
              </w:rPr>
            </w:pPr>
          </w:p>
          <w:p w14:paraId="20A337B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14</w:t>
            </w:r>
          </w:p>
          <w:p w14:paraId="309D8BF3"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tc>
        <w:tc>
          <w:tcPr>
            <w:tcW w:w="2268" w:type="dxa"/>
            <w:vMerge w:val="restart"/>
            <w:tcBorders>
              <w:top w:val="single" w:sz="4" w:space="0" w:color="000000"/>
              <w:left w:val="single" w:sz="4" w:space="0" w:color="000000"/>
              <w:bottom w:val="single" w:sz="4" w:space="0" w:color="000000"/>
            </w:tcBorders>
            <w:shd w:val="clear" w:color="auto" w:fill="auto"/>
          </w:tcPr>
          <w:p w14:paraId="270EB7A7"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7AA85B5B"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27C59C29"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63048C29"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4081F4BC"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5496A317"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Dalykų modulis</w:t>
            </w:r>
          </w:p>
        </w:tc>
        <w:tc>
          <w:tcPr>
            <w:tcW w:w="2410" w:type="dxa"/>
            <w:tcBorders>
              <w:top w:val="single" w:sz="4" w:space="0" w:color="000000"/>
              <w:left w:val="single" w:sz="4" w:space="0" w:color="000000"/>
              <w:bottom w:val="single" w:sz="4" w:space="0" w:color="000000"/>
            </w:tcBorders>
            <w:shd w:val="clear" w:color="auto" w:fill="auto"/>
          </w:tcPr>
          <w:p w14:paraId="31FB9E8B" w14:textId="2CC5BAE8"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lastRenderedPageBreak/>
              <w:t>elektroninė leidyba</w:t>
            </w:r>
          </w:p>
        </w:tc>
        <w:tc>
          <w:tcPr>
            <w:tcW w:w="1843" w:type="dxa"/>
            <w:tcBorders>
              <w:top w:val="single" w:sz="4" w:space="0" w:color="000000"/>
              <w:left w:val="single" w:sz="4" w:space="0" w:color="000000"/>
              <w:bottom w:val="single" w:sz="4" w:space="0" w:color="000000"/>
            </w:tcBorders>
            <w:shd w:val="clear" w:color="auto" w:fill="auto"/>
          </w:tcPr>
          <w:p w14:paraId="1CFE17A2"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5ADD7339"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C9A3595"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454F1EFD" w14:textId="77777777" w:rsidTr="001F17A9">
        <w:trPr>
          <w:trHeight w:val="381"/>
        </w:trPr>
        <w:tc>
          <w:tcPr>
            <w:tcW w:w="675" w:type="dxa"/>
            <w:vMerge/>
            <w:tcBorders>
              <w:top w:val="single" w:sz="4" w:space="0" w:color="000000"/>
              <w:left w:val="single" w:sz="4" w:space="0" w:color="000000"/>
              <w:bottom w:val="single" w:sz="4" w:space="0" w:color="000000"/>
            </w:tcBorders>
            <w:shd w:val="clear" w:color="auto" w:fill="auto"/>
          </w:tcPr>
          <w:p w14:paraId="6F56872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658B708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3167EB97"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taikomoji matematika</w:t>
            </w:r>
          </w:p>
        </w:tc>
        <w:tc>
          <w:tcPr>
            <w:tcW w:w="1843" w:type="dxa"/>
            <w:tcBorders>
              <w:top w:val="single" w:sz="4" w:space="0" w:color="000000"/>
              <w:left w:val="single" w:sz="4" w:space="0" w:color="000000"/>
              <w:bottom w:val="single" w:sz="4" w:space="0" w:color="000000"/>
            </w:tcBorders>
            <w:shd w:val="clear" w:color="auto" w:fill="auto"/>
          </w:tcPr>
          <w:p w14:paraId="7AC5DAD1" w14:textId="7CA14D76" w:rsidR="001F17A9" w:rsidRPr="001F17A9" w:rsidRDefault="006F72D1" w:rsidP="001F17A9">
            <w:pPr>
              <w:suppressAutoHyphens/>
              <w:snapToGrid w:val="0"/>
              <w:spacing w:after="0" w:line="252"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p>
        </w:tc>
        <w:tc>
          <w:tcPr>
            <w:tcW w:w="992" w:type="dxa"/>
            <w:tcBorders>
              <w:top w:val="single" w:sz="4" w:space="0" w:color="000000"/>
              <w:left w:val="single" w:sz="4" w:space="0" w:color="000000"/>
              <w:bottom w:val="single" w:sz="4" w:space="0" w:color="000000"/>
            </w:tcBorders>
            <w:shd w:val="clear" w:color="auto" w:fill="auto"/>
          </w:tcPr>
          <w:p w14:paraId="13687166"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8D3181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sidRPr="001F17A9">
              <w:rPr>
                <w:rFonts w:ascii="Times New Roman" w:eastAsia="Calibri" w:hAnsi="Times New Roman" w:cs="Times New Roman"/>
                <w:sz w:val="24"/>
                <w:szCs w:val="24"/>
                <w:lang w:eastAsia="zh-CN"/>
              </w:rPr>
              <w:t>1</w:t>
            </w:r>
          </w:p>
        </w:tc>
      </w:tr>
      <w:tr w:rsidR="001F17A9" w:rsidRPr="001F17A9" w14:paraId="697CA7BB" w14:textId="77777777" w:rsidTr="001F17A9">
        <w:trPr>
          <w:trHeight w:val="294"/>
        </w:trPr>
        <w:tc>
          <w:tcPr>
            <w:tcW w:w="675" w:type="dxa"/>
            <w:vMerge/>
            <w:tcBorders>
              <w:top w:val="single" w:sz="4" w:space="0" w:color="000000"/>
              <w:left w:val="single" w:sz="4" w:space="0" w:color="000000"/>
              <w:bottom w:val="single" w:sz="4" w:space="0" w:color="000000"/>
            </w:tcBorders>
            <w:shd w:val="clear" w:color="auto" w:fill="auto"/>
          </w:tcPr>
          <w:p w14:paraId="0764AF73"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CAB7298"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18580451"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lietuvių kalbos  kultūra</w:t>
            </w:r>
          </w:p>
        </w:tc>
        <w:tc>
          <w:tcPr>
            <w:tcW w:w="1843" w:type="dxa"/>
            <w:tcBorders>
              <w:top w:val="single" w:sz="4" w:space="0" w:color="000000"/>
              <w:left w:val="single" w:sz="4" w:space="0" w:color="000000"/>
              <w:bottom w:val="single" w:sz="4" w:space="0" w:color="000000"/>
            </w:tcBorders>
            <w:shd w:val="clear" w:color="auto" w:fill="auto"/>
          </w:tcPr>
          <w:p w14:paraId="03AA5BC4" w14:textId="28831DE0" w:rsidR="001F17A9" w:rsidRPr="001F17A9" w:rsidRDefault="006F72D1" w:rsidP="001F17A9">
            <w:pPr>
              <w:suppressAutoHyphens/>
              <w:snapToGrid w:val="0"/>
              <w:spacing w:after="0" w:line="252"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w:t>
            </w:r>
          </w:p>
        </w:tc>
        <w:tc>
          <w:tcPr>
            <w:tcW w:w="992" w:type="dxa"/>
            <w:tcBorders>
              <w:top w:val="single" w:sz="4" w:space="0" w:color="000000"/>
              <w:left w:val="single" w:sz="4" w:space="0" w:color="000000"/>
              <w:bottom w:val="single" w:sz="4" w:space="0" w:color="000000"/>
            </w:tcBorders>
            <w:shd w:val="clear" w:color="auto" w:fill="auto"/>
          </w:tcPr>
          <w:p w14:paraId="398F147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111F8A5"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r w:rsidRPr="001F17A9">
              <w:rPr>
                <w:rFonts w:ascii="Times New Roman" w:eastAsia="Calibri" w:hAnsi="Times New Roman" w:cs="Times New Roman"/>
                <w:sz w:val="24"/>
                <w:szCs w:val="24"/>
                <w:lang w:eastAsia="zh-CN"/>
              </w:rPr>
              <w:t>1</w:t>
            </w:r>
          </w:p>
        </w:tc>
      </w:tr>
      <w:tr w:rsidR="001F17A9" w:rsidRPr="001F17A9" w14:paraId="55F056C4" w14:textId="77777777" w:rsidTr="001F17A9">
        <w:trPr>
          <w:trHeight w:val="231"/>
        </w:trPr>
        <w:tc>
          <w:tcPr>
            <w:tcW w:w="675" w:type="dxa"/>
            <w:vMerge/>
            <w:tcBorders>
              <w:top w:val="single" w:sz="4" w:space="0" w:color="000000"/>
              <w:left w:val="single" w:sz="4" w:space="0" w:color="000000"/>
              <w:bottom w:val="single" w:sz="4" w:space="0" w:color="000000"/>
            </w:tcBorders>
            <w:shd w:val="clear" w:color="auto" w:fill="auto"/>
          </w:tcPr>
          <w:p w14:paraId="6E3BB04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02E7BED0"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0F8FEBA3"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lietuvių kalbos teksto analizė ir kūrimas</w:t>
            </w:r>
          </w:p>
        </w:tc>
        <w:tc>
          <w:tcPr>
            <w:tcW w:w="1843" w:type="dxa"/>
            <w:tcBorders>
              <w:top w:val="single" w:sz="4" w:space="0" w:color="000000"/>
              <w:left w:val="single" w:sz="4" w:space="0" w:color="000000"/>
              <w:bottom w:val="single" w:sz="4" w:space="0" w:color="000000"/>
            </w:tcBorders>
            <w:shd w:val="clear" w:color="auto" w:fill="auto"/>
          </w:tcPr>
          <w:p w14:paraId="1F4F76EE"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4692411B"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3D88EEF"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0812BCDB" w14:textId="77777777" w:rsidTr="001F17A9">
        <w:trPr>
          <w:trHeight w:val="231"/>
        </w:trPr>
        <w:tc>
          <w:tcPr>
            <w:tcW w:w="675" w:type="dxa"/>
            <w:vMerge/>
            <w:tcBorders>
              <w:top w:val="single" w:sz="4" w:space="0" w:color="000000"/>
              <w:left w:val="single" w:sz="4" w:space="0" w:color="000000"/>
              <w:bottom w:val="single" w:sz="4" w:space="0" w:color="000000"/>
            </w:tcBorders>
            <w:shd w:val="clear" w:color="auto" w:fill="auto"/>
          </w:tcPr>
          <w:p w14:paraId="003D856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533499D6"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FFFFFF"/>
          </w:tcPr>
          <w:p w14:paraId="23FE8E85"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 xml:space="preserve">anglų kalbos vartojimo ypatumai </w:t>
            </w:r>
            <w:r w:rsidRPr="001F17A9">
              <w:rPr>
                <w:rFonts w:ascii="Times New Roman" w:eastAsia="Times New Roman" w:hAnsi="Times New Roman" w:cs="Times New Roman"/>
                <w:sz w:val="24"/>
                <w:szCs w:val="24"/>
                <w:shd w:val="clear" w:color="auto" w:fill="FFFFFF"/>
                <w:lang w:eastAsia="zh-CN"/>
              </w:rPr>
              <w:t>„Speaking on different topics“</w:t>
            </w:r>
          </w:p>
        </w:tc>
        <w:tc>
          <w:tcPr>
            <w:tcW w:w="1843" w:type="dxa"/>
            <w:tcBorders>
              <w:top w:val="single" w:sz="4" w:space="0" w:color="000000"/>
              <w:left w:val="single" w:sz="4" w:space="0" w:color="000000"/>
              <w:bottom w:val="single" w:sz="4" w:space="0" w:color="000000"/>
            </w:tcBorders>
            <w:shd w:val="clear" w:color="auto" w:fill="auto"/>
          </w:tcPr>
          <w:p w14:paraId="77AE5C21" w14:textId="50182D46" w:rsidR="001F17A9" w:rsidRPr="001F17A9" w:rsidRDefault="006F72D1"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val="en-US" w:eastAsia="zh-CN"/>
              </w:rPr>
              <w:t>7</w:t>
            </w:r>
          </w:p>
        </w:tc>
        <w:tc>
          <w:tcPr>
            <w:tcW w:w="992" w:type="dxa"/>
            <w:tcBorders>
              <w:top w:val="single" w:sz="4" w:space="0" w:color="000000"/>
              <w:left w:val="single" w:sz="4" w:space="0" w:color="000000"/>
              <w:bottom w:val="single" w:sz="4" w:space="0" w:color="000000"/>
            </w:tcBorders>
            <w:shd w:val="clear" w:color="auto" w:fill="auto"/>
          </w:tcPr>
          <w:p w14:paraId="771159B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6FAAD74E"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Calibri" w:eastAsia="Calibri" w:hAnsi="Calibri" w:cs="Calibri"/>
                <w:lang w:eastAsia="zh-CN"/>
              </w:rPr>
              <w:t>1</w:t>
            </w:r>
          </w:p>
        </w:tc>
      </w:tr>
      <w:tr w:rsidR="001F17A9" w:rsidRPr="001F17A9" w14:paraId="325ED0F4" w14:textId="77777777" w:rsidTr="001F17A9">
        <w:trPr>
          <w:trHeight w:val="798"/>
        </w:trPr>
        <w:tc>
          <w:tcPr>
            <w:tcW w:w="675" w:type="dxa"/>
            <w:vMerge/>
            <w:tcBorders>
              <w:top w:val="single" w:sz="4" w:space="0" w:color="000000"/>
              <w:left w:val="single" w:sz="4" w:space="0" w:color="000000"/>
              <w:bottom w:val="single" w:sz="4" w:space="0" w:color="000000"/>
            </w:tcBorders>
            <w:shd w:val="clear" w:color="auto" w:fill="auto"/>
          </w:tcPr>
          <w:p w14:paraId="51E3D83A"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2CEB0B87"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50260771"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anglų kalbos g</w:t>
            </w:r>
            <w:r w:rsidRPr="001F17A9">
              <w:rPr>
                <w:rFonts w:ascii="Times New Roman" w:eastAsia="Times New Roman" w:hAnsi="Times New Roman" w:cs="Times New Roman"/>
                <w:sz w:val="24"/>
                <w:szCs w:val="24"/>
                <w:shd w:val="clear" w:color="auto" w:fill="FFFFFF"/>
                <w:lang w:eastAsia="zh-CN"/>
              </w:rPr>
              <w:t>ramatikos</w:t>
            </w:r>
            <w:r w:rsidRPr="001F17A9">
              <w:rPr>
                <w:rFonts w:ascii="Times New Roman" w:eastAsia="Times New Roman" w:hAnsi="Times New Roman" w:cs="Times New Roman"/>
                <w:sz w:val="24"/>
                <w:szCs w:val="24"/>
                <w:lang w:eastAsia="zh-CN"/>
              </w:rPr>
              <w:t xml:space="preserve"> ypatumai </w:t>
            </w:r>
            <w:r w:rsidRPr="001F17A9">
              <w:rPr>
                <w:rFonts w:ascii="Times New Roman" w:eastAsia="Times New Roman" w:hAnsi="Times New Roman" w:cs="Times New Roman"/>
                <w:sz w:val="24"/>
                <w:szCs w:val="24"/>
                <w:shd w:val="clear" w:color="auto" w:fill="FFFFFF"/>
                <w:lang w:eastAsia="zh-CN"/>
              </w:rPr>
              <w:t>„Improve your English Grammar“</w:t>
            </w:r>
          </w:p>
        </w:tc>
        <w:tc>
          <w:tcPr>
            <w:tcW w:w="1843" w:type="dxa"/>
            <w:tcBorders>
              <w:top w:val="single" w:sz="4" w:space="0" w:color="000000"/>
              <w:left w:val="single" w:sz="4" w:space="0" w:color="000000"/>
              <w:bottom w:val="single" w:sz="4" w:space="0" w:color="000000"/>
            </w:tcBorders>
            <w:shd w:val="clear" w:color="auto" w:fill="auto"/>
          </w:tcPr>
          <w:p w14:paraId="5DF86C3D"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E5D5979" w14:textId="77777777" w:rsidR="001F17A9" w:rsidRPr="00ED00D1"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E3E2D5A"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29C6BE60" w14:textId="77777777" w:rsidTr="001F17A9">
        <w:trPr>
          <w:trHeight w:val="500"/>
        </w:trPr>
        <w:tc>
          <w:tcPr>
            <w:tcW w:w="675" w:type="dxa"/>
            <w:vMerge/>
            <w:tcBorders>
              <w:top w:val="single" w:sz="4" w:space="0" w:color="000000"/>
              <w:left w:val="single" w:sz="4" w:space="0" w:color="000000"/>
              <w:bottom w:val="single" w:sz="4" w:space="0" w:color="000000"/>
            </w:tcBorders>
            <w:shd w:val="clear" w:color="auto" w:fill="auto"/>
          </w:tcPr>
          <w:p w14:paraId="7A82F2D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0CAADF8D"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124ED59B"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darbas su istorijos šaltiniais</w:t>
            </w:r>
          </w:p>
        </w:tc>
        <w:tc>
          <w:tcPr>
            <w:tcW w:w="1843" w:type="dxa"/>
            <w:tcBorders>
              <w:top w:val="single" w:sz="4" w:space="0" w:color="000000"/>
              <w:left w:val="single" w:sz="4" w:space="0" w:color="000000"/>
              <w:bottom w:val="single" w:sz="4" w:space="0" w:color="000000"/>
            </w:tcBorders>
            <w:shd w:val="clear" w:color="auto" w:fill="auto"/>
          </w:tcPr>
          <w:p w14:paraId="75654351" w14:textId="77777777" w:rsidR="001F17A9" w:rsidRPr="004D104F"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48D47A7A" w14:textId="77777777" w:rsidR="001F17A9" w:rsidRPr="004D104F"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A6B847F"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4DFE1A23" w14:textId="77777777" w:rsidTr="001F17A9">
        <w:trPr>
          <w:trHeight w:val="295"/>
        </w:trPr>
        <w:tc>
          <w:tcPr>
            <w:tcW w:w="675" w:type="dxa"/>
            <w:vMerge/>
            <w:tcBorders>
              <w:top w:val="single" w:sz="4" w:space="0" w:color="000000"/>
              <w:left w:val="single" w:sz="4" w:space="0" w:color="000000"/>
              <w:bottom w:val="single" w:sz="4" w:space="0" w:color="000000"/>
            </w:tcBorders>
            <w:shd w:val="clear" w:color="auto" w:fill="auto"/>
          </w:tcPr>
          <w:p w14:paraId="4882323B"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45CDD49B"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14:paraId="0462099E"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rusų kalbos kultūra</w:t>
            </w:r>
          </w:p>
        </w:tc>
        <w:tc>
          <w:tcPr>
            <w:tcW w:w="1843" w:type="dxa"/>
            <w:tcBorders>
              <w:top w:val="single" w:sz="4" w:space="0" w:color="000000"/>
              <w:left w:val="single" w:sz="4" w:space="0" w:color="000000"/>
              <w:bottom w:val="single" w:sz="4" w:space="0" w:color="000000"/>
            </w:tcBorders>
            <w:shd w:val="clear" w:color="auto" w:fill="auto"/>
          </w:tcPr>
          <w:p w14:paraId="40179491" w14:textId="77777777" w:rsidR="001F17A9" w:rsidRPr="004D104F"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63AB51EB" w14:textId="77777777" w:rsidR="001F17A9" w:rsidRPr="004D104F"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E729D0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1171D13C" w14:textId="77777777" w:rsidTr="001F17A9">
        <w:trPr>
          <w:trHeight w:val="295"/>
        </w:trPr>
        <w:tc>
          <w:tcPr>
            <w:tcW w:w="675" w:type="dxa"/>
            <w:tcBorders>
              <w:top w:val="single" w:sz="4" w:space="0" w:color="000000"/>
              <w:left w:val="single" w:sz="4" w:space="0" w:color="000000"/>
              <w:bottom w:val="single" w:sz="4" w:space="0" w:color="000000"/>
            </w:tcBorders>
            <w:shd w:val="clear" w:color="auto" w:fill="auto"/>
          </w:tcPr>
          <w:p w14:paraId="283D8456"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tc>
        <w:tc>
          <w:tcPr>
            <w:tcW w:w="4678" w:type="dxa"/>
            <w:gridSpan w:val="2"/>
            <w:tcBorders>
              <w:top w:val="single" w:sz="4" w:space="0" w:color="000000"/>
              <w:left w:val="single" w:sz="4" w:space="0" w:color="000000"/>
              <w:bottom w:val="single" w:sz="4" w:space="0" w:color="000000"/>
            </w:tcBorders>
            <w:shd w:val="clear" w:color="auto" w:fill="auto"/>
          </w:tcPr>
          <w:p w14:paraId="5B0AA5FE"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Klasei skiriamų pamokų skaičius per savaitę vidurinio ugdymo programai įgyvendinti</w:t>
            </w:r>
          </w:p>
        </w:tc>
        <w:tc>
          <w:tcPr>
            <w:tcW w:w="1843" w:type="dxa"/>
            <w:tcBorders>
              <w:top w:val="single" w:sz="4" w:space="0" w:color="000000"/>
              <w:left w:val="single" w:sz="4" w:space="0" w:color="000000"/>
              <w:bottom w:val="single" w:sz="4" w:space="0" w:color="000000"/>
            </w:tcBorders>
            <w:shd w:val="clear" w:color="auto" w:fill="auto"/>
          </w:tcPr>
          <w:p w14:paraId="428ED771" w14:textId="77777777" w:rsidR="001F17A9" w:rsidRPr="004D104F"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CEBDF8A" w14:textId="77777777" w:rsidR="001F17A9" w:rsidRPr="004D104F"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FEBBAFF" w14:textId="35F8C9F9" w:rsidR="001F17A9" w:rsidRPr="001F17A9" w:rsidRDefault="001F17A9" w:rsidP="006F72D1">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val="en-US" w:eastAsia="zh-CN"/>
              </w:rPr>
              <w:t>4</w:t>
            </w:r>
            <w:r w:rsidR="006F72D1">
              <w:rPr>
                <w:rFonts w:ascii="Times New Roman" w:eastAsia="Calibri" w:hAnsi="Times New Roman" w:cs="Times New Roman"/>
                <w:sz w:val="24"/>
                <w:szCs w:val="24"/>
                <w:lang w:val="en-US" w:eastAsia="zh-CN"/>
              </w:rPr>
              <w:t>4</w:t>
            </w:r>
          </w:p>
        </w:tc>
      </w:tr>
    </w:tbl>
    <w:p w14:paraId="0727251D" w14:textId="77777777" w:rsidR="008B111C" w:rsidRDefault="008B111C" w:rsidP="001F17A9">
      <w:pPr>
        <w:suppressAutoHyphens/>
        <w:spacing w:after="200" w:line="240" w:lineRule="auto"/>
        <w:contextualSpacing/>
        <w:rPr>
          <w:rFonts w:ascii="Times New Roman" w:eastAsia="Calibri" w:hAnsi="Times New Roman" w:cs="Times New Roman"/>
          <w:sz w:val="24"/>
          <w:szCs w:val="24"/>
          <w:lang w:eastAsia="zh-CN"/>
        </w:rPr>
      </w:pPr>
    </w:p>
    <w:p w14:paraId="5674A35E" w14:textId="3B40C63B" w:rsidR="001F17A9" w:rsidRDefault="00744ED8" w:rsidP="00744ED8">
      <w:pPr>
        <w:suppressAutoHyphens/>
        <w:spacing w:after="200" w:line="240" w:lineRule="auto"/>
        <w:ind w:firstLine="567"/>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98</w:t>
      </w:r>
      <w:r w:rsidR="008B111C" w:rsidRPr="008B111C">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1</w:t>
      </w:r>
      <w:r w:rsidR="008B111C" w:rsidRPr="008B111C">
        <w:rPr>
          <w:rFonts w:ascii="Times New Roman" w:eastAsia="Calibri" w:hAnsi="Times New Roman" w:cs="Times New Roman"/>
          <w:sz w:val="24"/>
          <w:szCs w:val="24"/>
          <w:lang w:eastAsia="zh-CN"/>
        </w:rPr>
        <w:t>. Vidurinio ugdymo programai įgyvendinti skiriamų pamokų skaičius per savaitę i</w:t>
      </w:r>
      <w:r w:rsidR="008B111C">
        <w:rPr>
          <w:rFonts w:ascii="Times New Roman" w:eastAsia="Calibri" w:hAnsi="Times New Roman" w:cs="Times New Roman"/>
          <w:sz w:val="24"/>
          <w:szCs w:val="24"/>
          <w:lang w:eastAsia="zh-CN"/>
        </w:rPr>
        <w:t>r per mokslo metus IVG kl. 2022-2023</w:t>
      </w:r>
      <w:r w:rsidR="008B111C" w:rsidRPr="008B111C">
        <w:rPr>
          <w:rFonts w:ascii="Times New Roman" w:eastAsia="Calibri" w:hAnsi="Times New Roman" w:cs="Times New Roman"/>
          <w:sz w:val="24"/>
          <w:szCs w:val="24"/>
          <w:lang w:eastAsia="zh-CN"/>
        </w:rPr>
        <w:t xml:space="preserve"> m. m.:</w:t>
      </w:r>
    </w:p>
    <w:p w14:paraId="3F01989B" w14:textId="77777777" w:rsidR="00744ED8" w:rsidRDefault="00744ED8" w:rsidP="00744ED8">
      <w:pPr>
        <w:suppressAutoHyphens/>
        <w:spacing w:after="200" w:line="240" w:lineRule="auto"/>
        <w:contextualSpacing/>
        <w:rPr>
          <w:rFonts w:ascii="Times New Roman" w:eastAsia="Calibri"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675"/>
        <w:gridCol w:w="2268"/>
        <w:gridCol w:w="2410"/>
        <w:gridCol w:w="1843"/>
        <w:gridCol w:w="992"/>
        <w:gridCol w:w="1438"/>
      </w:tblGrid>
      <w:tr w:rsidR="008B111C" w:rsidRPr="008B111C" w14:paraId="37253FD0" w14:textId="77777777" w:rsidTr="00567879">
        <w:tc>
          <w:tcPr>
            <w:tcW w:w="675" w:type="dxa"/>
            <w:tcBorders>
              <w:top w:val="single" w:sz="4" w:space="0" w:color="000000"/>
              <w:left w:val="single" w:sz="4" w:space="0" w:color="000000"/>
            </w:tcBorders>
            <w:shd w:val="clear" w:color="auto" w:fill="auto"/>
          </w:tcPr>
          <w:p w14:paraId="645A74D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 xml:space="preserve">Eil. Nr. </w:t>
            </w:r>
          </w:p>
        </w:tc>
        <w:tc>
          <w:tcPr>
            <w:tcW w:w="2268" w:type="dxa"/>
            <w:tcBorders>
              <w:top w:val="single" w:sz="4" w:space="0" w:color="000000"/>
              <w:left w:val="single" w:sz="4" w:space="0" w:color="000000"/>
            </w:tcBorders>
            <w:shd w:val="clear" w:color="auto" w:fill="auto"/>
          </w:tcPr>
          <w:p w14:paraId="7D40E09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Privalomas vidurinio</w:t>
            </w:r>
          </w:p>
        </w:tc>
        <w:tc>
          <w:tcPr>
            <w:tcW w:w="2410" w:type="dxa"/>
            <w:tcBorders>
              <w:top w:val="single" w:sz="4" w:space="0" w:color="000000"/>
              <w:left w:val="single" w:sz="4" w:space="0" w:color="000000"/>
            </w:tcBorders>
            <w:shd w:val="clear" w:color="auto" w:fill="auto"/>
          </w:tcPr>
          <w:p w14:paraId="3CF549E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843" w:type="dxa"/>
            <w:vMerge w:val="restart"/>
            <w:tcBorders>
              <w:top w:val="single" w:sz="4" w:space="0" w:color="000000"/>
              <w:left w:val="single" w:sz="4" w:space="0" w:color="000000"/>
              <w:bottom w:val="single" w:sz="4" w:space="0" w:color="000000"/>
            </w:tcBorders>
            <w:shd w:val="clear" w:color="auto" w:fill="auto"/>
          </w:tcPr>
          <w:p w14:paraId="2920707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Kursas, lygis (mokinių skaičius)</w:t>
            </w:r>
          </w:p>
        </w:tc>
        <w:tc>
          <w:tcPr>
            <w:tcW w:w="992" w:type="dxa"/>
            <w:vMerge w:val="restart"/>
            <w:tcBorders>
              <w:top w:val="single" w:sz="4" w:space="0" w:color="000000"/>
              <w:left w:val="single" w:sz="4" w:space="0" w:color="000000"/>
              <w:bottom w:val="single" w:sz="4" w:space="0" w:color="000000"/>
            </w:tcBorders>
            <w:shd w:val="clear" w:color="auto" w:fill="auto"/>
          </w:tcPr>
          <w:p w14:paraId="5C88623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Laikinųjų grupių skaičius</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2DE7DF" w14:textId="007510FA"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Valandų sk. 2022-2023m. m. IV</w:t>
            </w:r>
            <w:r w:rsidRPr="008B111C">
              <w:rPr>
                <w:rFonts w:ascii="Times New Roman" w:eastAsia="Calibri" w:hAnsi="Times New Roman" w:cs="Times New Roman"/>
                <w:sz w:val="24"/>
                <w:szCs w:val="24"/>
                <w:lang w:eastAsia="zh-CN"/>
              </w:rPr>
              <w:t xml:space="preserve"> G kl.</w:t>
            </w:r>
          </w:p>
        </w:tc>
      </w:tr>
      <w:tr w:rsidR="008B111C" w:rsidRPr="008B111C" w14:paraId="3929695B" w14:textId="77777777" w:rsidTr="00567879">
        <w:trPr>
          <w:cantSplit/>
          <w:trHeight w:val="1490"/>
        </w:trPr>
        <w:tc>
          <w:tcPr>
            <w:tcW w:w="675" w:type="dxa"/>
            <w:tcBorders>
              <w:left w:val="single" w:sz="4" w:space="0" w:color="000000"/>
            </w:tcBorders>
            <w:shd w:val="clear" w:color="auto" w:fill="auto"/>
          </w:tcPr>
          <w:p w14:paraId="2B0DD45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tcBorders>
              <w:left w:val="single" w:sz="4" w:space="0" w:color="000000"/>
            </w:tcBorders>
            <w:shd w:val="clear" w:color="auto" w:fill="auto"/>
          </w:tcPr>
          <w:p w14:paraId="4C972BC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ugdymo programos</w:t>
            </w:r>
          </w:p>
          <w:p w14:paraId="5E76360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branduolys</w:t>
            </w:r>
          </w:p>
        </w:tc>
        <w:tc>
          <w:tcPr>
            <w:tcW w:w="2410" w:type="dxa"/>
            <w:tcBorders>
              <w:left w:val="single" w:sz="4" w:space="0" w:color="000000"/>
            </w:tcBorders>
            <w:shd w:val="clear" w:color="auto" w:fill="auto"/>
          </w:tcPr>
          <w:p w14:paraId="7804474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Dalykai</w:t>
            </w:r>
          </w:p>
        </w:tc>
        <w:tc>
          <w:tcPr>
            <w:tcW w:w="1843" w:type="dxa"/>
            <w:vMerge/>
            <w:tcBorders>
              <w:top w:val="single" w:sz="4" w:space="0" w:color="000000"/>
              <w:left w:val="single" w:sz="4" w:space="0" w:color="000000"/>
              <w:bottom w:val="single" w:sz="4" w:space="0" w:color="000000"/>
            </w:tcBorders>
            <w:shd w:val="clear" w:color="auto" w:fill="auto"/>
          </w:tcPr>
          <w:p w14:paraId="572F04E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14:paraId="41DBB58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14:paraId="24CF20C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25B35A35" w14:textId="77777777" w:rsidTr="00567879">
        <w:trPr>
          <w:trHeight w:val="60"/>
        </w:trPr>
        <w:tc>
          <w:tcPr>
            <w:tcW w:w="675" w:type="dxa"/>
            <w:tcBorders>
              <w:left w:val="single" w:sz="4" w:space="0" w:color="000000"/>
              <w:bottom w:val="single" w:sz="4" w:space="0" w:color="000000"/>
            </w:tcBorders>
            <w:shd w:val="clear" w:color="auto" w:fill="auto"/>
          </w:tcPr>
          <w:p w14:paraId="04BB939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tcBorders>
              <w:left w:val="single" w:sz="4" w:space="0" w:color="000000"/>
              <w:bottom w:val="single" w:sz="4" w:space="0" w:color="000000"/>
            </w:tcBorders>
            <w:shd w:val="clear" w:color="auto" w:fill="auto"/>
          </w:tcPr>
          <w:p w14:paraId="2B19BEE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left w:val="single" w:sz="4" w:space="0" w:color="000000"/>
              <w:bottom w:val="single" w:sz="4" w:space="0" w:color="000000"/>
            </w:tcBorders>
            <w:shd w:val="clear" w:color="auto" w:fill="auto"/>
          </w:tcPr>
          <w:p w14:paraId="15BE775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843" w:type="dxa"/>
            <w:vMerge/>
            <w:tcBorders>
              <w:top w:val="single" w:sz="4" w:space="0" w:color="000000"/>
              <w:left w:val="single" w:sz="4" w:space="0" w:color="000000"/>
              <w:bottom w:val="single" w:sz="4" w:space="0" w:color="000000"/>
            </w:tcBorders>
            <w:shd w:val="clear" w:color="auto" w:fill="auto"/>
          </w:tcPr>
          <w:p w14:paraId="46F53E5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14:paraId="496655F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14:paraId="75FDD3C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73A04941" w14:textId="77777777" w:rsidTr="0056787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6C986B1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2268" w:type="dxa"/>
            <w:vMerge w:val="restart"/>
            <w:tcBorders>
              <w:top w:val="single" w:sz="4" w:space="0" w:color="000000"/>
              <w:left w:val="single" w:sz="4" w:space="0" w:color="000000"/>
              <w:bottom w:val="single" w:sz="4" w:space="0" w:color="000000"/>
            </w:tcBorders>
            <w:shd w:val="clear" w:color="auto" w:fill="auto"/>
          </w:tcPr>
          <w:p w14:paraId="2E51F26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Dorinis ugdymas</w:t>
            </w:r>
          </w:p>
        </w:tc>
        <w:tc>
          <w:tcPr>
            <w:tcW w:w="2410" w:type="dxa"/>
            <w:tcBorders>
              <w:top w:val="single" w:sz="4" w:space="0" w:color="000000"/>
              <w:left w:val="single" w:sz="4" w:space="0" w:color="000000"/>
              <w:bottom w:val="single" w:sz="4" w:space="0" w:color="000000"/>
            </w:tcBorders>
            <w:shd w:val="clear" w:color="auto" w:fill="auto"/>
          </w:tcPr>
          <w:p w14:paraId="18CE371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tikyba</w:t>
            </w:r>
          </w:p>
        </w:tc>
        <w:tc>
          <w:tcPr>
            <w:tcW w:w="1843" w:type="dxa"/>
            <w:tcBorders>
              <w:top w:val="single" w:sz="4" w:space="0" w:color="000000"/>
              <w:left w:val="single" w:sz="4" w:space="0" w:color="000000"/>
              <w:bottom w:val="single" w:sz="4" w:space="0" w:color="000000"/>
            </w:tcBorders>
            <w:shd w:val="clear" w:color="auto" w:fill="auto"/>
          </w:tcPr>
          <w:p w14:paraId="3A24FC2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21</w:t>
            </w:r>
          </w:p>
        </w:tc>
        <w:tc>
          <w:tcPr>
            <w:tcW w:w="992" w:type="dxa"/>
            <w:tcBorders>
              <w:top w:val="single" w:sz="4" w:space="0" w:color="000000"/>
              <w:left w:val="single" w:sz="4" w:space="0" w:color="000000"/>
              <w:bottom w:val="single" w:sz="4" w:space="0" w:color="000000"/>
            </w:tcBorders>
            <w:shd w:val="clear" w:color="auto" w:fill="auto"/>
          </w:tcPr>
          <w:p w14:paraId="37EA028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76F4B1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r>
      <w:tr w:rsidR="008B111C" w:rsidRPr="008B111C" w14:paraId="06FA1FFE" w14:textId="77777777" w:rsidTr="00567879">
        <w:trPr>
          <w:trHeight w:val="403"/>
        </w:trPr>
        <w:tc>
          <w:tcPr>
            <w:tcW w:w="675" w:type="dxa"/>
            <w:vMerge/>
            <w:tcBorders>
              <w:top w:val="single" w:sz="4" w:space="0" w:color="000000"/>
              <w:left w:val="single" w:sz="4" w:space="0" w:color="000000"/>
              <w:bottom w:val="single" w:sz="4" w:space="0" w:color="000000"/>
            </w:tcBorders>
            <w:shd w:val="clear" w:color="auto" w:fill="auto"/>
          </w:tcPr>
          <w:p w14:paraId="672740A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67E7C17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40F710E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etika</w:t>
            </w:r>
          </w:p>
        </w:tc>
        <w:tc>
          <w:tcPr>
            <w:tcW w:w="1843" w:type="dxa"/>
            <w:tcBorders>
              <w:top w:val="single" w:sz="4" w:space="0" w:color="000000"/>
              <w:left w:val="single" w:sz="4" w:space="0" w:color="000000"/>
              <w:bottom w:val="single" w:sz="4" w:space="0" w:color="000000"/>
            </w:tcBorders>
            <w:shd w:val="clear" w:color="auto" w:fill="auto"/>
          </w:tcPr>
          <w:p w14:paraId="614F8F9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44442D0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68066F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72807BD0"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44AA111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w:t>
            </w:r>
          </w:p>
        </w:tc>
        <w:tc>
          <w:tcPr>
            <w:tcW w:w="2268" w:type="dxa"/>
            <w:vMerge w:val="restart"/>
            <w:tcBorders>
              <w:top w:val="single" w:sz="4" w:space="0" w:color="000000"/>
              <w:left w:val="single" w:sz="4" w:space="0" w:color="000000"/>
              <w:bottom w:val="single" w:sz="4" w:space="0" w:color="000000"/>
            </w:tcBorders>
            <w:shd w:val="clear" w:color="auto" w:fill="auto"/>
          </w:tcPr>
          <w:p w14:paraId="4B5E739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0184AE8A"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Kalbos</w:t>
            </w:r>
          </w:p>
        </w:tc>
        <w:tc>
          <w:tcPr>
            <w:tcW w:w="2410" w:type="dxa"/>
            <w:tcBorders>
              <w:top w:val="single" w:sz="4" w:space="0" w:color="000000"/>
              <w:left w:val="single" w:sz="4" w:space="0" w:color="000000"/>
              <w:bottom w:val="single" w:sz="4" w:space="0" w:color="000000"/>
            </w:tcBorders>
            <w:shd w:val="clear" w:color="auto" w:fill="auto"/>
          </w:tcPr>
          <w:p w14:paraId="5A28995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Lietuvių kalba ir literatūra</w:t>
            </w:r>
          </w:p>
        </w:tc>
        <w:tc>
          <w:tcPr>
            <w:tcW w:w="1843" w:type="dxa"/>
            <w:tcBorders>
              <w:top w:val="single" w:sz="4" w:space="0" w:color="000000"/>
              <w:left w:val="single" w:sz="4" w:space="0" w:color="000000"/>
              <w:bottom w:val="single" w:sz="4" w:space="0" w:color="000000"/>
            </w:tcBorders>
            <w:shd w:val="clear" w:color="auto" w:fill="auto"/>
          </w:tcPr>
          <w:p w14:paraId="628F2A5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21</w:t>
            </w:r>
          </w:p>
        </w:tc>
        <w:tc>
          <w:tcPr>
            <w:tcW w:w="992" w:type="dxa"/>
            <w:tcBorders>
              <w:top w:val="single" w:sz="4" w:space="0" w:color="000000"/>
              <w:left w:val="single" w:sz="4" w:space="0" w:color="000000"/>
              <w:bottom w:val="single" w:sz="4" w:space="0" w:color="000000"/>
            </w:tcBorders>
            <w:shd w:val="clear" w:color="auto" w:fill="auto"/>
          </w:tcPr>
          <w:p w14:paraId="2959514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62911286" w14:textId="0ACC5B41"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p>
        </w:tc>
      </w:tr>
      <w:tr w:rsidR="008B111C" w:rsidRPr="008B111C" w14:paraId="6AA959BE"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461AD24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c>
          <w:tcPr>
            <w:tcW w:w="2268" w:type="dxa"/>
            <w:vMerge/>
            <w:tcBorders>
              <w:top w:val="single" w:sz="4" w:space="0" w:color="000000"/>
              <w:left w:val="single" w:sz="4" w:space="0" w:color="000000"/>
              <w:bottom w:val="single" w:sz="4" w:space="0" w:color="000000"/>
            </w:tcBorders>
            <w:shd w:val="clear" w:color="auto" w:fill="auto"/>
          </w:tcPr>
          <w:p w14:paraId="0E0291A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139A06D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Gimtoji kalba (lenkų)</w:t>
            </w:r>
          </w:p>
        </w:tc>
        <w:tc>
          <w:tcPr>
            <w:tcW w:w="1843" w:type="dxa"/>
            <w:tcBorders>
              <w:top w:val="single" w:sz="4" w:space="0" w:color="000000"/>
              <w:left w:val="single" w:sz="4" w:space="0" w:color="000000"/>
              <w:bottom w:val="single" w:sz="4" w:space="0" w:color="000000"/>
            </w:tcBorders>
            <w:shd w:val="clear" w:color="auto" w:fill="auto"/>
          </w:tcPr>
          <w:p w14:paraId="17060E4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B(21)</w:t>
            </w:r>
          </w:p>
        </w:tc>
        <w:tc>
          <w:tcPr>
            <w:tcW w:w="992" w:type="dxa"/>
            <w:tcBorders>
              <w:top w:val="single" w:sz="4" w:space="0" w:color="000000"/>
              <w:left w:val="single" w:sz="4" w:space="0" w:color="000000"/>
              <w:bottom w:val="single" w:sz="4" w:space="0" w:color="000000"/>
            </w:tcBorders>
            <w:shd w:val="clear" w:color="auto" w:fill="auto"/>
          </w:tcPr>
          <w:p w14:paraId="5E5F546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A3692C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4</w:t>
            </w:r>
          </w:p>
        </w:tc>
      </w:tr>
      <w:tr w:rsidR="008B111C" w:rsidRPr="008B111C" w14:paraId="4CD63315"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7DE4C77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4</w:t>
            </w:r>
          </w:p>
        </w:tc>
        <w:tc>
          <w:tcPr>
            <w:tcW w:w="2268" w:type="dxa"/>
            <w:vMerge w:val="restart"/>
            <w:tcBorders>
              <w:top w:val="single" w:sz="4" w:space="0" w:color="000000"/>
              <w:left w:val="single" w:sz="4" w:space="0" w:color="000000"/>
              <w:bottom w:val="single" w:sz="4" w:space="0" w:color="000000"/>
            </w:tcBorders>
            <w:shd w:val="clear" w:color="auto" w:fill="auto"/>
          </w:tcPr>
          <w:p w14:paraId="4CC5A46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5540104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Užsienio kalbos</w:t>
            </w:r>
          </w:p>
        </w:tc>
        <w:tc>
          <w:tcPr>
            <w:tcW w:w="2410" w:type="dxa"/>
            <w:tcBorders>
              <w:top w:val="single" w:sz="4" w:space="0" w:color="000000"/>
              <w:left w:val="single" w:sz="4" w:space="0" w:color="000000"/>
              <w:bottom w:val="single" w:sz="4" w:space="0" w:color="000000"/>
            </w:tcBorders>
            <w:shd w:val="clear" w:color="auto" w:fill="auto"/>
          </w:tcPr>
          <w:p w14:paraId="15BC607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anglų (B1/B2)</w:t>
            </w:r>
          </w:p>
        </w:tc>
        <w:tc>
          <w:tcPr>
            <w:tcW w:w="1843" w:type="dxa"/>
            <w:tcBorders>
              <w:top w:val="single" w:sz="4" w:space="0" w:color="000000"/>
              <w:left w:val="single" w:sz="4" w:space="0" w:color="000000"/>
              <w:bottom w:val="single" w:sz="4" w:space="0" w:color="000000"/>
            </w:tcBorders>
            <w:shd w:val="clear" w:color="auto" w:fill="auto"/>
          </w:tcPr>
          <w:p w14:paraId="76CE4AD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B1/B2 (21)</w:t>
            </w:r>
          </w:p>
        </w:tc>
        <w:tc>
          <w:tcPr>
            <w:tcW w:w="992" w:type="dxa"/>
            <w:tcBorders>
              <w:top w:val="single" w:sz="4" w:space="0" w:color="000000"/>
              <w:left w:val="single" w:sz="4" w:space="0" w:color="000000"/>
              <w:bottom w:val="single" w:sz="4" w:space="0" w:color="000000"/>
            </w:tcBorders>
            <w:shd w:val="clear" w:color="auto" w:fill="auto"/>
          </w:tcPr>
          <w:p w14:paraId="6319F31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590BE0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r>
      <w:tr w:rsidR="008B111C" w:rsidRPr="008B111C" w14:paraId="393FD8EC" w14:textId="77777777" w:rsidTr="00567879">
        <w:trPr>
          <w:trHeight w:val="431"/>
        </w:trPr>
        <w:tc>
          <w:tcPr>
            <w:tcW w:w="675" w:type="dxa"/>
            <w:tcBorders>
              <w:top w:val="single" w:sz="4" w:space="0" w:color="000000"/>
              <w:left w:val="single" w:sz="4" w:space="0" w:color="000000"/>
              <w:bottom w:val="single" w:sz="4" w:space="0" w:color="000000"/>
            </w:tcBorders>
            <w:shd w:val="clear" w:color="auto" w:fill="auto"/>
          </w:tcPr>
          <w:p w14:paraId="50729D3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5</w:t>
            </w:r>
          </w:p>
        </w:tc>
        <w:tc>
          <w:tcPr>
            <w:tcW w:w="2268" w:type="dxa"/>
            <w:vMerge/>
            <w:tcBorders>
              <w:top w:val="single" w:sz="4" w:space="0" w:color="000000"/>
              <w:left w:val="single" w:sz="4" w:space="0" w:color="000000"/>
              <w:bottom w:val="single" w:sz="4" w:space="0" w:color="000000"/>
            </w:tcBorders>
            <w:shd w:val="clear" w:color="auto" w:fill="auto"/>
          </w:tcPr>
          <w:p w14:paraId="580753F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2C2C77D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rusų (B1/B2)</w:t>
            </w:r>
          </w:p>
        </w:tc>
        <w:tc>
          <w:tcPr>
            <w:tcW w:w="1843" w:type="dxa"/>
            <w:tcBorders>
              <w:top w:val="single" w:sz="4" w:space="0" w:color="000000"/>
              <w:left w:val="single" w:sz="4" w:space="0" w:color="000000"/>
              <w:bottom w:val="single" w:sz="4" w:space="0" w:color="000000"/>
            </w:tcBorders>
            <w:shd w:val="clear" w:color="auto" w:fill="auto"/>
          </w:tcPr>
          <w:p w14:paraId="40FED99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B2 (7)</w:t>
            </w:r>
          </w:p>
        </w:tc>
        <w:tc>
          <w:tcPr>
            <w:tcW w:w="992" w:type="dxa"/>
            <w:tcBorders>
              <w:top w:val="single" w:sz="4" w:space="0" w:color="000000"/>
              <w:left w:val="single" w:sz="4" w:space="0" w:color="000000"/>
              <w:bottom w:val="single" w:sz="4" w:space="0" w:color="000000"/>
            </w:tcBorders>
            <w:shd w:val="clear" w:color="auto" w:fill="auto"/>
          </w:tcPr>
          <w:p w14:paraId="0BEE1ED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92205A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r>
      <w:tr w:rsidR="008B111C" w:rsidRPr="008B111C" w14:paraId="2FF140D7"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617195D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6</w:t>
            </w:r>
          </w:p>
        </w:tc>
        <w:tc>
          <w:tcPr>
            <w:tcW w:w="2268" w:type="dxa"/>
            <w:vMerge w:val="restart"/>
            <w:tcBorders>
              <w:top w:val="single" w:sz="4" w:space="0" w:color="000000"/>
              <w:left w:val="single" w:sz="4" w:space="0" w:color="000000"/>
              <w:bottom w:val="single" w:sz="4" w:space="0" w:color="000000"/>
            </w:tcBorders>
            <w:shd w:val="clear" w:color="auto" w:fill="auto"/>
          </w:tcPr>
          <w:p w14:paraId="5D8F786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40C0DC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Socialinis ugdymas</w:t>
            </w:r>
          </w:p>
        </w:tc>
        <w:tc>
          <w:tcPr>
            <w:tcW w:w="2410" w:type="dxa"/>
            <w:tcBorders>
              <w:top w:val="single" w:sz="4" w:space="0" w:color="000000"/>
              <w:left w:val="single" w:sz="4" w:space="0" w:color="000000"/>
              <w:bottom w:val="single" w:sz="4" w:space="0" w:color="000000"/>
            </w:tcBorders>
            <w:shd w:val="clear" w:color="auto" w:fill="auto"/>
          </w:tcPr>
          <w:p w14:paraId="3D7A0BE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istorija</w:t>
            </w:r>
          </w:p>
        </w:tc>
        <w:tc>
          <w:tcPr>
            <w:tcW w:w="1843" w:type="dxa"/>
            <w:tcBorders>
              <w:top w:val="single" w:sz="4" w:space="0" w:color="000000"/>
              <w:left w:val="single" w:sz="4" w:space="0" w:color="000000"/>
              <w:bottom w:val="single" w:sz="4" w:space="0" w:color="000000"/>
            </w:tcBorders>
            <w:shd w:val="clear" w:color="auto" w:fill="auto"/>
          </w:tcPr>
          <w:p w14:paraId="0E283B2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 xml:space="preserve">A (7), B (6) </w:t>
            </w:r>
          </w:p>
        </w:tc>
        <w:tc>
          <w:tcPr>
            <w:tcW w:w="992" w:type="dxa"/>
            <w:tcBorders>
              <w:top w:val="single" w:sz="4" w:space="0" w:color="000000"/>
              <w:left w:val="single" w:sz="4" w:space="0" w:color="000000"/>
              <w:bottom w:val="single" w:sz="4" w:space="0" w:color="000000"/>
            </w:tcBorders>
            <w:shd w:val="clear" w:color="auto" w:fill="auto"/>
          </w:tcPr>
          <w:p w14:paraId="3871CF3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12628A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r>
      <w:tr w:rsidR="008B111C" w:rsidRPr="008B111C" w14:paraId="1714F555"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5551533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7</w:t>
            </w:r>
          </w:p>
        </w:tc>
        <w:tc>
          <w:tcPr>
            <w:tcW w:w="2268" w:type="dxa"/>
            <w:vMerge/>
            <w:tcBorders>
              <w:top w:val="single" w:sz="4" w:space="0" w:color="000000"/>
              <w:left w:val="single" w:sz="4" w:space="0" w:color="000000"/>
              <w:bottom w:val="single" w:sz="4" w:space="0" w:color="000000"/>
            </w:tcBorders>
            <w:shd w:val="clear" w:color="auto" w:fill="auto"/>
          </w:tcPr>
          <w:p w14:paraId="2BF26BE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0E21D23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geografija</w:t>
            </w:r>
          </w:p>
        </w:tc>
        <w:tc>
          <w:tcPr>
            <w:tcW w:w="1843" w:type="dxa"/>
            <w:tcBorders>
              <w:top w:val="single" w:sz="4" w:space="0" w:color="000000"/>
              <w:left w:val="single" w:sz="4" w:space="0" w:color="000000"/>
              <w:bottom w:val="single" w:sz="4" w:space="0" w:color="000000"/>
            </w:tcBorders>
            <w:shd w:val="clear" w:color="auto" w:fill="auto"/>
          </w:tcPr>
          <w:p w14:paraId="428A26E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 (7)</w:t>
            </w:r>
          </w:p>
        </w:tc>
        <w:tc>
          <w:tcPr>
            <w:tcW w:w="992" w:type="dxa"/>
            <w:tcBorders>
              <w:top w:val="single" w:sz="4" w:space="0" w:color="000000"/>
              <w:left w:val="single" w:sz="4" w:space="0" w:color="000000"/>
              <w:bottom w:val="single" w:sz="4" w:space="0" w:color="000000"/>
            </w:tcBorders>
            <w:shd w:val="clear" w:color="auto" w:fill="auto"/>
          </w:tcPr>
          <w:p w14:paraId="49042C9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03046B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w:t>
            </w:r>
          </w:p>
        </w:tc>
      </w:tr>
      <w:tr w:rsidR="008B111C" w:rsidRPr="008B111C" w14:paraId="59487924"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1A14691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8</w:t>
            </w:r>
          </w:p>
        </w:tc>
        <w:tc>
          <w:tcPr>
            <w:tcW w:w="2268" w:type="dxa"/>
            <w:tcBorders>
              <w:top w:val="single" w:sz="4" w:space="0" w:color="000000"/>
              <w:left w:val="single" w:sz="4" w:space="0" w:color="000000"/>
              <w:bottom w:val="single" w:sz="4" w:space="0" w:color="000000"/>
            </w:tcBorders>
            <w:shd w:val="clear" w:color="auto" w:fill="auto"/>
          </w:tcPr>
          <w:p w14:paraId="1C114FF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Matematika</w:t>
            </w:r>
          </w:p>
        </w:tc>
        <w:tc>
          <w:tcPr>
            <w:tcW w:w="2410" w:type="dxa"/>
            <w:tcBorders>
              <w:top w:val="single" w:sz="4" w:space="0" w:color="000000"/>
              <w:left w:val="single" w:sz="4" w:space="0" w:color="000000"/>
              <w:bottom w:val="single" w:sz="4" w:space="0" w:color="000000"/>
            </w:tcBorders>
            <w:shd w:val="clear" w:color="auto" w:fill="auto"/>
          </w:tcPr>
          <w:p w14:paraId="5F353C5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14:paraId="1859141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 (21)</w:t>
            </w:r>
          </w:p>
        </w:tc>
        <w:tc>
          <w:tcPr>
            <w:tcW w:w="992" w:type="dxa"/>
            <w:tcBorders>
              <w:top w:val="single" w:sz="4" w:space="0" w:color="000000"/>
              <w:left w:val="single" w:sz="4" w:space="0" w:color="000000"/>
              <w:bottom w:val="single" w:sz="4" w:space="0" w:color="000000"/>
            </w:tcBorders>
            <w:shd w:val="clear" w:color="auto" w:fill="auto"/>
          </w:tcPr>
          <w:p w14:paraId="2C63EC6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070FA8C" w14:textId="3DF89C28"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r>
      <w:tr w:rsidR="008B111C" w:rsidRPr="008B111C" w14:paraId="57A22595" w14:textId="77777777" w:rsidTr="00567879">
        <w:trPr>
          <w:trHeight w:val="403"/>
        </w:trPr>
        <w:tc>
          <w:tcPr>
            <w:tcW w:w="675" w:type="dxa"/>
            <w:tcBorders>
              <w:top w:val="single" w:sz="4" w:space="0" w:color="000000"/>
              <w:left w:val="single" w:sz="4" w:space="0" w:color="000000"/>
              <w:bottom w:val="single" w:sz="4" w:space="0" w:color="000000"/>
            </w:tcBorders>
            <w:shd w:val="clear" w:color="auto" w:fill="auto"/>
          </w:tcPr>
          <w:p w14:paraId="4C5C415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9</w:t>
            </w:r>
          </w:p>
        </w:tc>
        <w:tc>
          <w:tcPr>
            <w:tcW w:w="2268" w:type="dxa"/>
            <w:tcBorders>
              <w:top w:val="single" w:sz="4" w:space="0" w:color="000000"/>
              <w:left w:val="single" w:sz="4" w:space="0" w:color="000000"/>
              <w:bottom w:val="single" w:sz="4" w:space="0" w:color="000000"/>
            </w:tcBorders>
            <w:shd w:val="clear" w:color="auto" w:fill="auto"/>
          </w:tcPr>
          <w:p w14:paraId="0A4318E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Informacinės technologijos</w:t>
            </w:r>
          </w:p>
        </w:tc>
        <w:tc>
          <w:tcPr>
            <w:tcW w:w="2410" w:type="dxa"/>
            <w:tcBorders>
              <w:top w:val="single" w:sz="4" w:space="0" w:color="000000"/>
              <w:left w:val="single" w:sz="4" w:space="0" w:color="000000"/>
              <w:bottom w:val="single" w:sz="4" w:space="0" w:color="000000"/>
            </w:tcBorders>
            <w:shd w:val="clear" w:color="auto" w:fill="auto"/>
          </w:tcPr>
          <w:p w14:paraId="4B1ED9D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14:paraId="7996EB7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 (12)</w:t>
            </w:r>
          </w:p>
        </w:tc>
        <w:tc>
          <w:tcPr>
            <w:tcW w:w="992" w:type="dxa"/>
            <w:tcBorders>
              <w:top w:val="single" w:sz="4" w:space="0" w:color="000000"/>
              <w:left w:val="single" w:sz="4" w:space="0" w:color="000000"/>
              <w:bottom w:val="single" w:sz="4" w:space="0" w:color="000000"/>
            </w:tcBorders>
            <w:shd w:val="clear" w:color="auto" w:fill="auto"/>
          </w:tcPr>
          <w:p w14:paraId="2DD4D59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91361F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w:t>
            </w:r>
          </w:p>
        </w:tc>
      </w:tr>
      <w:tr w:rsidR="008B111C" w:rsidRPr="008B111C" w14:paraId="701F1E40" w14:textId="77777777" w:rsidTr="00567879">
        <w:trPr>
          <w:trHeight w:val="429"/>
        </w:trPr>
        <w:tc>
          <w:tcPr>
            <w:tcW w:w="675" w:type="dxa"/>
            <w:vMerge w:val="restart"/>
            <w:tcBorders>
              <w:top w:val="single" w:sz="4" w:space="0" w:color="000000"/>
              <w:left w:val="single" w:sz="4" w:space="0" w:color="000000"/>
              <w:bottom w:val="single" w:sz="4" w:space="0" w:color="000000"/>
            </w:tcBorders>
            <w:shd w:val="clear" w:color="auto" w:fill="auto"/>
          </w:tcPr>
          <w:p w14:paraId="0288B1B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5116016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5441DE4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10</w:t>
            </w:r>
          </w:p>
        </w:tc>
        <w:tc>
          <w:tcPr>
            <w:tcW w:w="2268" w:type="dxa"/>
            <w:vMerge w:val="restart"/>
            <w:tcBorders>
              <w:top w:val="single" w:sz="4" w:space="0" w:color="000000"/>
              <w:left w:val="single" w:sz="4" w:space="0" w:color="000000"/>
              <w:bottom w:val="single" w:sz="4" w:space="0" w:color="000000"/>
            </w:tcBorders>
            <w:shd w:val="clear" w:color="auto" w:fill="auto"/>
          </w:tcPr>
          <w:p w14:paraId="7DF8802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4158A9B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Gamtamokslinis ugdymas</w:t>
            </w:r>
          </w:p>
        </w:tc>
        <w:tc>
          <w:tcPr>
            <w:tcW w:w="2410" w:type="dxa"/>
            <w:tcBorders>
              <w:top w:val="single" w:sz="4" w:space="0" w:color="000000"/>
              <w:left w:val="single" w:sz="4" w:space="0" w:color="000000"/>
              <w:bottom w:val="single" w:sz="4" w:space="0" w:color="000000"/>
            </w:tcBorders>
            <w:shd w:val="clear" w:color="auto" w:fill="auto"/>
          </w:tcPr>
          <w:p w14:paraId="017393A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biologija</w:t>
            </w:r>
          </w:p>
        </w:tc>
        <w:tc>
          <w:tcPr>
            <w:tcW w:w="1843" w:type="dxa"/>
            <w:tcBorders>
              <w:top w:val="single" w:sz="4" w:space="0" w:color="000000"/>
              <w:left w:val="single" w:sz="4" w:space="0" w:color="000000"/>
              <w:bottom w:val="single" w:sz="4" w:space="0" w:color="000000"/>
            </w:tcBorders>
            <w:shd w:val="clear" w:color="auto" w:fill="auto"/>
          </w:tcPr>
          <w:p w14:paraId="49F3E35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 (</w:t>
            </w:r>
            <w:r w:rsidRPr="008B111C">
              <w:rPr>
                <w:rFonts w:ascii="Times New Roman" w:eastAsia="Calibri" w:hAnsi="Times New Roman" w:cs="Times New Roman"/>
                <w:sz w:val="24"/>
                <w:szCs w:val="24"/>
                <w:lang w:val="en-US" w:eastAsia="zh-CN"/>
              </w:rPr>
              <w:t>13</w:t>
            </w:r>
            <w:r w:rsidRPr="008B111C">
              <w:rPr>
                <w:rFonts w:ascii="Times New Roman" w:eastAsia="Calibri" w:hAnsi="Times New Roman" w:cs="Times New Roman"/>
                <w:sz w:val="24"/>
                <w:szCs w:val="24"/>
                <w:lang w:eastAsia="zh-CN"/>
              </w:rPr>
              <w:t>) B(2)</w:t>
            </w:r>
          </w:p>
        </w:tc>
        <w:tc>
          <w:tcPr>
            <w:tcW w:w="992" w:type="dxa"/>
            <w:tcBorders>
              <w:top w:val="single" w:sz="4" w:space="0" w:color="000000"/>
              <w:left w:val="single" w:sz="4" w:space="0" w:color="000000"/>
              <w:bottom w:val="single" w:sz="4" w:space="0" w:color="000000"/>
            </w:tcBorders>
            <w:shd w:val="clear" w:color="auto" w:fill="auto"/>
          </w:tcPr>
          <w:p w14:paraId="2C64E4C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5AAAF9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r>
      <w:tr w:rsidR="008B111C" w:rsidRPr="008B111C" w14:paraId="18459D4B" w14:textId="77777777" w:rsidTr="00567879">
        <w:trPr>
          <w:trHeight w:val="420"/>
        </w:trPr>
        <w:tc>
          <w:tcPr>
            <w:tcW w:w="675" w:type="dxa"/>
            <w:vMerge/>
            <w:tcBorders>
              <w:top w:val="single" w:sz="4" w:space="0" w:color="000000"/>
              <w:left w:val="single" w:sz="4" w:space="0" w:color="000000"/>
              <w:bottom w:val="single" w:sz="4" w:space="0" w:color="000000"/>
            </w:tcBorders>
            <w:shd w:val="clear" w:color="auto" w:fill="auto"/>
          </w:tcPr>
          <w:p w14:paraId="74D87AC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2FEA218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4415ACD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fizika</w:t>
            </w:r>
          </w:p>
        </w:tc>
        <w:tc>
          <w:tcPr>
            <w:tcW w:w="1843" w:type="dxa"/>
            <w:tcBorders>
              <w:top w:val="single" w:sz="4" w:space="0" w:color="000000"/>
              <w:left w:val="single" w:sz="4" w:space="0" w:color="000000"/>
              <w:bottom w:val="single" w:sz="4" w:space="0" w:color="000000"/>
            </w:tcBorders>
            <w:shd w:val="clear" w:color="auto" w:fill="auto"/>
          </w:tcPr>
          <w:p w14:paraId="0E94515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 (10)</w:t>
            </w:r>
          </w:p>
        </w:tc>
        <w:tc>
          <w:tcPr>
            <w:tcW w:w="992" w:type="dxa"/>
            <w:tcBorders>
              <w:top w:val="single" w:sz="4" w:space="0" w:color="000000"/>
              <w:left w:val="single" w:sz="4" w:space="0" w:color="000000"/>
              <w:bottom w:val="single" w:sz="4" w:space="0" w:color="000000"/>
            </w:tcBorders>
            <w:shd w:val="clear" w:color="auto" w:fill="auto"/>
          </w:tcPr>
          <w:p w14:paraId="6B00D73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A4D085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r>
      <w:tr w:rsidR="008B111C" w:rsidRPr="008B111C" w14:paraId="2D005D05" w14:textId="77777777" w:rsidTr="00567879">
        <w:trPr>
          <w:trHeight w:val="420"/>
        </w:trPr>
        <w:tc>
          <w:tcPr>
            <w:tcW w:w="675" w:type="dxa"/>
            <w:vMerge/>
            <w:tcBorders>
              <w:top w:val="single" w:sz="4" w:space="0" w:color="000000"/>
              <w:left w:val="single" w:sz="4" w:space="0" w:color="000000"/>
              <w:bottom w:val="single" w:sz="4" w:space="0" w:color="000000"/>
            </w:tcBorders>
            <w:shd w:val="clear" w:color="auto" w:fill="auto"/>
          </w:tcPr>
          <w:p w14:paraId="41AFF5C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1673A6B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6DD047E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chemija</w:t>
            </w:r>
          </w:p>
        </w:tc>
        <w:tc>
          <w:tcPr>
            <w:tcW w:w="1843" w:type="dxa"/>
            <w:tcBorders>
              <w:top w:val="single" w:sz="4" w:space="0" w:color="000000"/>
              <w:left w:val="single" w:sz="4" w:space="0" w:color="000000"/>
              <w:bottom w:val="single" w:sz="4" w:space="0" w:color="000000"/>
            </w:tcBorders>
            <w:shd w:val="clear" w:color="auto" w:fill="auto"/>
          </w:tcPr>
          <w:p w14:paraId="6A64097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A(9)</w:t>
            </w:r>
          </w:p>
        </w:tc>
        <w:tc>
          <w:tcPr>
            <w:tcW w:w="992" w:type="dxa"/>
            <w:tcBorders>
              <w:top w:val="single" w:sz="4" w:space="0" w:color="000000"/>
              <w:left w:val="single" w:sz="4" w:space="0" w:color="000000"/>
              <w:bottom w:val="single" w:sz="4" w:space="0" w:color="000000"/>
            </w:tcBorders>
            <w:shd w:val="clear" w:color="auto" w:fill="auto"/>
          </w:tcPr>
          <w:p w14:paraId="1ACC074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03F071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3</w:t>
            </w:r>
          </w:p>
        </w:tc>
      </w:tr>
      <w:tr w:rsidR="008B111C" w:rsidRPr="008B111C" w14:paraId="5125543E" w14:textId="77777777" w:rsidTr="0056787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01FD43D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C212DD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4FE909B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11</w:t>
            </w:r>
          </w:p>
          <w:p w14:paraId="3A26BC9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val="restart"/>
            <w:tcBorders>
              <w:top w:val="single" w:sz="4" w:space="0" w:color="000000"/>
              <w:left w:val="single" w:sz="4" w:space="0" w:color="000000"/>
              <w:bottom w:val="single" w:sz="4" w:space="0" w:color="000000"/>
            </w:tcBorders>
            <w:shd w:val="clear" w:color="auto" w:fill="auto"/>
          </w:tcPr>
          <w:p w14:paraId="7B1F055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701DA64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3C8229B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Meninis ugdymas ir technologijos</w:t>
            </w:r>
          </w:p>
        </w:tc>
        <w:tc>
          <w:tcPr>
            <w:tcW w:w="2410" w:type="dxa"/>
            <w:tcBorders>
              <w:top w:val="single" w:sz="4" w:space="0" w:color="000000"/>
              <w:left w:val="single" w:sz="4" w:space="0" w:color="000000"/>
              <w:bottom w:val="single" w:sz="4" w:space="0" w:color="000000"/>
            </w:tcBorders>
            <w:shd w:val="clear" w:color="auto" w:fill="auto"/>
          </w:tcPr>
          <w:p w14:paraId="68867B6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lastRenderedPageBreak/>
              <w:t>dailė</w:t>
            </w:r>
          </w:p>
        </w:tc>
        <w:tc>
          <w:tcPr>
            <w:tcW w:w="1843" w:type="dxa"/>
            <w:tcBorders>
              <w:top w:val="single" w:sz="4" w:space="0" w:color="000000"/>
              <w:left w:val="single" w:sz="4" w:space="0" w:color="000000"/>
              <w:bottom w:val="single" w:sz="4" w:space="0" w:color="000000"/>
            </w:tcBorders>
            <w:shd w:val="clear" w:color="auto" w:fill="auto"/>
          </w:tcPr>
          <w:p w14:paraId="0A386A1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B(7)</w:t>
            </w:r>
          </w:p>
        </w:tc>
        <w:tc>
          <w:tcPr>
            <w:tcW w:w="992" w:type="dxa"/>
            <w:tcBorders>
              <w:top w:val="single" w:sz="4" w:space="0" w:color="000000"/>
              <w:left w:val="single" w:sz="4" w:space="0" w:color="000000"/>
              <w:bottom w:val="single" w:sz="4" w:space="0" w:color="000000"/>
            </w:tcBorders>
            <w:shd w:val="clear" w:color="auto" w:fill="auto"/>
          </w:tcPr>
          <w:p w14:paraId="314BE2F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74F881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 xml:space="preserve">2 </w:t>
            </w:r>
          </w:p>
        </w:tc>
      </w:tr>
      <w:tr w:rsidR="008B111C" w:rsidRPr="008B111C" w14:paraId="299FA126" w14:textId="77777777" w:rsidTr="00567879">
        <w:trPr>
          <w:trHeight w:val="403"/>
        </w:trPr>
        <w:tc>
          <w:tcPr>
            <w:tcW w:w="675" w:type="dxa"/>
            <w:vMerge/>
            <w:tcBorders>
              <w:top w:val="single" w:sz="4" w:space="0" w:color="000000"/>
              <w:left w:val="single" w:sz="4" w:space="0" w:color="000000"/>
              <w:bottom w:val="single" w:sz="4" w:space="0" w:color="000000"/>
            </w:tcBorders>
            <w:shd w:val="clear" w:color="auto" w:fill="auto"/>
          </w:tcPr>
          <w:p w14:paraId="201D9F9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2B80789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7A9F01A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muzika</w:t>
            </w:r>
          </w:p>
        </w:tc>
        <w:tc>
          <w:tcPr>
            <w:tcW w:w="1843" w:type="dxa"/>
            <w:tcBorders>
              <w:top w:val="single" w:sz="4" w:space="0" w:color="000000"/>
              <w:left w:val="single" w:sz="4" w:space="0" w:color="000000"/>
              <w:bottom w:val="single" w:sz="4" w:space="0" w:color="000000"/>
            </w:tcBorders>
            <w:shd w:val="clear" w:color="auto" w:fill="auto"/>
          </w:tcPr>
          <w:p w14:paraId="411085B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 (14)</w:t>
            </w:r>
          </w:p>
        </w:tc>
        <w:tc>
          <w:tcPr>
            <w:tcW w:w="992" w:type="dxa"/>
            <w:tcBorders>
              <w:top w:val="single" w:sz="4" w:space="0" w:color="000000"/>
              <w:left w:val="single" w:sz="4" w:space="0" w:color="000000"/>
              <w:bottom w:val="single" w:sz="4" w:space="0" w:color="000000"/>
            </w:tcBorders>
            <w:shd w:val="clear" w:color="auto" w:fill="auto"/>
          </w:tcPr>
          <w:p w14:paraId="31E5BF8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5F16AE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w:t>
            </w:r>
          </w:p>
        </w:tc>
      </w:tr>
      <w:tr w:rsidR="008B111C" w:rsidRPr="008B111C" w14:paraId="537965E7" w14:textId="77777777" w:rsidTr="00567879">
        <w:trPr>
          <w:trHeight w:val="403"/>
        </w:trPr>
        <w:tc>
          <w:tcPr>
            <w:tcW w:w="675" w:type="dxa"/>
            <w:vMerge/>
            <w:tcBorders>
              <w:top w:val="single" w:sz="4" w:space="0" w:color="000000"/>
              <w:left w:val="single" w:sz="4" w:space="0" w:color="000000"/>
              <w:bottom w:val="single" w:sz="4" w:space="0" w:color="000000"/>
            </w:tcBorders>
            <w:shd w:val="clear" w:color="auto" w:fill="auto"/>
          </w:tcPr>
          <w:p w14:paraId="6BF5F83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5640EFE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1441917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statybos ir medžio apdirbimas</w:t>
            </w:r>
          </w:p>
        </w:tc>
        <w:tc>
          <w:tcPr>
            <w:tcW w:w="1843" w:type="dxa"/>
            <w:tcBorders>
              <w:top w:val="single" w:sz="4" w:space="0" w:color="000000"/>
              <w:left w:val="single" w:sz="4" w:space="0" w:color="000000"/>
              <w:bottom w:val="single" w:sz="4" w:space="0" w:color="000000"/>
            </w:tcBorders>
            <w:shd w:val="clear" w:color="auto" w:fill="auto"/>
          </w:tcPr>
          <w:p w14:paraId="3275924A"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6379EC7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772357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18BDAE0D" w14:textId="77777777" w:rsidTr="00567879">
        <w:trPr>
          <w:trHeight w:val="218"/>
        </w:trPr>
        <w:tc>
          <w:tcPr>
            <w:tcW w:w="675" w:type="dxa"/>
            <w:vMerge/>
            <w:tcBorders>
              <w:top w:val="single" w:sz="4" w:space="0" w:color="000000"/>
              <w:left w:val="single" w:sz="4" w:space="0" w:color="000000"/>
              <w:bottom w:val="single" w:sz="4" w:space="0" w:color="000000"/>
            </w:tcBorders>
            <w:shd w:val="clear" w:color="auto" w:fill="auto"/>
          </w:tcPr>
          <w:p w14:paraId="734722A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0B0A96A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3041462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turizmas ir mityba</w:t>
            </w:r>
          </w:p>
        </w:tc>
        <w:tc>
          <w:tcPr>
            <w:tcW w:w="1843" w:type="dxa"/>
            <w:tcBorders>
              <w:top w:val="single" w:sz="4" w:space="0" w:color="000000"/>
              <w:left w:val="single" w:sz="4" w:space="0" w:color="000000"/>
              <w:bottom w:val="single" w:sz="4" w:space="0" w:color="000000"/>
            </w:tcBorders>
            <w:shd w:val="clear" w:color="auto" w:fill="auto"/>
          </w:tcPr>
          <w:p w14:paraId="532C16D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5D74E81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68F84D6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23B05F56" w14:textId="77777777" w:rsidTr="0056787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3FCAEF7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75120F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2E6A65D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12</w:t>
            </w:r>
          </w:p>
        </w:tc>
        <w:tc>
          <w:tcPr>
            <w:tcW w:w="2268" w:type="dxa"/>
            <w:vMerge w:val="restart"/>
            <w:tcBorders>
              <w:top w:val="single" w:sz="4" w:space="0" w:color="000000"/>
              <w:left w:val="single" w:sz="4" w:space="0" w:color="000000"/>
              <w:bottom w:val="single" w:sz="4" w:space="0" w:color="000000"/>
            </w:tcBorders>
            <w:shd w:val="clear" w:color="auto" w:fill="auto"/>
          </w:tcPr>
          <w:p w14:paraId="42D0E4B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2E2CF2A"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32326F2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Fizinis ugdymas</w:t>
            </w:r>
          </w:p>
        </w:tc>
        <w:tc>
          <w:tcPr>
            <w:tcW w:w="2410" w:type="dxa"/>
            <w:tcBorders>
              <w:top w:val="single" w:sz="4" w:space="0" w:color="000000"/>
              <w:left w:val="single" w:sz="4" w:space="0" w:color="000000"/>
              <w:bottom w:val="single" w:sz="4" w:space="0" w:color="000000"/>
            </w:tcBorders>
            <w:shd w:val="clear" w:color="auto" w:fill="auto"/>
          </w:tcPr>
          <w:p w14:paraId="53DFE0E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bendroji</w:t>
            </w:r>
          </w:p>
        </w:tc>
        <w:tc>
          <w:tcPr>
            <w:tcW w:w="1843" w:type="dxa"/>
            <w:tcBorders>
              <w:top w:val="single" w:sz="4" w:space="0" w:color="000000"/>
              <w:left w:val="single" w:sz="4" w:space="0" w:color="000000"/>
              <w:bottom w:val="single" w:sz="4" w:space="0" w:color="000000"/>
            </w:tcBorders>
            <w:shd w:val="clear" w:color="auto" w:fill="auto"/>
          </w:tcPr>
          <w:p w14:paraId="4EC493D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B(21)</w:t>
            </w:r>
          </w:p>
        </w:tc>
        <w:tc>
          <w:tcPr>
            <w:tcW w:w="992" w:type="dxa"/>
            <w:tcBorders>
              <w:top w:val="single" w:sz="4" w:space="0" w:color="000000"/>
              <w:left w:val="single" w:sz="4" w:space="0" w:color="000000"/>
              <w:bottom w:val="single" w:sz="4" w:space="0" w:color="000000"/>
            </w:tcBorders>
            <w:shd w:val="clear" w:color="auto" w:fill="auto"/>
          </w:tcPr>
          <w:p w14:paraId="6667FA8A"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E0367C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2</w:t>
            </w:r>
          </w:p>
        </w:tc>
      </w:tr>
      <w:tr w:rsidR="008B111C" w:rsidRPr="008B111C" w14:paraId="0FF3709B" w14:textId="77777777" w:rsidTr="00567879">
        <w:trPr>
          <w:trHeight w:val="403"/>
        </w:trPr>
        <w:tc>
          <w:tcPr>
            <w:tcW w:w="675" w:type="dxa"/>
            <w:vMerge/>
            <w:tcBorders>
              <w:top w:val="single" w:sz="4" w:space="0" w:color="000000"/>
              <w:left w:val="single" w:sz="4" w:space="0" w:color="000000"/>
              <w:bottom w:val="single" w:sz="4" w:space="0" w:color="000000"/>
            </w:tcBorders>
            <w:shd w:val="clear" w:color="auto" w:fill="auto"/>
          </w:tcPr>
          <w:p w14:paraId="4046224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5D9D2AC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717EBDE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krepšinis</w:t>
            </w:r>
          </w:p>
        </w:tc>
        <w:tc>
          <w:tcPr>
            <w:tcW w:w="1843" w:type="dxa"/>
            <w:tcBorders>
              <w:top w:val="single" w:sz="4" w:space="0" w:color="000000"/>
              <w:left w:val="single" w:sz="4" w:space="0" w:color="000000"/>
              <w:bottom w:val="single" w:sz="4" w:space="0" w:color="000000"/>
            </w:tcBorders>
            <w:shd w:val="clear" w:color="auto" w:fill="auto"/>
          </w:tcPr>
          <w:p w14:paraId="2647335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4883E2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9C46F6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2D97ACE5" w14:textId="77777777" w:rsidTr="00567879">
        <w:trPr>
          <w:trHeight w:val="403"/>
        </w:trPr>
        <w:tc>
          <w:tcPr>
            <w:tcW w:w="675" w:type="dxa"/>
            <w:vMerge/>
            <w:tcBorders>
              <w:top w:val="single" w:sz="4" w:space="0" w:color="000000"/>
              <w:left w:val="single" w:sz="4" w:space="0" w:color="000000"/>
              <w:bottom w:val="single" w:sz="4" w:space="0" w:color="000000"/>
            </w:tcBorders>
            <w:shd w:val="clear" w:color="auto" w:fill="auto"/>
          </w:tcPr>
          <w:p w14:paraId="0933B32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1F6C34D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1533B78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tinklinis</w:t>
            </w:r>
          </w:p>
        </w:tc>
        <w:tc>
          <w:tcPr>
            <w:tcW w:w="1843" w:type="dxa"/>
            <w:tcBorders>
              <w:top w:val="single" w:sz="4" w:space="0" w:color="000000"/>
              <w:left w:val="single" w:sz="4" w:space="0" w:color="000000"/>
              <w:bottom w:val="single" w:sz="4" w:space="0" w:color="000000"/>
            </w:tcBorders>
            <w:shd w:val="clear" w:color="auto" w:fill="auto"/>
          </w:tcPr>
          <w:p w14:paraId="7C14A25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3EA3C2F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B7B206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6D2D5C0A" w14:textId="77777777" w:rsidTr="00567879">
        <w:trPr>
          <w:trHeight w:val="403"/>
        </w:trPr>
        <w:tc>
          <w:tcPr>
            <w:tcW w:w="675" w:type="dxa"/>
            <w:vMerge/>
            <w:tcBorders>
              <w:top w:val="single" w:sz="4" w:space="0" w:color="000000"/>
              <w:left w:val="single" w:sz="4" w:space="0" w:color="000000"/>
              <w:bottom w:val="single" w:sz="4" w:space="0" w:color="000000"/>
            </w:tcBorders>
            <w:shd w:val="clear" w:color="auto" w:fill="auto"/>
          </w:tcPr>
          <w:p w14:paraId="2ED0A8F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15EF6C3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1D175B5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šaudymas</w:t>
            </w:r>
          </w:p>
        </w:tc>
        <w:tc>
          <w:tcPr>
            <w:tcW w:w="1843" w:type="dxa"/>
            <w:tcBorders>
              <w:top w:val="single" w:sz="4" w:space="0" w:color="000000"/>
              <w:left w:val="single" w:sz="4" w:space="0" w:color="000000"/>
              <w:bottom w:val="single" w:sz="4" w:space="0" w:color="000000"/>
            </w:tcBorders>
            <w:shd w:val="clear" w:color="auto" w:fill="auto"/>
          </w:tcPr>
          <w:p w14:paraId="2416E40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D36C3D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90342FA"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010F52D7" w14:textId="77777777" w:rsidTr="00567879">
        <w:trPr>
          <w:trHeight w:val="335"/>
        </w:trPr>
        <w:tc>
          <w:tcPr>
            <w:tcW w:w="675" w:type="dxa"/>
            <w:vMerge w:val="restart"/>
            <w:tcBorders>
              <w:top w:val="single" w:sz="4" w:space="0" w:color="000000"/>
              <w:left w:val="single" w:sz="4" w:space="0" w:color="000000"/>
              <w:bottom w:val="single" w:sz="4" w:space="0" w:color="000000"/>
            </w:tcBorders>
            <w:shd w:val="clear" w:color="auto" w:fill="auto"/>
          </w:tcPr>
          <w:p w14:paraId="0030E91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F69E75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13</w:t>
            </w:r>
          </w:p>
        </w:tc>
        <w:tc>
          <w:tcPr>
            <w:tcW w:w="2268" w:type="dxa"/>
            <w:vMerge w:val="restart"/>
            <w:tcBorders>
              <w:top w:val="single" w:sz="4" w:space="0" w:color="000000"/>
              <w:left w:val="single" w:sz="4" w:space="0" w:color="000000"/>
              <w:bottom w:val="single" w:sz="4" w:space="0" w:color="000000"/>
            </w:tcBorders>
            <w:shd w:val="clear" w:color="auto" w:fill="auto"/>
          </w:tcPr>
          <w:p w14:paraId="4CDD27A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5B48517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Pasirenkamieji dalykai</w:t>
            </w:r>
          </w:p>
        </w:tc>
        <w:tc>
          <w:tcPr>
            <w:tcW w:w="2410" w:type="dxa"/>
            <w:tcBorders>
              <w:top w:val="single" w:sz="4" w:space="0" w:color="000000"/>
              <w:left w:val="single" w:sz="4" w:space="0" w:color="000000"/>
              <w:bottom w:val="single" w:sz="4" w:space="0" w:color="000000"/>
            </w:tcBorders>
            <w:shd w:val="clear" w:color="auto" w:fill="auto"/>
          </w:tcPr>
          <w:p w14:paraId="0069595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494E05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karjeros planavimas</w:t>
            </w:r>
          </w:p>
        </w:tc>
        <w:tc>
          <w:tcPr>
            <w:tcW w:w="1843" w:type="dxa"/>
            <w:tcBorders>
              <w:top w:val="single" w:sz="4" w:space="0" w:color="000000"/>
              <w:left w:val="single" w:sz="4" w:space="0" w:color="000000"/>
              <w:bottom w:val="single" w:sz="4" w:space="0" w:color="000000"/>
            </w:tcBorders>
            <w:shd w:val="clear" w:color="auto" w:fill="auto"/>
          </w:tcPr>
          <w:p w14:paraId="3E6ED72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B(8)</w:t>
            </w:r>
          </w:p>
        </w:tc>
        <w:tc>
          <w:tcPr>
            <w:tcW w:w="992" w:type="dxa"/>
            <w:tcBorders>
              <w:top w:val="single" w:sz="4" w:space="0" w:color="000000"/>
              <w:left w:val="single" w:sz="4" w:space="0" w:color="000000"/>
              <w:bottom w:val="single" w:sz="4" w:space="0" w:color="000000"/>
            </w:tcBorders>
            <w:shd w:val="clear" w:color="auto" w:fill="auto"/>
          </w:tcPr>
          <w:p w14:paraId="3D41A75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1ABDDE8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r>
      <w:tr w:rsidR="008B111C" w:rsidRPr="008B111C" w14:paraId="386C27A9" w14:textId="77777777" w:rsidTr="00567879">
        <w:trPr>
          <w:trHeight w:val="269"/>
        </w:trPr>
        <w:tc>
          <w:tcPr>
            <w:tcW w:w="675" w:type="dxa"/>
            <w:vMerge/>
            <w:tcBorders>
              <w:top w:val="single" w:sz="4" w:space="0" w:color="000000"/>
              <w:left w:val="single" w:sz="4" w:space="0" w:color="000000"/>
              <w:bottom w:val="single" w:sz="4" w:space="0" w:color="000000"/>
            </w:tcBorders>
            <w:shd w:val="clear" w:color="auto" w:fill="auto"/>
          </w:tcPr>
          <w:p w14:paraId="43E9BB8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78CAFC9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1E48D8B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ekonomika</w:t>
            </w:r>
          </w:p>
        </w:tc>
        <w:tc>
          <w:tcPr>
            <w:tcW w:w="1843" w:type="dxa"/>
            <w:tcBorders>
              <w:top w:val="single" w:sz="4" w:space="0" w:color="000000"/>
              <w:left w:val="single" w:sz="4" w:space="0" w:color="000000"/>
              <w:bottom w:val="single" w:sz="4" w:space="0" w:color="000000"/>
            </w:tcBorders>
            <w:shd w:val="clear" w:color="auto" w:fill="auto"/>
          </w:tcPr>
          <w:p w14:paraId="6BADBBD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030B1FA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CC97A7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42D28A97" w14:textId="77777777" w:rsidTr="00567879">
        <w:trPr>
          <w:trHeight w:val="269"/>
        </w:trPr>
        <w:tc>
          <w:tcPr>
            <w:tcW w:w="675" w:type="dxa"/>
            <w:vMerge/>
            <w:tcBorders>
              <w:top w:val="single" w:sz="4" w:space="0" w:color="000000"/>
              <w:left w:val="single" w:sz="4" w:space="0" w:color="000000"/>
              <w:bottom w:val="single" w:sz="4" w:space="0" w:color="000000"/>
            </w:tcBorders>
            <w:shd w:val="clear" w:color="auto" w:fill="auto"/>
          </w:tcPr>
          <w:p w14:paraId="283A559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60F32BF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6BEBA5C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psichologija</w:t>
            </w:r>
          </w:p>
        </w:tc>
        <w:tc>
          <w:tcPr>
            <w:tcW w:w="1843" w:type="dxa"/>
            <w:tcBorders>
              <w:top w:val="single" w:sz="4" w:space="0" w:color="000000"/>
              <w:left w:val="single" w:sz="4" w:space="0" w:color="000000"/>
              <w:bottom w:val="single" w:sz="4" w:space="0" w:color="000000"/>
            </w:tcBorders>
            <w:shd w:val="clear" w:color="auto" w:fill="auto"/>
          </w:tcPr>
          <w:p w14:paraId="4A44DDA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4EF909D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2FB6EB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16DCB8DB" w14:textId="77777777" w:rsidTr="00567879">
        <w:trPr>
          <w:trHeight w:val="581"/>
        </w:trPr>
        <w:tc>
          <w:tcPr>
            <w:tcW w:w="675" w:type="dxa"/>
            <w:vMerge w:val="restart"/>
            <w:tcBorders>
              <w:top w:val="single" w:sz="4" w:space="0" w:color="000000"/>
              <w:left w:val="single" w:sz="4" w:space="0" w:color="000000"/>
              <w:bottom w:val="single" w:sz="4" w:space="0" w:color="000000"/>
            </w:tcBorders>
            <w:shd w:val="clear" w:color="auto" w:fill="auto"/>
          </w:tcPr>
          <w:p w14:paraId="221B9A3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17F84E9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2BEC583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2502046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596F16D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15CC1DE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14</w:t>
            </w:r>
          </w:p>
          <w:p w14:paraId="52A3308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val="restart"/>
            <w:tcBorders>
              <w:top w:val="single" w:sz="4" w:space="0" w:color="000000"/>
              <w:left w:val="single" w:sz="4" w:space="0" w:color="000000"/>
              <w:bottom w:val="single" w:sz="4" w:space="0" w:color="000000"/>
            </w:tcBorders>
            <w:shd w:val="clear" w:color="auto" w:fill="auto"/>
          </w:tcPr>
          <w:p w14:paraId="5989AB8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1186E10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7E742BE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49C50CA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2782D39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p w14:paraId="60FCCDF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Dalykų modulis</w:t>
            </w:r>
          </w:p>
        </w:tc>
        <w:tc>
          <w:tcPr>
            <w:tcW w:w="2410" w:type="dxa"/>
            <w:tcBorders>
              <w:top w:val="single" w:sz="4" w:space="0" w:color="000000"/>
              <w:left w:val="single" w:sz="4" w:space="0" w:color="000000"/>
              <w:bottom w:val="single" w:sz="4" w:space="0" w:color="000000"/>
            </w:tcBorders>
            <w:shd w:val="clear" w:color="auto" w:fill="auto"/>
          </w:tcPr>
          <w:p w14:paraId="5D75F20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elektroninė leidyba</w:t>
            </w:r>
          </w:p>
        </w:tc>
        <w:tc>
          <w:tcPr>
            <w:tcW w:w="1843" w:type="dxa"/>
            <w:tcBorders>
              <w:top w:val="single" w:sz="4" w:space="0" w:color="000000"/>
              <w:left w:val="single" w:sz="4" w:space="0" w:color="000000"/>
              <w:bottom w:val="single" w:sz="4" w:space="0" w:color="000000"/>
            </w:tcBorders>
            <w:shd w:val="clear" w:color="auto" w:fill="auto"/>
          </w:tcPr>
          <w:p w14:paraId="10D25E4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177363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05688C5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06BC9E87" w14:textId="77777777" w:rsidTr="00567879">
        <w:trPr>
          <w:trHeight w:val="381"/>
        </w:trPr>
        <w:tc>
          <w:tcPr>
            <w:tcW w:w="675" w:type="dxa"/>
            <w:vMerge/>
            <w:tcBorders>
              <w:top w:val="single" w:sz="4" w:space="0" w:color="000000"/>
              <w:left w:val="single" w:sz="4" w:space="0" w:color="000000"/>
              <w:bottom w:val="single" w:sz="4" w:space="0" w:color="000000"/>
            </w:tcBorders>
            <w:shd w:val="clear" w:color="auto" w:fill="auto"/>
          </w:tcPr>
          <w:p w14:paraId="2CAC557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6A57A10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3EC876F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taikomoji matematika</w:t>
            </w:r>
          </w:p>
        </w:tc>
        <w:tc>
          <w:tcPr>
            <w:tcW w:w="1843" w:type="dxa"/>
            <w:tcBorders>
              <w:top w:val="single" w:sz="4" w:space="0" w:color="000000"/>
              <w:left w:val="single" w:sz="4" w:space="0" w:color="000000"/>
              <w:bottom w:val="single" w:sz="4" w:space="0" w:color="000000"/>
            </w:tcBorders>
            <w:shd w:val="clear" w:color="auto" w:fill="auto"/>
          </w:tcPr>
          <w:p w14:paraId="2B89704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12</w:t>
            </w:r>
          </w:p>
        </w:tc>
        <w:tc>
          <w:tcPr>
            <w:tcW w:w="992" w:type="dxa"/>
            <w:tcBorders>
              <w:top w:val="single" w:sz="4" w:space="0" w:color="000000"/>
              <w:left w:val="single" w:sz="4" w:space="0" w:color="000000"/>
              <w:bottom w:val="single" w:sz="4" w:space="0" w:color="000000"/>
            </w:tcBorders>
            <w:shd w:val="clear" w:color="auto" w:fill="auto"/>
          </w:tcPr>
          <w:p w14:paraId="52A5E9C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2064CC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r>
      <w:tr w:rsidR="008B111C" w:rsidRPr="008B111C" w14:paraId="163E760A" w14:textId="77777777" w:rsidTr="00567879">
        <w:trPr>
          <w:trHeight w:val="294"/>
        </w:trPr>
        <w:tc>
          <w:tcPr>
            <w:tcW w:w="675" w:type="dxa"/>
            <w:vMerge/>
            <w:tcBorders>
              <w:top w:val="single" w:sz="4" w:space="0" w:color="000000"/>
              <w:left w:val="single" w:sz="4" w:space="0" w:color="000000"/>
              <w:bottom w:val="single" w:sz="4" w:space="0" w:color="000000"/>
            </w:tcBorders>
            <w:shd w:val="clear" w:color="auto" w:fill="auto"/>
          </w:tcPr>
          <w:p w14:paraId="0D1A5CEA"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476B358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76F06E0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lietuvių kalbos  kultūra</w:t>
            </w:r>
          </w:p>
        </w:tc>
        <w:tc>
          <w:tcPr>
            <w:tcW w:w="1843" w:type="dxa"/>
            <w:tcBorders>
              <w:top w:val="single" w:sz="4" w:space="0" w:color="000000"/>
              <w:left w:val="single" w:sz="4" w:space="0" w:color="000000"/>
              <w:bottom w:val="single" w:sz="4" w:space="0" w:color="000000"/>
            </w:tcBorders>
            <w:shd w:val="clear" w:color="auto" w:fill="auto"/>
          </w:tcPr>
          <w:p w14:paraId="00BAE0E9"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11</w:t>
            </w:r>
          </w:p>
        </w:tc>
        <w:tc>
          <w:tcPr>
            <w:tcW w:w="992" w:type="dxa"/>
            <w:tcBorders>
              <w:top w:val="single" w:sz="4" w:space="0" w:color="000000"/>
              <w:left w:val="single" w:sz="4" w:space="0" w:color="000000"/>
              <w:bottom w:val="single" w:sz="4" w:space="0" w:color="000000"/>
            </w:tcBorders>
            <w:shd w:val="clear" w:color="auto" w:fill="auto"/>
          </w:tcPr>
          <w:p w14:paraId="1C530B9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8F125A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r>
      <w:tr w:rsidR="008B111C" w:rsidRPr="008B111C" w14:paraId="4C45D276" w14:textId="77777777" w:rsidTr="00567879">
        <w:trPr>
          <w:trHeight w:val="231"/>
        </w:trPr>
        <w:tc>
          <w:tcPr>
            <w:tcW w:w="675" w:type="dxa"/>
            <w:vMerge/>
            <w:tcBorders>
              <w:top w:val="single" w:sz="4" w:space="0" w:color="000000"/>
              <w:left w:val="single" w:sz="4" w:space="0" w:color="000000"/>
              <w:bottom w:val="single" w:sz="4" w:space="0" w:color="000000"/>
            </w:tcBorders>
            <w:shd w:val="clear" w:color="auto" w:fill="auto"/>
          </w:tcPr>
          <w:p w14:paraId="75430AE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28059B94"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7A2E530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lietuvių kalbos teksto analizė ir kūrimas</w:t>
            </w:r>
          </w:p>
        </w:tc>
        <w:tc>
          <w:tcPr>
            <w:tcW w:w="1843" w:type="dxa"/>
            <w:tcBorders>
              <w:top w:val="single" w:sz="4" w:space="0" w:color="000000"/>
              <w:left w:val="single" w:sz="4" w:space="0" w:color="000000"/>
              <w:bottom w:val="single" w:sz="4" w:space="0" w:color="000000"/>
            </w:tcBorders>
            <w:shd w:val="clear" w:color="auto" w:fill="auto"/>
          </w:tcPr>
          <w:p w14:paraId="5E33503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19820F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435BAA2"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1C579CA1" w14:textId="77777777" w:rsidTr="00567879">
        <w:trPr>
          <w:trHeight w:val="231"/>
        </w:trPr>
        <w:tc>
          <w:tcPr>
            <w:tcW w:w="675" w:type="dxa"/>
            <w:vMerge/>
            <w:tcBorders>
              <w:top w:val="single" w:sz="4" w:space="0" w:color="000000"/>
              <w:left w:val="single" w:sz="4" w:space="0" w:color="000000"/>
              <w:bottom w:val="single" w:sz="4" w:space="0" w:color="000000"/>
            </w:tcBorders>
            <w:shd w:val="clear" w:color="auto" w:fill="auto"/>
          </w:tcPr>
          <w:p w14:paraId="2DA7CB37"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192BC85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FFFFFF"/>
          </w:tcPr>
          <w:p w14:paraId="3FB240E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anglų kalbos vartojimo ypatumai „Speaking on different topics“</w:t>
            </w:r>
          </w:p>
        </w:tc>
        <w:tc>
          <w:tcPr>
            <w:tcW w:w="1843" w:type="dxa"/>
            <w:tcBorders>
              <w:top w:val="single" w:sz="4" w:space="0" w:color="000000"/>
              <w:left w:val="single" w:sz="4" w:space="0" w:color="000000"/>
              <w:bottom w:val="single" w:sz="4" w:space="0" w:color="000000"/>
            </w:tcBorders>
            <w:shd w:val="clear" w:color="auto" w:fill="auto"/>
          </w:tcPr>
          <w:p w14:paraId="34716CD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val="en-US" w:eastAsia="zh-CN"/>
              </w:rPr>
              <w:t>7</w:t>
            </w:r>
          </w:p>
        </w:tc>
        <w:tc>
          <w:tcPr>
            <w:tcW w:w="992" w:type="dxa"/>
            <w:tcBorders>
              <w:top w:val="single" w:sz="4" w:space="0" w:color="000000"/>
              <w:left w:val="single" w:sz="4" w:space="0" w:color="000000"/>
              <w:bottom w:val="single" w:sz="4" w:space="0" w:color="000000"/>
            </w:tcBorders>
            <w:shd w:val="clear" w:color="auto" w:fill="auto"/>
          </w:tcPr>
          <w:p w14:paraId="7E6A069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48ACFE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1</w:t>
            </w:r>
          </w:p>
        </w:tc>
      </w:tr>
      <w:tr w:rsidR="008B111C" w:rsidRPr="008B111C" w14:paraId="5866812C" w14:textId="77777777" w:rsidTr="00567879">
        <w:trPr>
          <w:trHeight w:val="798"/>
        </w:trPr>
        <w:tc>
          <w:tcPr>
            <w:tcW w:w="675" w:type="dxa"/>
            <w:vMerge/>
            <w:tcBorders>
              <w:top w:val="single" w:sz="4" w:space="0" w:color="000000"/>
              <w:left w:val="single" w:sz="4" w:space="0" w:color="000000"/>
              <w:bottom w:val="single" w:sz="4" w:space="0" w:color="000000"/>
            </w:tcBorders>
            <w:shd w:val="clear" w:color="auto" w:fill="auto"/>
          </w:tcPr>
          <w:p w14:paraId="682084AF"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428F104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056F6FE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anglų kalbos gramatikos ypatumai „Improve your English Grammar“</w:t>
            </w:r>
          </w:p>
        </w:tc>
        <w:tc>
          <w:tcPr>
            <w:tcW w:w="1843" w:type="dxa"/>
            <w:tcBorders>
              <w:top w:val="single" w:sz="4" w:space="0" w:color="000000"/>
              <w:left w:val="single" w:sz="4" w:space="0" w:color="000000"/>
              <w:bottom w:val="single" w:sz="4" w:space="0" w:color="000000"/>
            </w:tcBorders>
            <w:shd w:val="clear" w:color="auto" w:fill="auto"/>
          </w:tcPr>
          <w:p w14:paraId="1F25703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A4E289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37847C8"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0CF0CC43" w14:textId="77777777" w:rsidTr="00567879">
        <w:trPr>
          <w:trHeight w:val="500"/>
        </w:trPr>
        <w:tc>
          <w:tcPr>
            <w:tcW w:w="675" w:type="dxa"/>
            <w:vMerge/>
            <w:tcBorders>
              <w:top w:val="single" w:sz="4" w:space="0" w:color="000000"/>
              <w:left w:val="single" w:sz="4" w:space="0" w:color="000000"/>
              <w:bottom w:val="single" w:sz="4" w:space="0" w:color="000000"/>
            </w:tcBorders>
            <w:shd w:val="clear" w:color="auto" w:fill="auto"/>
          </w:tcPr>
          <w:p w14:paraId="6F7653B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29759DE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20381A8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darbas su istorijos šaltiniais</w:t>
            </w:r>
          </w:p>
        </w:tc>
        <w:tc>
          <w:tcPr>
            <w:tcW w:w="1843" w:type="dxa"/>
            <w:tcBorders>
              <w:top w:val="single" w:sz="4" w:space="0" w:color="000000"/>
              <w:left w:val="single" w:sz="4" w:space="0" w:color="000000"/>
              <w:bottom w:val="single" w:sz="4" w:space="0" w:color="000000"/>
            </w:tcBorders>
            <w:shd w:val="clear" w:color="auto" w:fill="auto"/>
          </w:tcPr>
          <w:p w14:paraId="235DDAC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629EA6D5"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B732F7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7F4894C7" w14:textId="77777777" w:rsidTr="00567879">
        <w:trPr>
          <w:trHeight w:val="295"/>
        </w:trPr>
        <w:tc>
          <w:tcPr>
            <w:tcW w:w="675" w:type="dxa"/>
            <w:vMerge/>
            <w:tcBorders>
              <w:top w:val="single" w:sz="4" w:space="0" w:color="000000"/>
              <w:left w:val="single" w:sz="4" w:space="0" w:color="000000"/>
              <w:bottom w:val="single" w:sz="4" w:space="0" w:color="000000"/>
            </w:tcBorders>
            <w:shd w:val="clear" w:color="auto" w:fill="auto"/>
          </w:tcPr>
          <w:p w14:paraId="0CD8ECB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78FD5801"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2410" w:type="dxa"/>
            <w:tcBorders>
              <w:top w:val="single" w:sz="4" w:space="0" w:color="000000"/>
              <w:left w:val="single" w:sz="4" w:space="0" w:color="000000"/>
              <w:bottom w:val="single" w:sz="4" w:space="0" w:color="000000"/>
            </w:tcBorders>
            <w:shd w:val="clear" w:color="auto" w:fill="auto"/>
          </w:tcPr>
          <w:p w14:paraId="2A261B6C"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rusų kalbos kultūra</w:t>
            </w:r>
          </w:p>
        </w:tc>
        <w:tc>
          <w:tcPr>
            <w:tcW w:w="1843" w:type="dxa"/>
            <w:tcBorders>
              <w:top w:val="single" w:sz="4" w:space="0" w:color="000000"/>
              <w:left w:val="single" w:sz="4" w:space="0" w:color="000000"/>
              <w:bottom w:val="single" w:sz="4" w:space="0" w:color="000000"/>
            </w:tcBorders>
            <w:shd w:val="clear" w:color="auto" w:fill="auto"/>
          </w:tcPr>
          <w:p w14:paraId="12F6B7D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1DF81A30"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2115DC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r>
      <w:tr w:rsidR="008B111C" w:rsidRPr="008B111C" w14:paraId="5E7180E5" w14:textId="77777777" w:rsidTr="00567879">
        <w:trPr>
          <w:trHeight w:val="295"/>
        </w:trPr>
        <w:tc>
          <w:tcPr>
            <w:tcW w:w="675" w:type="dxa"/>
            <w:tcBorders>
              <w:top w:val="single" w:sz="4" w:space="0" w:color="000000"/>
              <w:left w:val="single" w:sz="4" w:space="0" w:color="000000"/>
              <w:bottom w:val="single" w:sz="4" w:space="0" w:color="000000"/>
            </w:tcBorders>
            <w:shd w:val="clear" w:color="auto" w:fill="auto"/>
          </w:tcPr>
          <w:p w14:paraId="1E809A8B"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4678" w:type="dxa"/>
            <w:gridSpan w:val="2"/>
            <w:tcBorders>
              <w:top w:val="single" w:sz="4" w:space="0" w:color="000000"/>
              <w:left w:val="single" w:sz="4" w:space="0" w:color="000000"/>
              <w:bottom w:val="single" w:sz="4" w:space="0" w:color="000000"/>
            </w:tcBorders>
            <w:shd w:val="clear" w:color="auto" w:fill="auto"/>
          </w:tcPr>
          <w:p w14:paraId="46B590E6"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eastAsia="zh-CN"/>
              </w:rPr>
              <w:t>Klasei skiriamų pamokų skaičius per savaitę vidurinio ugdymo programai įgyvendinti</w:t>
            </w:r>
          </w:p>
        </w:tc>
        <w:tc>
          <w:tcPr>
            <w:tcW w:w="1843" w:type="dxa"/>
            <w:tcBorders>
              <w:top w:val="single" w:sz="4" w:space="0" w:color="000000"/>
              <w:left w:val="single" w:sz="4" w:space="0" w:color="000000"/>
              <w:bottom w:val="single" w:sz="4" w:space="0" w:color="000000"/>
            </w:tcBorders>
            <w:shd w:val="clear" w:color="auto" w:fill="auto"/>
          </w:tcPr>
          <w:p w14:paraId="3E84AF8E"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034FB8ED"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4760383" w14:textId="77777777" w:rsidR="008B111C" w:rsidRPr="008B111C" w:rsidRDefault="008B111C" w:rsidP="008B111C">
            <w:pPr>
              <w:suppressAutoHyphens/>
              <w:spacing w:after="200" w:line="240" w:lineRule="auto"/>
              <w:contextualSpacing/>
              <w:rPr>
                <w:rFonts w:ascii="Times New Roman" w:eastAsia="Calibri" w:hAnsi="Times New Roman" w:cs="Times New Roman"/>
                <w:sz w:val="24"/>
                <w:szCs w:val="24"/>
                <w:lang w:eastAsia="zh-CN"/>
              </w:rPr>
            </w:pPr>
            <w:r w:rsidRPr="008B111C">
              <w:rPr>
                <w:rFonts w:ascii="Times New Roman" w:eastAsia="Calibri" w:hAnsi="Times New Roman" w:cs="Times New Roman"/>
                <w:sz w:val="24"/>
                <w:szCs w:val="24"/>
                <w:lang w:val="en-US" w:eastAsia="zh-CN"/>
              </w:rPr>
              <w:t>44</w:t>
            </w:r>
          </w:p>
        </w:tc>
      </w:tr>
    </w:tbl>
    <w:p w14:paraId="53AC2C4E" w14:textId="170B8768" w:rsidR="001F17A9" w:rsidRPr="001F17A9" w:rsidRDefault="001F17A9" w:rsidP="001F17A9">
      <w:pPr>
        <w:suppressAutoHyphens/>
        <w:spacing w:after="200" w:line="240" w:lineRule="auto"/>
        <w:ind w:firstLine="567"/>
        <w:contextualSpacing/>
        <w:rPr>
          <w:rFonts w:ascii="Times New Roman" w:eastAsia="Calibri" w:hAnsi="Times New Roman" w:cs="Times New Roman"/>
          <w:sz w:val="24"/>
          <w:szCs w:val="24"/>
          <w:lang w:eastAsia="zh-CN"/>
        </w:rPr>
      </w:pPr>
    </w:p>
    <w:p w14:paraId="40AF0524" w14:textId="54798178" w:rsidR="00ED00D1" w:rsidRPr="001F17A9" w:rsidRDefault="00ED00D1" w:rsidP="00ED00D1">
      <w:pPr>
        <w:suppressAutoHyphens/>
        <w:spacing w:after="200" w:line="240" w:lineRule="auto"/>
        <w:ind w:firstLine="567"/>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99</w:t>
      </w:r>
      <w:r w:rsidR="001F17A9" w:rsidRPr="001F17A9">
        <w:rPr>
          <w:rFonts w:ascii="Times New Roman" w:eastAsia="Calibri" w:hAnsi="Times New Roman" w:cs="Times New Roman"/>
          <w:sz w:val="24"/>
          <w:szCs w:val="24"/>
          <w:lang w:eastAsia="zh-CN"/>
        </w:rPr>
        <w:t xml:space="preserve">. Vidurinio ugdymo programai įgyvendinti skiriamų pamokų skaičius per savaitę ir per mokslo metus IVG kl. 2021-2022 m. m.: </w:t>
      </w:r>
    </w:p>
    <w:tbl>
      <w:tblPr>
        <w:tblW w:w="0" w:type="auto"/>
        <w:tblInd w:w="-10" w:type="dxa"/>
        <w:tblLayout w:type="fixed"/>
        <w:tblLook w:val="0000" w:firstRow="0" w:lastRow="0" w:firstColumn="0" w:lastColumn="0" w:noHBand="0" w:noVBand="0"/>
      </w:tblPr>
      <w:tblGrid>
        <w:gridCol w:w="675"/>
        <w:gridCol w:w="2268"/>
        <w:gridCol w:w="2190"/>
        <w:gridCol w:w="1700"/>
        <w:gridCol w:w="1017"/>
        <w:gridCol w:w="1776"/>
      </w:tblGrid>
      <w:tr w:rsidR="001F17A9" w:rsidRPr="001F17A9" w14:paraId="40ED7D2F" w14:textId="77777777" w:rsidTr="001F17A9">
        <w:tc>
          <w:tcPr>
            <w:tcW w:w="675" w:type="dxa"/>
            <w:tcBorders>
              <w:top w:val="single" w:sz="4" w:space="0" w:color="000000"/>
              <w:left w:val="single" w:sz="4" w:space="0" w:color="000000"/>
            </w:tcBorders>
            <w:shd w:val="clear" w:color="auto" w:fill="auto"/>
          </w:tcPr>
          <w:p w14:paraId="3E1250C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 xml:space="preserve">Eil. Nr. </w:t>
            </w:r>
          </w:p>
        </w:tc>
        <w:tc>
          <w:tcPr>
            <w:tcW w:w="2268" w:type="dxa"/>
            <w:tcBorders>
              <w:top w:val="single" w:sz="4" w:space="0" w:color="000000"/>
              <w:left w:val="single" w:sz="4" w:space="0" w:color="000000"/>
            </w:tcBorders>
            <w:shd w:val="clear" w:color="auto" w:fill="auto"/>
          </w:tcPr>
          <w:p w14:paraId="5FB0E4F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Privalomas vidurinio</w:t>
            </w:r>
          </w:p>
        </w:tc>
        <w:tc>
          <w:tcPr>
            <w:tcW w:w="2190" w:type="dxa"/>
            <w:tcBorders>
              <w:top w:val="single" w:sz="4" w:space="0" w:color="000000"/>
              <w:left w:val="single" w:sz="4" w:space="0" w:color="000000"/>
            </w:tcBorders>
            <w:shd w:val="clear" w:color="auto" w:fill="auto"/>
          </w:tcPr>
          <w:p w14:paraId="204BA973"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700" w:type="dxa"/>
            <w:vMerge w:val="restart"/>
            <w:tcBorders>
              <w:top w:val="single" w:sz="4" w:space="0" w:color="000000"/>
              <w:left w:val="single" w:sz="4" w:space="0" w:color="000000"/>
              <w:bottom w:val="single" w:sz="4" w:space="0" w:color="000000"/>
            </w:tcBorders>
            <w:shd w:val="clear" w:color="auto" w:fill="auto"/>
          </w:tcPr>
          <w:p w14:paraId="11B06796"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Kursas, lygis (mokinių skaičius)</w:t>
            </w:r>
          </w:p>
        </w:tc>
        <w:tc>
          <w:tcPr>
            <w:tcW w:w="1017" w:type="dxa"/>
            <w:vMerge w:val="restart"/>
            <w:tcBorders>
              <w:top w:val="single" w:sz="4" w:space="0" w:color="000000"/>
              <w:left w:val="single" w:sz="4" w:space="0" w:color="000000"/>
              <w:bottom w:val="single" w:sz="4" w:space="0" w:color="000000"/>
            </w:tcBorders>
            <w:shd w:val="clear" w:color="auto" w:fill="auto"/>
          </w:tcPr>
          <w:p w14:paraId="3782B1E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Laikinųjų grupių skaičius</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068B4" w14:textId="41FC70F8" w:rsidR="001F17A9" w:rsidRPr="001F17A9" w:rsidRDefault="008B111C" w:rsidP="001F17A9">
            <w:pPr>
              <w:suppressAutoHyphens/>
              <w:spacing w:after="0" w:line="240" w:lineRule="auto"/>
              <w:jc w:val="center"/>
              <w:rPr>
                <w:rFonts w:ascii="Calibri" w:eastAsia="Calibri" w:hAnsi="Calibri" w:cs="Calibri"/>
                <w:lang w:eastAsia="zh-CN"/>
              </w:rPr>
            </w:pPr>
            <w:r>
              <w:rPr>
                <w:rFonts w:ascii="Times New Roman" w:eastAsia="Calibri" w:hAnsi="Times New Roman" w:cs="Times New Roman"/>
                <w:sz w:val="24"/>
                <w:szCs w:val="24"/>
                <w:lang w:eastAsia="zh-CN"/>
              </w:rPr>
              <w:t>Valandų sk. 2021-2022 m. m. IV</w:t>
            </w:r>
            <w:r w:rsidR="001F17A9" w:rsidRPr="001F17A9">
              <w:rPr>
                <w:rFonts w:ascii="Times New Roman" w:eastAsia="Calibri" w:hAnsi="Times New Roman" w:cs="Times New Roman"/>
                <w:sz w:val="24"/>
                <w:szCs w:val="24"/>
                <w:lang w:eastAsia="zh-CN"/>
              </w:rPr>
              <w:t xml:space="preserve"> G kl.</w:t>
            </w:r>
          </w:p>
        </w:tc>
      </w:tr>
      <w:tr w:rsidR="001F17A9" w:rsidRPr="001F17A9" w14:paraId="38130EF8" w14:textId="77777777" w:rsidTr="00ED00D1">
        <w:trPr>
          <w:cantSplit/>
          <w:trHeight w:val="692"/>
        </w:trPr>
        <w:tc>
          <w:tcPr>
            <w:tcW w:w="675" w:type="dxa"/>
            <w:tcBorders>
              <w:left w:val="single" w:sz="4" w:space="0" w:color="000000"/>
            </w:tcBorders>
            <w:shd w:val="clear" w:color="auto" w:fill="auto"/>
          </w:tcPr>
          <w:p w14:paraId="71E84BF6"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tc>
        <w:tc>
          <w:tcPr>
            <w:tcW w:w="2268" w:type="dxa"/>
            <w:tcBorders>
              <w:left w:val="single" w:sz="4" w:space="0" w:color="000000"/>
            </w:tcBorders>
            <w:shd w:val="clear" w:color="auto" w:fill="auto"/>
          </w:tcPr>
          <w:p w14:paraId="77B71F0A" w14:textId="77777777" w:rsidR="001F17A9" w:rsidRPr="001F17A9" w:rsidRDefault="001F17A9" w:rsidP="001F17A9">
            <w:pPr>
              <w:suppressAutoHyphens/>
              <w:spacing w:after="0" w:line="240" w:lineRule="auto"/>
              <w:rPr>
                <w:rFonts w:ascii="Calibri" w:eastAsia="Calibri" w:hAnsi="Calibri" w:cs="Calibri"/>
                <w:lang w:eastAsia="zh-CN"/>
              </w:rPr>
            </w:pPr>
            <w:r w:rsidRPr="001F17A9">
              <w:rPr>
                <w:rFonts w:ascii="Times New Roman" w:eastAsia="Calibri" w:hAnsi="Times New Roman" w:cs="Times New Roman"/>
                <w:sz w:val="24"/>
                <w:szCs w:val="24"/>
                <w:lang w:eastAsia="zh-CN"/>
              </w:rPr>
              <w:t>ugdymo programos</w:t>
            </w:r>
          </w:p>
          <w:p w14:paraId="472EBA71"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branduolys</w:t>
            </w:r>
          </w:p>
        </w:tc>
        <w:tc>
          <w:tcPr>
            <w:tcW w:w="2190" w:type="dxa"/>
            <w:tcBorders>
              <w:left w:val="single" w:sz="4" w:space="0" w:color="000000"/>
            </w:tcBorders>
            <w:shd w:val="clear" w:color="auto" w:fill="auto"/>
          </w:tcPr>
          <w:p w14:paraId="66B36BF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Dalykai</w:t>
            </w:r>
          </w:p>
        </w:tc>
        <w:tc>
          <w:tcPr>
            <w:tcW w:w="1700" w:type="dxa"/>
            <w:vMerge/>
            <w:tcBorders>
              <w:top w:val="single" w:sz="4" w:space="0" w:color="000000"/>
              <w:left w:val="single" w:sz="4" w:space="0" w:color="000000"/>
              <w:bottom w:val="single" w:sz="4" w:space="0" w:color="000000"/>
            </w:tcBorders>
            <w:shd w:val="clear" w:color="auto" w:fill="auto"/>
          </w:tcPr>
          <w:p w14:paraId="0C42110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1017" w:type="dxa"/>
            <w:vMerge/>
            <w:tcBorders>
              <w:top w:val="single" w:sz="4" w:space="0" w:color="000000"/>
              <w:left w:val="single" w:sz="4" w:space="0" w:color="000000"/>
              <w:bottom w:val="single" w:sz="4" w:space="0" w:color="000000"/>
            </w:tcBorders>
            <w:shd w:val="clear" w:color="auto" w:fill="auto"/>
          </w:tcPr>
          <w:p w14:paraId="5D938CF6"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Pr>
          <w:p w14:paraId="0093904A"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r>
      <w:tr w:rsidR="001F17A9" w:rsidRPr="001F17A9" w14:paraId="26C55B7A" w14:textId="77777777" w:rsidTr="001F17A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4073864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2268" w:type="dxa"/>
            <w:vMerge w:val="restart"/>
            <w:tcBorders>
              <w:top w:val="single" w:sz="4" w:space="0" w:color="000000"/>
              <w:left w:val="single" w:sz="4" w:space="0" w:color="000000"/>
              <w:bottom w:val="single" w:sz="4" w:space="0" w:color="000000"/>
            </w:tcBorders>
            <w:shd w:val="clear" w:color="auto" w:fill="auto"/>
          </w:tcPr>
          <w:p w14:paraId="2AF3BEB8"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Dorinis ugdymas</w:t>
            </w:r>
          </w:p>
        </w:tc>
        <w:tc>
          <w:tcPr>
            <w:tcW w:w="2190" w:type="dxa"/>
            <w:tcBorders>
              <w:top w:val="single" w:sz="4" w:space="0" w:color="000000"/>
              <w:left w:val="single" w:sz="4" w:space="0" w:color="000000"/>
              <w:bottom w:val="single" w:sz="4" w:space="0" w:color="000000"/>
            </w:tcBorders>
            <w:shd w:val="clear" w:color="auto" w:fill="auto"/>
          </w:tcPr>
          <w:p w14:paraId="63E859A8"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tikyba</w:t>
            </w:r>
          </w:p>
        </w:tc>
        <w:tc>
          <w:tcPr>
            <w:tcW w:w="1700" w:type="dxa"/>
            <w:tcBorders>
              <w:top w:val="single" w:sz="4" w:space="0" w:color="000000"/>
              <w:left w:val="single" w:sz="4" w:space="0" w:color="000000"/>
              <w:bottom w:val="single" w:sz="4" w:space="0" w:color="000000"/>
            </w:tcBorders>
            <w:shd w:val="clear" w:color="auto" w:fill="auto"/>
          </w:tcPr>
          <w:p w14:paraId="63C46070"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9</w:t>
            </w:r>
          </w:p>
        </w:tc>
        <w:tc>
          <w:tcPr>
            <w:tcW w:w="1017" w:type="dxa"/>
            <w:tcBorders>
              <w:top w:val="single" w:sz="4" w:space="0" w:color="000000"/>
              <w:left w:val="single" w:sz="4" w:space="0" w:color="000000"/>
              <w:bottom w:val="single" w:sz="4" w:space="0" w:color="000000"/>
            </w:tcBorders>
            <w:shd w:val="clear" w:color="auto" w:fill="auto"/>
          </w:tcPr>
          <w:p w14:paraId="7FB4A3C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FFC8D4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r>
      <w:tr w:rsidR="001F17A9" w:rsidRPr="001F17A9" w14:paraId="14C60CE5"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7C531A01"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1B198B8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2190" w:type="dxa"/>
            <w:tcBorders>
              <w:top w:val="single" w:sz="4" w:space="0" w:color="000000"/>
              <w:left w:val="single" w:sz="4" w:space="0" w:color="000000"/>
              <w:bottom w:val="single" w:sz="4" w:space="0" w:color="000000"/>
            </w:tcBorders>
            <w:shd w:val="clear" w:color="auto" w:fill="auto"/>
          </w:tcPr>
          <w:p w14:paraId="3E0A9AE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etika</w:t>
            </w:r>
          </w:p>
        </w:tc>
        <w:tc>
          <w:tcPr>
            <w:tcW w:w="1700" w:type="dxa"/>
            <w:tcBorders>
              <w:top w:val="single" w:sz="4" w:space="0" w:color="000000"/>
              <w:left w:val="single" w:sz="4" w:space="0" w:color="000000"/>
              <w:bottom w:val="single" w:sz="4" w:space="0" w:color="000000"/>
            </w:tcBorders>
            <w:shd w:val="clear" w:color="auto" w:fill="auto"/>
          </w:tcPr>
          <w:p w14:paraId="37E64A9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18C9650B"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1362214"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0A6286E9"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0CE96671"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c>
          <w:tcPr>
            <w:tcW w:w="2268" w:type="dxa"/>
            <w:vMerge w:val="restart"/>
            <w:tcBorders>
              <w:top w:val="single" w:sz="4" w:space="0" w:color="000000"/>
              <w:left w:val="single" w:sz="4" w:space="0" w:color="000000"/>
              <w:bottom w:val="single" w:sz="4" w:space="0" w:color="000000"/>
            </w:tcBorders>
            <w:shd w:val="clear" w:color="auto" w:fill="auto"/>
          </w:tcPr>
          <w:p w14:paraId="710BB35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p w14:paraId="68EBC7D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Kalbos</w:t>
            </w:r>
          </w:p>
        </w:tc>
        <w:tc>
          <w:tcPr>
            <w:tcW w:w="2190" w:type="dxa"/>
            <w:tcBorders>
              <w:top w:val="single" w:sz="4" w:space="0" w:color="000000"/>
              <w:left w:val="single" w:sz="4" w:space="0" w:color="000000"/>
              <w:bottom w:val="single" w:sz="4" w:space="0" w:color="000000"/>
            </w:tcBorders>
            <w:shd w:val="clear" w:color="auto" w:fill="auto"/>
          </w:tcPr>
          <w:p w14:paraId="385F54CF"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Lietuvių kalba ir literatūra</w:t>
            </w:r>
          </w:p>
        </w:tc>
        <w:tc>
          <w:tcPr>
            <w:tcW w:w="1700" w:type="dxa"/>
            <w:tcBorders>
              <w:top w:val="single" w:sz="4" w:space="0" w:color="000000"/>
              <w:left w:val="single" w:sz="4" w:space="0" w:color="000000"/>
              <w:bottom w:val="single" w:sz="4" w:space="0" w:color="000000"/>
            </w:tcBorders>
            <w:shd w:val="clear" w:color="auto" w:fill="auto"/>
          </w:tcPr>
          <w:p w14:paraId="3C4555C7"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9</w:t>
            </w:r>
          </w:p>
        </w:tc>
        <w:tc>
          <w:tcPr>
            <w:tcW w:w="1017" w:type="dxa"/>
            <w:tcBorders>
              <w:top w:val="single" w:sz="4" w:space="0" w:color="000000"/>
              <w:left w:val="single" w:sz="4" w:space="0" w:color="000000"/>
              <w:bottom w:val="single" w:sz="4" w:space="0" w:color="000000"/>
            </w:tcBorders>
            <w:shd w:val="clear" w:color="auto" w:fill="auto"/>
          </w:tcPr>
          <w:p w14:paraId="4AF87F32"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A347B14"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7</w:t>
            </w:r>
          </w:p>
        </w:tc>
      </w:tr>
      <w:tr w:rsidR="001F17A9" w:rsidRPr="001F17A9" w14:paraId="4429ACBF"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00DE478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c>
          <w:tcPr>
            <w:tcW w:w="2268" w:type="dxa"/>
            <w:vMerge/>
            <w:tcBorders>
              <w:top w:val="single" w:sz="4" w:space="0" w:color="000000"/>
              <w:left w:val="single" w:sz="4" w:space="0" w:color="000000"/>
              <w:bottom w:val="single" w:sz="4" w:space="0" w:color="000000"/>
            </w:tcBorders>
            <w:shd w:val="clear" w:color="auto" w:fill="auto"/>
          </w:tcPr>
          <w:p w14:paraId="6A6BBAD2"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41EAF8E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Gimtoji kalba (lenkų)</w:t>
            </w:r>
          </w:p>
        </w:tc>
        <w:tc>
          <w:tcPr>
            <w:tcW w:w="1700" w:type="dxa"/>
            <w:tcBorders>
              <w:top w:val="single" w:sz="4" w:space="0" w:color="000000"/>
              <w:left w:val="single" w:sz="4" w:space="0" w:color="000000"/>
              <w:bottom w:val="single" w:sz="4" w:space="0" w:color="000000"/>
            </w:tcBorders>
            <w:shd w:val="clear" w:color="auto" w:fill="auto"/>
          </w:tcPr>
          <w:p w14:paraId="6E5ADF4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B(9)</w:t>
            </w:r>
          </w:p>
        </w:tc>
        <w:tc>
          <w:tcPr>
            <w:tcW w:w="1017" w:type="dxa"/>
            <w:tcBorders>
              <w:top w:val="single" w:sz="4" w:space="0" w:color="000000"/>
              <w:left w:val="single" w:sz="4" w:space="0" w:color="000000"/>
              <w:bottom w:val="single" w:sz="4" w:space="0" w:color="000000"/>
            </w:tcBorders>
            <w:shd w:val="clear" w:color="auto" w:fill="auto"/>
          </w:tcPr>
          <w:p w14:paraId="2F3567B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ED889C2"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4</w:t>
            </w:r>
          </w:p>
        </w:tc>
      </w:tr>
      <w:tr w:rsidR="001F17A9" w:rsidRPr="001F17A9" w14:paraId="1FE5DEB3"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0DD4E9F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4</w:t>
            </w:r>
          </w:p>
        </w:tc>
        <w:tc>
          <w:tcPr>
            <w:tcW w:w="2268" w:type="dxa"/>
            <w:vMerge w:val="restart"/>
            <w:tcBorders>
              <w:top w:val="single" w:sz="4" w:space="0" w:color="000000"/>
              <w:left w:val="single" w:sz="4" w:space="0" w:color="000000"/>
              <w:bottom w:val="single" w:sz="4" w:space="0" w:color="000000"/>
            </w:tcBorders>
            <w:shd w:val="clear" w:color="auto" w:fill="auto"/>
          </w:tcPr>
          <w:p w14:paraId="3C215724"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6618DDD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lastRenderedPageBreak/>
              <w:t>Užsienio kalbos</w:t>
            </w:r>
          </w:p>
        </w:tc>
        <w:tc>
          <w:tcPr>
            <w:tcW w:w="2190" w:type="dxa"/>
            <w:tcBorders>
              <w:top w:val="single" w:sz="4" w:space="0" w:color="000000"/>
              <w:left w:val="single" w:sz="4" w:space="0" w:color="000000"/>
              <w:bottom w:val="single" w:sz="4" w:space="0" w:color="000000"/>
            </w:tcBorders>
            <w:shd w:val="clear" w:color="auto" w:fill="auto"/>
          </w:tcPr>
          <w:p w14:paraId="63025751"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lastRenderedPageBreak/>
              <w:t>anglų (B1/B2)</w:t>
            </w:r>
          </w:p>
        </w:tc>
        <w:tc>
          <w:tcPr>
            <w:tcW w:w="1700" w:type="dxa"/>
            <w:tcBorders>
              <w:top w:val="single" w:sz="4" w:space="0" w:color="000000"/>
              <w:left w:val="single" w:sz="4" w:space="0" w:color="000000"/>
              <w:bottom w:val="single" w:sz="4" w:space="0" w:color="000000"/>
            </w:tcBorders>
            <w:shd w:val="clear" w:color="auto" w:fill="auto"/>
          </w:tcPr>
          <w:p w14:paraId="6BDCA7B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B1(6), B2(3)</w:t>
            </w:r>
          </w:p>
        </w:tc>
        <w:tc>
          <w:tcPr>
            <w:tcW w:w="1017" w:type="dxa"/>
            <w:tcBorders>
              <w:top w:val="single" w:sz="4" w:space="0" w:color="000000"/>
              <w:left w:val="single" w:sz="4" w:space="0" w:color="000000"/>
              <w:bottom w:val="single" w:sz="4" w:space="0" w:color="000000"/>
            </w:tcBorders>
            <w:shd w:val="clear" w:color="auto" w:fill="auto"/>
          </w:tcPr>
          <w:p w14:paraId="0B1A5FBD"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DD783BF"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0E57E9FF" w14:textId="77777777" w:rsidTr="001F17A9">
        <w:trPr>
          <w:trHeight w:val="431"/>
        </w:trPr>
        <w:tc>
          <w:tcPr>
            <w:tcW w:w="675" w:type="dxa"/>
            <w:tcBorders>
              <w:top w:val="single" w:sz="4" w:space="0" w:color="000000"/>
              <w:left w:val="single" w:sz="4" w:space="0" w:color="000000"/>
              <w:bottom w:val="single" w:sz="4" w:space="0" w:color="000000"/>
            </w:tcBorders>
            <w:shd w:val="clear" w:color="auto" w:fill="auto"/>
          </w:tcPr>
          <w:p w14:paraId="509D483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lastRenderedPageBreak/>
              <w:t>5</w:t>
            </w:r>
          </w:p>
        </w:tc>
        <w:tc>
          <w:tcPr>
            <w:tcW w:w="2268" w:type="dxa"/>
            <w:vMerge/>
            <w:tcBorders>
              <w:top w:val="single" w:sz="4" w:space="0" w:color="000000"/>
              <w:left w:val="single" w:sz="4" w:space="0" w:color="000000"/>
              <w:bottom w:val="single" w:sz="4" w:space="0" w:color="000000"/>
            </w:tcBorders>
            <w:shd w:val="clear" w:color="auto" w:fill="auto"/>
          </w:tcPr>
          <w:p w14:paraId="3CE8B2A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461BC6B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rusų (B1/B2)</w:t>
            </w:r>
          </w:p>
        </w:tc>
        <w:tc>
          <w:tcPr>
            <w:tcW w:w="1700" w:type="dxa"/>
            <w:tcBorders>
              <w:top w:val="single" w:sz="4" w:space="0" w:color="000000"/>
              <w:left w:val="single" w:sz="4" w:space="0" w:color="000000"/>
              <w:bottom w:val="single" w:sz="4" w:space="0" w:color="000000"/>
            </w:tcBorders>
            <w:shd w:val="clear" w:color="auto" w:fill="auto"/>
          </w:tcPr>
          <w:p w14:paraId="32A2CD25"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B2 (7)</w:t>
            </w:r>
          </w:p>
        </w:tc>
        <w:tc>
          <w:tcPr>
            <w:tcW w:w="1017" w:type="dxa"/>
            <w:tcBorders>
              <w:top w:val="single" w:sz="4" w:space="0" w:color="000000"/>
              <w:left w:val="single" w:sz="4" w:space="0" w:color="000000"/>
              <w:bottom w:val="single" w:sz="4" w:space="0" w:color="000000"/>
            </w:tcBorders>
            <w:shd w:val="clear" w:color="auto" w:fill="auto"/>
          </w:tcPr>
          <w:p w14:paraId="2AA4D18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00797D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3</w:t>
            </w:r>
          </w:p>
        </w:tc>
      </w:tr>
      <w:tr w:rsidR="001F17A9" w:rsidRPr="001F17A9" w14:paraId="43E7B353"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5DB8908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lastRenderedPageBreak/>
              <w:t>6</w:t>
            </w:r>
          </w:p>
        </w:tc>
        <w:tc>
          <w:tcPr>
            <w:tcW w:w="2268" w:type="dxa"/>
            <w:vMerge w:val="restart"/>
            <w:tcBorders>
              <w:top w:val="single" w:sz="4" w:space="0" w:color="000000"/>
              <w:left w:val="single" w:sz="4" w:space="0" w:color="000000"/>
              <w:bottom w:val="single" w:sz="4" w:space="0" w:color="000000"/>
            </w:tcBorders>
            <w:shd w:val="clear" w:color="auto" w:fill="auto"/>
          </w:tcPr>
          <w:p w14:paraId="0C8DBAC1"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34422F91"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Socialinis ugdymas</w:t>
            </w:r>
          </w:p>
        </w:tc>
        <w:tc>
          <w:tcPr>
            <w:tcW w:w="2190" w:type="dxa"/>
            <w:tcBorders>
              <w:top w:val="single" w:sz="4" w:space="0" w:color="000000"/>
              <w:left w:val="single" w:sz="4" w:space="0" w:color="000000"/>
              <w:bottom w:val="single" w:sz="4" w:space="0" w:color="000000"/>
            </w:tcBorders>
            <w:shd w:val="clear" w:color="auto" w:fill="auto"/>
          </w:tcPr>
          <w:p w14:paraId="6A27A30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istorija</w:t>
            </w:r>
          </w:p>
        </w:tc>
        <w:tc>
          <w:tcPr>
            <w:tcW w:w="1700" w:type="dxa"/>
            <w:tcBorders>
              <w:top w:val="single" w:sz="4" w:space="0" w:color="000000"/>
              <w:left w:val="single" w:sz="4" w:space="0" w:color="000000"/>
              <w:bottom w:val="single" w:sz="4" w:space="0" w:color="000000"/>
            </w:tcBorders>
            <w:shd w:val="clear" w:color="auto" w:fill="auto"/>
          </w:tcPr>
          <w:p w14:paraId="0DA5CC6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 xml:space="preserve">B (7) </w:t>
            </w:r>
          </w:p>
        </w:tc>
        <w:tc>
          <w:tcPr>
            <w:tcW w:w="1017" w:type="dxa"/>
            <w:tcBorders>
              <w:top w:val="single" w:sz="4" w:space="0" w:color="000000"/>
              <w:left w:val="single" w:sz="4" w:space="0" w:color="000000"/>
              <w:bottom w:val="single" w:sz="4" w:space="0" w:color="000000"/>
            </w:tcBorders>
            <w:shd w:val="clear" w:color="auto" w:fill="auto"/>
          </w:tcPr>
          <w:p w14:paraId="2C9EB614"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FBBD50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1C068665"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2AD74BD3"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7</w:t>
            </w:r>
          </w:p>
        </w:tc>
        <w:tc>
          <w:tcPr>
            <w:tcW w:w="2268" w:type="dxa"/>
            <w:vMerge/>
            <w:tcBorders>
              <w:top w:val="single" w:sz="4" w:space="0" w:color="000000"/>
              <w:left w:val="single" w:sz="4" w:space="0" w:color="000000"/>
              <w:bottom w:val="single" w:sz="4" w:space="0" w:color="000000"/>
            </w:tcBorders>
            <w:shd w:val="clear" w:color="auto" w:fill="auto"/>
          </w:tcPr>
          <w:p w14:paraId="20849AD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1A361FD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geografija</w:t>
            </w:r>
          </w:p>
        </w:tc>
        <w:tc>
          <w:tcPr>
            <w:tcW w:w="1700" w:type="dxa"/>
            <w:tcBorders>
              <w:top w:val="single" w:sz="4" w:space="0" w:color="000000"/>
              <w:left w:val="single" w:sz="4" w:space="0" w:color="000000"/>
              <w:bottom w:val="single" w:sz="4" w:space="0" w:color="000000"/>
            </w:tcBorders>
            <w:shd w:val="clear" w:color="auto" w:fill="auto"/>
          </w:tcPr>
          <w:p w14:paraId="2970A292"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 (8)</w:t>
            </w:r>
          </w:p>
        </w:tc>
        <w:tc>
          <w:tcPr>
            <w:tcW w:w="1017" w:type="dxa"/>
            <w:tcBorders>
              <w:top w:val="single" w:sz="4" w:space="0" w:color="000000"/>
              <w:left w:val="single" w:sz="4" w:space="0" w:color="000000"/>
              <w:bottom w:val="single" w:sz="4" w:space="0" w:color="000000"/>
            </w:tcBorders>
            <w:shd w:val="clear" w:color="auto" w:fill="auto"/>
          </w:tcPr>
          <w:p w14:paraId="6119939A"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D406F9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color w:val="000000"/>
                <w:sz w:val="24"/>
                <w:szCs w:val="24"/>
                <w:lang w:val="en-US" w:eastAsia="zh-CN"/>
              </w:rPr>
              <w:t>2</w:t>
            </w:r>
          </w:p>
        </w:tc>
      </w:tr>
      <w:tr w:rsidR="001F17A9" w:rsidRPr="001F17A9" w14:paraId="0DD40A76"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415E988C"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8</w:t>
            </w:r>
          </w:p>
        </w:tc>
        <w:tc>
          <w:tcPr>
            <w:tcW w:w="2268" w:type="dxa"/>
            <w:tcBorders>
              <w:top w:val="single" w:sz="4" w:space="0" w:color="000000"/>
              <w:left w:val="single" w:sz="4" w:space="0" w:color="000000"/>
              <w:bottom w:val="single" w:sz="4" w:space="0" w:color="000000"/>
            </w:tcBorders>
            <w:shd w:val="clear" w:color="auto" w:fill="auto"/>
          </w:tcPr>
          <w:p w14:paraId="650F141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Matematika</w:t>
            </w:r>
          </w:p>
        </w:tc>
        <w:tc>
          <w:tcPr>
            <w:tcW w:w="2190" w:type="dxa"/>
            <w:tcBorders>
              <w:top w:val="single" w:sz="4" w:space="0" w:color="000000"/>
              <w:left w:val="single" w:sz="4" w:space="0" w:color="000000"/>
              <w:bottom w:val="single" w:sz="4" w:space="0" w:color="000000"/>
            </w:tcBorders>
            <w:shd w:val="clear" w:color="auto" w:fill="auto"/>
          </w:tcPr>
          <w:p w14:paraId="0E8393E6"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700" w:type="dxa"/>
            <w:tcBorders>
              <w:top w:val="single" w:sz="4" w:space="0" w:color="000000"/>
              <w:left w:val="single" w:sz="4" w:space="0" w:color="000000"/>
              <w:bottom w:val="single" w:sz="4" w:space="0" w:color="000000"/>
            </w:tcBorders>
            <w:shd w:val="clear" w:color="auto" w:fill="auto"/>
          </w:tcPr>
          <w:p w14:paraId="68CD9F97"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 (9)</w:t>
            </w:r>
          </w:p>
        </w:tc>
        <w:tc>
          <w:tcPr>
            <w:tcW w:w="1017" w:type="dxa"/>
            <w:tcBorders>
              <w:top w:val="single" w:sz="4" w:space="0" w:color="000000"/>
              <w:left w:val="single" w:sz="4" w:space="0" w:color="000000"/>
              <w:bottom w:val="single" w:sz="4" w:space="0" w:color="000000"/>
            </w:tcBorders>
            <w:shd w:val="clear" w:color="auto" w:fill="auto"/>
          </w:tcPr>
          <w:p w14:paraId="3370572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7CCFB5D"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Times New Roman" w:hAnsi="Times New Roman" w:cs="Times New Roman"/>
                <w:sz w:val="24"/>
                <w:szCs w:val="24"/>
                <w:lang w:val="en-US" w:eastAsia="zh-CN"/>
              </w:rPr>
              <w:t xml:space="preserve"> </w:t>
            </w:r>
            <w:r w:rsidRPr="001F17A9">
              <w:rPr>
                <w:rFonts w:ascii="Times New Roman" w:eastAsia="Calibri" w:hAnsi="Times New Roman" w:cs="Times New Roman"/>
                <w:sz w:val="24"/>
                <w:szCs w:val="24"/>
                <w:lang w:val="en-US" w:eastAsia="zh-CN"/>
              </w:rPr>
              <w:t>5</w:t>
            </w:r>
          </w:p>
        </w:tc>
      </w:tr>
      <w:tr w:rsidR="001F17A9" w:rsidRPr="001F17A9" w14:paraId="19B47663" w14:textId="77777777" w:rsidTr="001F17A9">
        <w:trPr>
          <w:trHeight w:val="403"/>
        </w:trPr>
        <w:tc>
          <w:tcPr>
            <w:tcW w:w="675" w:type="dxa"/>
            <w:tcBorders>
              <w:top w:val="single" w:sz="4" w:space="0" w:color="000000"/>
              <w:left w:val="single" w:sz="4" w:space="0" w:color="000000"/>
              <w:bottom w:val="single" w:sz="4" w:space="0" w:color="000000"/>
            </w:tcBorders>
            <w:shd w:val="clear" w:color="auto" w:fill="auto"/>
          </w:tcPr>
          <w:p w14:paraId="1AA20518"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9</w:t>
            </w:r>
          </w:p>
        </w:tc>
        <w:tc>
          <w:tcPr>
            <w:tcW w:w="2268" w:type="dxa"/>
            <w:tcBorders>
              <w:top w:val="single" w:sz="4" w:space="0" w:color="000000"/>
              <w:left w:val="single" w:sz="4" w:space="0" w:color="000000"/>
              <w:bottom w:val="single" w:sz="4" w:space="0" w:color="000000"/>
            </w:tcBorders>
            <w:shd w:val="clear" w:color="auto" w:fill="auto"/>
          </w:tcPr>
          <w:p w14:paraId="54AA3459" w14:textId="77777777" w:rsidR="001F17A9" w:rsidRPr="001F17A9" w:rsidRDefault="001F17A9" w:rsidP="001F17A9">
            <w:pPr>
              <w:suppressAutoHyphens/>
              <w:spacing w:after="0" w:line="240" w:lineRule="auto"/>
              <w:rPr>
                <w:rFonts w:ascii="Calibri" w:eastAsia="Calibri" w:hAnsi="Calibri" w:cs="Calibri"/>
                <w:lang w:eastAsia="zh-CN"/>
              </w:rPr>
            </w:pPr>
            <w:r w:rsidRPr="001F17A9">
              <w:rPr>
                <w:rFonts w:ascii="Times New Roman" w:eastAsia="Calibri" w:hAnsi="Times New Roman" w:cs="Times New Roman"/>
                <w:sz w:val="24"/>
                <w:szCs w:val="24"/>
                <w:lang w:eastAsia="zh-CN"/>
              </w:rPr>
              <w:t>Informacinės technologijos</w:t>
            </w:r>
          </w:p>
        </w:tc>
        <w:tc>
          <w:tcPr>
            <w:tcW w:w="2190" w:type="dxa"/>
            <w:tcBorders>
              <w:top w:val="single" w:sz="4" w:space="0" w:color="000000"/>
              <w:left w:val="single" w:sz="4" w:space="0" w:color="000000"/>
              <w:bottom w:val="single" w:sz="4" w:space="0" w:color="000000"/>
            </w:tcBorders>
            <w:shd w:val="clear" w:color="auto" w:fill="auto"/>
          </w:tcPr>
          <w:p w14:paraId="20A710E0"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700" w:type="dxa"/>
            <w:tcBorders>
              <w:top w:val="single" w:sz="4" w:space="0" w:color="000000"/>
              <w:left w:val="single" w:sz="4" w:space="0" w:color="000000"/>
              <w:bottom w:val="single" w:sz="4" w:space="0" w:color="000000"/>
            </w:tcBorders>
            <w:shd w:val="clear" w:color="auto" w:fill="auto"/>
          </w:tcPr>
          <w:p w14:paraId="443F3359"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 (3), B (3)</w:t>
            </w:r>
          </w:p>
        </w:tc>
        <w:tc>
          <w:tcPr>
            <w:tcW w:w="1017" w:type="dxa"/>
            <w:tcBorders>
              <w:top w:val="single" w:sz="4" w:space="0" w:color="000000"/>
              <w:left w:val="single" w:sz="4" w:space="0" w:color="000000"/>
              <w:bottom w:val="single" w:sz="4" w:space="0" w:color="000000"/>
            </w:tcBorders>
            <w:shd w:val="clear" w:color="auto" w:fill="auto"/>
          </w:tcPr>
          <w:p w14:paraId="47A1AC3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059378A" w14:textId="05C528C5" w:rsidR="001F17A9" w:rsidRPr="001F17A9" w:rsidRDefault="001F17A9" w:rsidP="001F17A9">
            <w:pPr>
              <w:suppressAutoHyphens/>
              <w:spacing w:after="0" w:line="252" w:lineRule="auto"/>
              <w:ind w:left="-113"/>
              <w:jc w:val="center"/>
              <w:rPr>
                <w:rFonts w:ascii="Calibri" w:eastAsia="Calibri" w:hAnsi="Calibri" w:cs="Calibri"/>
                <w:lang w:eastAsia="zh-CN"/>
              </w:rPr>
            </w:pPr>
            <w:r w:rsidRPr="001F17A9">
              <w:rPr>
                <w:rFonts w:ascii="Times New Roman" w:eastAsia="Calibri" w:hAnsi="Times New Roman" w:cs="Times New Roman"/>
                <w:sz w:val="24"/>
                <w:szCs w:val="24"/>
                <w:lang w:val="en-US" w:eastAsia="zh-CN"/>
              </w:rPr>
              <w:t xml:space="preserve">0,8 </w:t>
            </w:r>
            <w:r w:rsidR="006F72D1">
              <w:rPr>
                <w:rFonts w:ascii="Times New Roman" w:eastAsia="Calibri" w:hAnsi="Times New Roman" w:cs="Times New Roman"/>
                <w:sz w:val="24"/>
                <w:szCs w:val="24"/>
                <w:lang w:val="en-US" w:eastAsia="zh-CN"/>
              </w:rPr>
              <w:t>*</w:t>
            </w:r>
          </w:p>
        </w:tc>
      </w:tr>
      <w:tr w:rsidR="001F17A9" w:rsidRPr="001F17A9" w14:paraId="4C714523" w14:textId="77777777" w:rsidTr="001F17A9">
        <w:trPr>
          <w:trHeight w:val="429"/>
        </w:trPr>
        <w:tc>
          <w:tcPr>
            <w:tcW w:w="675" w:type="dxa"/>
            <w:vMerge w:val="restart"/>
            <w:tcBorders>
              <w:top w:val="single" w:sz="4" w:space="0" w:color="000000"/>
              <w:left w:val="single" w:sz="4" w:space="0" w:color="000000"/>
              <w:bottom w:val="single" w:sz="4" w:space="0" w:color="000000"/>
            </w:tcBorders>
            <w:shd w:val="clear" w:color="auto" w:fill="auto"/>
          </w:tcPr>
          <w:p w14:paraId="3B2E71DB"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7FD2B9BE"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522CB066"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10</w:t>
            </w:r>
          </w:p>
        </w:tc>
        <w:tc>
          <w:tcPr>
            <w:tcW w:w="2268" w:type="dxa"/>
            <w:vMerge w:val="restart"/>
            <w:tcBorders>
              <w:top w:val="single" w:sz="4" w:space="0" w:color="000000"/>
              <w:left w:val="single" w:sz="4" w:space="0" w:color="000000"/>
              <w:bottom w:val="single" w:sz="4" w:space="0" w:color="000000"/>
            </w:tcBorders>
            <w:shd w:val="clear" w:color="auto" w:fill="auto"/>
          </w:tcPr>
          <w:p w14:paraId="177814F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p w14:paraId="74CA293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Gamtamokslinis ugdymas</w:t>
            </w:r>
          </w:p>
        </w:tc>
        <w:tc>
          <w:tcPr>
            <w:tcW w:w="2190" w:type="dxa"/>
            <w:tcBorders>
              <w:top w:val="single" w:sz="4" w:space="0" w:color="000000"/>
              <w:left w:val="single" w:sz="4" w:space="0" w:color="000000"/>
              <w:bottom w:val="single" w:sz="4" w:space="0" w:color="000000"/>
            </w:tcBorders>
            <w:shd w:val="clear" w:color="auto" w:fill="auto"/>
          </w:tcPr>
          <w:p w14:paraId="0A9D089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biologija</w:t>
            </w:r>
          </w:p>
        </w:tc>
        <w:tc>
          <w:tcPr>
            <w:tcW w:w="1700" w:type="dxa"/>
            <w:tcBorders>
              <w:top w:val="single" w:sz="4" w:space="0" w:color="000000"/>
              <w:left w:val="single" w:sz="4" w:space="0" w:color="000000"/>
              <w:bottom w:val="single" w:sz="4" w:space="0" w:color="000000"/>
            </w:tcBorders>
            <w:shd w:val="clear" w:color="auto" w:fill="auto"/>
          </w:tcPr>
          <w:p w14:paraId="456047D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 (3), B(3)</w:t>
            </w:r>
          </w:p>
        </w:tc>
        <w:tc>
          <w:tcPr>
            <w:tcW w:w="1017" w:type="dxa"/>
            <w:tcBorders>
              <w:top w:val="single" w:sz="4" w:space="0" w:color="000000"/>
              <w:left w:val="single" w:sz="4" w:space="0" w:color="000000"/>
              <w:bottom w:val="single" w:sz="4" w:space="0" w:color="000000"/>
            </w:tcBorders>
            <w:shd w:val="clear" w:color="auto" w:fill="auto"/>
          </w:tcPr>
          <w:p w14:paraId="19B04CD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B815A48" w14:textId="6C7EEFA1"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val="en-US" w:eastAsia="zh-CN"/>
              </w:rPr>
              <w:t>2,4</w:t>
            </w:r>
            <w:r w:rsidR="006F72D1">
              <w:rPr>
                <w:rFonts w:ascii="Times New Roman" w:eastAsia="Calibri" w:hAnsi="Times New Roman" w:cs="Times New Roman"/>
                <w:sz w:val="24"/>
                <w:szCs w:val="24"/>
                <w:lang w:val="en-US" w:eastAsia="zh-CN"/>
              </w:rPr>
              <w:t>**</w:t>
            </w:r>
          </w:p>
        </w:tc>
      </w:tr>
      <w:tr w:rsidR="001F17A9" w:rsidRPr="001F17A9" w14:paraId="7681D091" w14:textId="77777777" w:rsidTr="001F17A9">
        <w:trPr>
          <w:trHeight w:val="420"/>
        </w:trPr>
        <w:tc>
          <w:tcPr>
            <w:tcW w:w="675" w:type="dxa"/>
            <w:vMerge/>
            <w:tcBorders>
              <w:top w:val="single" w:sz="4" w:space="0" w:color="000000"/>
              <w:left w:val="single" w:sz="4" w:space="0" w:color="000000"/>
              <w:bottom w:val="single" w:sz="4" w:space="0" w:color="000000"/>
            </w:tcBorders>
            <w:shd w:val="clear" w:color="auto" w:fill="auto"/>
          </w:tcPr>
          <w:p w14:paraId="30762668"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FAC43B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4EADA3F5"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fizika</w:t>
            </w:r>
          </w:p>
        </w:tc>
        <w:tc>
          <w:tcPr>
            <w:tcW w:w="1700" w:type="dxa"/>
            <w:tcBorders>
              <w:top w:val="single" w:sz="4" w:space="0" w:color="000000"/>
              <w:left w:val="single" w:sz="4" w:space="0" w:color="000000"/>
              <w:bottom w:val="single" w:sz="4" w:space="0" w:color="000000"/>
            </w:tcBorders>
            <w:shd w:val="clear" w:color="auto" w:fill="auto"/>
          </w:tcPr>
          <w:p w14:paraId="7677D2D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A (1), B (4)</w:t>
            </w:r>
          </w:p>
        </w:tc>
        <w:tc>
          <w:tcPr>
            <w:tcW w:w="1017" w:type="dxa"/>
            <w:tcBorders>
              <w:top w:val="single" w:sz="4" w:space="0" w:color="000000"/>
              <w:left w:val="single" w:sz="4" w:space="0" w:color="000000"/>
              <w:bottom w:val="single" w:sz="4" w:space="0" w:color="000000"/>
            </w:tcBorders>
            <w:shd w:val="clear" w:color="auto" w:fill="auto"/>
          </w:tcPr>
          <w:p w14:paraId="6DE1082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D01BB78" w14:textId="6583DA81"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val="en-US" w:eastAsia="zh-CN"/>
              </w:rPr>
              <w:t>0,8</w:t>
            </w:r>
            <w:r w:rsidR="006F72D1">
              <w:rPr>
                <w:rFonts w:ascii="Times New Roman" w:eastAsia="Calibri" w:hAnsi="Times New Roman" w:cs="Times New Roman"/>
                <w:sz w:val="24"/>
                <w:szCs w:val="24"/>
                <w:lang w:val="en-US" w:eastAsia="zh-CN"/>
              </w:rPr>
              <w:t>***</w:t>
            </w:r>
          </w:p>
        </w:tc>
      </w:tr>
      <w:tr w:rsidR="001F17A9" w:rsidRPr="001F17A9" w14:paraId="66BAD37B" w14:textId="77777777" w:rsidTr="001F17A9">
        <w:trPr>
          <w:trHeight w:val="420"/>
        </w:trPr>
        <w:tc>
          <w:tcPr>
            <w:tcW w:w="675" w:type="dxa"/>
            <w:vMerge/>
            <w:tcBorders>
              <w:top w:val="single" w:sz="4" w:space="0" w:color="000000"/>
              <w:left w:val="single" w:sz="4" w:space="0" w:color="000000"/>
              <w:bottom w:val="single" w:sz="4" w:space="0" w:color="000000"/>
            </w:tcBorders>
            <w:shd w:val="clear" w:color="auto" w:fill="auto"/>
          </w:tcPr>
          <w:p w14:paraId="6D2B531E"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2209D43"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283DD47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chemija</w:t>
            </w:r>
          </w:p>
        </w:tc>
        <w:tc>
          <w:tcPr>
            <w:tcW w:w="1700" w:type="dxa"/>
            <w:tcBorders>
              <w:top w:val="single" w:sz="4" w:space="0" w:color="000000"/>
              <w:left w:val="single" w:sz="4" w:space="0" w:color="000000"/>
              <w:bottom w:val="single" w:sz="4" w:space="0" w:color="000000"/>
            </w:tcBorders>
            <w:shd w:val="clear" w:color="auto" w:fill="auto"/>
          </w:tcPr>
          <w:p w14:paraId="670C3A0F"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 (7)</w:t>
            </w:r>
          </w:p>
        </w:tc>
        <w:tc>
          <w:tcPr>
            <w:tcW w:w="1017" w:type="dxa"/>
            <w:tcBorders>
              <w:top w:val="single" w:sz="4" w:space="0" w:color="000000"/>
              <w:left w:val="single" w:sz="4" w:space="0" w:color="000000"/>
              <w:bottom w:val="single" w:sz="4" w:space="0" w:color="000000"/>
            </w:tcBorders>
            <w:shd w:val="clear" w:color="auto" w:fill="auto"/>
          </w:tcPr>
          <w:p w14:paraId="5B1C3C12"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5396A95"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393A1EA3" w14:textId="77777777" w:rsidTr="001F17A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2850117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22BADEC5"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7600EB8D"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11</w:t>
            </w:r>
          </w:p>
          <w:p w14:paraId="1C598513"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tc>
        <w:tc>
          <w:tcPr>
            <w:tcW w:w="2268" w:type="dxa"/>
            <w:vMerge w:val="restart"/>
            <w:tcBorders>
              <w:top w:val="single" w:sz="4" w:space="0" w:color="000000"/>
              <w:left w:val="single" w:sz="4" w:space="0" w:color="000000"/>
              <w:bottom w:val="single" w:sz="4" w:space="0" w:color="000000"/>
            </w:tcBorders>
            <w:shd w:val="clear" w:color="auto" w:fill="auto"/>
          </w:tcPr>
          <w:p w14:paraId="3152DF54"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534E608C"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00DABC3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Meninis ugdymas ir technologijos</w:t>
            </w:r>
          </w:p>
        </w:tc>
        <w:tc>
          <w:tcPr>
            <w:tcW w:w="2190" w:type="dxa"/>
            <w:tcBorders>
              <w:top w:val="single" w:sz="4" w:space="0" w:color="000000"/>
              <w:left w:val="single" w:sz="4" w:space="0" w:color="000000"/>
              <w:bottom w:val="single" w:sz="4" w:space="0" w:color="000000"/>
            </w:tcBorders>
            <w:shd w:val="clear" w:color="auto" w:fill="auto"/>
          </w:tcPr>
          <w:p w14:paraId="62727BC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dailė</w:t>
            </w:r>
          </w:p>
        </w:tc>
        <w:tc>
          <w:tcPr>
            <w:tcW w:w="1700" w:type="dxa"/>
            <w:tcBorders>
              <w:top w:val="single" w:sz="4" w:space="0" w:color="000000"/>
              <w:left w:val="single" w:sz="4" w:space="0" w:color="000000"/>
              <w:bottom w:val="single" w:sz="4" w:space="0" w:color="000000"/>
            </w:tcBorders>
            <w:shd w:val="clear" w:color="auto" w:fill="auto"/>
          </w:tcPr>
          <w:p w14:paraId="5D02F17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 (2)</w:t>
            </w:r>
          </w:p>
        </w:tc>
        <w:tc>
          <w:tcPr>
            <w:tcW w:w="1017" w:type="dxa"/>
            <w:tcBorders>
              <w:top w:val="single" w:sz="4" w:space="0" w:color="000000"/>
              <w:left w:val="single" w:sz="4" w:space="0" w:color="000000"/>
              <w:bottom w:val="single" w:sz="4" w:space="0" w:color="000000"/>
            </w:tcBorders>
            <w:shd w:val="clear" w:color="auto" w:fill="auto"/>
          </w:tcPr>
          <w:p w14:paraId="54F6FAD6"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201C6F3" w14:textId="06EA49A1" w:rsidR="001F17A9" w:rsidRPr="001F17A9" w:rsidRDefault="006F72D1" w:rsidP="001F17A9">
            <w:pPr>
              <w:suppressAutoHyphens/>
              <w:spacing w:after="0" w:line="252" w:lineRule="auto"/>
              <w:jc w:val="center"/>
              <w:rPr>
                <w:rFonts w:ascii="Calibri" w:eastAsia="Calibri" w:hAnsi="Calibri" w:cs="Calibri"/>
                <w:lang w:eastAsia="zh-CN"/>
              </w:rPr>
            </w:pPr>
            <w:r>
              <w:rPr>
                <w:rFonts w:ascii="Times New Roman" w:eastAsia="Calibri" w:hAnsi="Times New Roman" w:cs="Times New Roman"/>
                <w:sz w:val="24"/>
                <w:szCs w:val="24"/>
                <w:lang w:val="en-US" w:eastAsia="zh-CN"/>
              </w:rPr>
              <w:t>0,8****</w:t>
            </w:r>
          </w:p>
        </w:tc>
      </w:tr>
      <w:tr w:rsidR="001F17A9" w:rsidRPr="001F17A9" w14:paraId="2241EBDD"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05B61C33"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366480DB"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48B03177"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muzika</w:t>
            </w:r>
          </w:p>
        </w:tc>
        <w:tc>
          <w:tcPr>
            <w:tcW w:w="1700" w:type="dxa"/>
            <w:tcBorders>
              <w:top w:val="single" w:sz="4" w:space="0" w:color="000000"/>
              <w:left w:val="single" w:sz="4" w:space="0" w:color="000000"/>
              <w:bottom w:val="single" w:sz="4" w:space="0" w:color="000000"/>
            </w:tcBorders>
            <w:shd w:val="clear" w:color="auto" w:fill="auto"/>
          </w:tcPr>
          <w:p w14:paraId="2A668F4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 (7)</w:t>
            </w:r>
          </w:p>
        </w:tc>
        <w:tc>
          <w:tcPr>
            <w:tcW w:w="1017" w:type="dxa"/>
            <w:tcBorders>
              <w:top w:val="single" w:sz="4" w:space="0" w:color="000000"/>
              <w:left w:val="single" w:sz="4" w:space="0" w:color="000000"/>
              <w:bottom w:val="single" w:sz="4" w:space="0" w:color="000000"/>
            </w:tcBorders>
            <w:shd w:val="clear" w:color="auto" w:fill="auto"/>
          </w:tcPr>
          <w:p w14:paraId="3B926F1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BBD250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val="en-US" w:eastAsia="zh-CN"/>
              </w:rPr>
              <w:t>2</w:t>
            </w:r>
          </w:p>
        </w:tc>
      </w:tr>
      <w:tr w:rsidR="001F17A9" w:rsidRPr="001F17A9" w14:paraId="447D25AA"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560235DB"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2DD8F1B8"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76BDED8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statybos ir medžio apdirbimas</w:t>
            </w:r>
          </w:p>
        </w:tc>
        <w:tc>
          <w:tcPr>
            <w:tcW w:w="1700" w:type="dxa"/>
            <w:tcBorders>
              <w:top w:val="single" w:sz="4" w:space="0" w:color="000000"/>
              <w:left w:val="single" w:sz="4" w:space="0" w:color="000000"/>
              <w:bottom w:val="single" w:sz="4" w:space="0" w:color="000000"/>
            </w:tcBorders>
            <w:shd w:val="clear" w:color="auto" w:fill="auto"/>
          </w:tcPr>
          <w:p w14:paraId="6F4ED53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3E55C7FD"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BE6133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746E2172" w14:textId="77777777" w:rsidTr="001F17A9">
        <w:trPr>
          <w:trHeight w:val="218"/>
        </w:trPr>
        <w:tc>
          <w:tcPr>
            <w:tcW w:w="675" w:type="dxa"/>
            <w:vMerge/>
            <w:tcBorders>
              <w:top w:val="single" w:sz="4" w:space="0" w:color="000000"/>
              <w:left w:val="single" w:sz="4" w:space="0" w:color="000000"/>
              <w:bottom w:val="single" w:sz="4" w:space="0" w:color="000000"/>
            </w:tcBorders>
            <w:shd w:val="clear" w:color="auto" w:fill="auto"/>
          </w:tcPr>
          <w:p w14:paraId="101AB337"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6B5A114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7954E75E"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turizmas ir mityba</w:t>
            </w:r>
          </w:p>
        </w:tc>
        <w:tc>
          <w:tcPr>
            <w:tcW w:w="1700" w:type="dxa"/>
            <w:tcBorders>
              <w:top w:val="single" w:sz="4" w:space="0" w:color="000000"/>
              <w:left w:val="single" w:sz="4" w:space="0" w:color="000000"/>
              <w:bottom w:val="single" w:sz="4" w:space="0" w:color="000000"/>
            </w:tcBorders>
            <w:shd w:val="clear" w:color="auto" w:fill="auto"/>
          </w:tcPr>
          <w:p w14:paraId="493CEB9F"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412810F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91EFA1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6FB68447" w14:textId="77777777" w:rsidTr="001F17A9">
        <w:trPr>
          <w:trHeight w:val="403"/>
        </w:trPr>
        <w:tc>
          <w:tcPr>
            <w:tcW w:w="675" w:type="dxa"/>
            <w:vMerge w:val="restart"/>
            <w:tcBorders>
              <w:top w:val="single" w:sz="4" w:space="0" w:color="000000"/>
              <w:left w:val="single" w:sz="4" w:space="0" w:color="000000"/>
              <w:bottom w:val="single" w:sz="4" w:space="0" w:color="000000"/>
            </w:tcBorders>
            <w:shd w:val="clear" w:color="auto" w:fill="auto"/>
          </w:tcPr>
          <w:p w14:paraId="4005F65E"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3FC959FA"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2A8D9FE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12</w:t>
            </w:r>
          </w:p>
        </w:tc>
        <w:tc>
          <w:tcPr>
            <w:tcW w:w="2268" w:type="dxa"/>
            <w:vMerge w:val="restart"/>
            <w:tcBorders>
              <w:top w:val="single" w:sz="4" w:space="0" w:color="000000"/>
              <w:left w:val="single" w:sz="4" w:space="0" w:color="000000"/>
              <w:bottom w:val="single" w:sz="4" w:space="0" w:color="000000"/>
            </w:tcBorders>
            <w:shd w:val="clear" w:color="auto" w:fill="auto"/>
          </w:tcPr>
          <w:p w14:paraId="163BC007"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0D4289FD"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4CB4604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Fizinis ugdymas</w:t>
            </w:r>
          </w:p>
        </w:tc>
        <w:tc>
          <w:tcPr>
            <w:tcW w:w="2190" w:type="dxa"/>
            <w:tcBorders>
              <w:top w:val="single" w:sz="4" w:space="0" w:color="000000"/>
              <w:left w:val="single" w:sz="4" w:space="0" w:color="000000"/>
              <w:bottom w:val="single" w:sz="4" w:space="0" w:color="000000"/>
            </w:tcBorders>
            <w:shd w:val="clear" w:color="auto" w:fill="auto"/>
          </w:tcPr>
          <w:p w14:paraId="3EDEC54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bendroji</w:t>
            </w:r>
          </w:p>
        </w:tc>
        <w:tc>
          <w:tcPr>
            <w:tcW w:w="1700" w:type="dxa"/>
            <w:tcBorders>
              <w:top w:val="single" w:sz="4" w:space="0" w:color="000000"/>
              <w:left w:val="single" w:sz="4" w:space="0" w:color="000000"/>
              <w:bottom w:val="single" w:sz="4" w:space="0" w:color="000000"/>
            </w:tcBorders>
            <w:shd w:val="clear" w:color="auto" w:fill="auto"/>
          </w:tcPr>
          <w:p w14:paraId="03424EAB"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B(9)</w:t>
            </w:r>
          </w:p>
        </w:tc>
        <w:tc>
          <w:tcPr>
            <w:tcW w:w="1017" w:type="dxa"/>
            <w:tcBorders>
              <w:top w:val="single" w:sz="4" w:space="0" w:color="000000"/>
              <w:left w:val="single" w:sz="4" w:space="0" w:color="000000"/>
              <w:bottom w:val="single" w:sz="4" w:space="0" w:color="000000"/>
            </w:tcBorders>
            <w:shd w:val="clear" w:color="auto" w:fill="auto"/>
          </w:tcPr>
          <w:p w14:paraId="21D0B9DC"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F76E831"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r>
      <w:tr w:rsidR="001F17A9" w:rsidRPr="001F17A9" w14:paraId="0C23AEF1"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47FD87E3"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6452DF1D"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5A463898"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krepšinis</w:t>
            </w:r>
          </w:p>
        </w:tc>
        <w:tc>
          <w:tcPr>
            <w:tcW w:w="1700" w:type="dxa"/>
            <w:tcBorders>
              <w:top w:val="single" w:sz="4" w:space="0" w:color="000000"/>
              <w:left w:val="single" w:sz="4" w:space="0" w:color="000000"/>
              <w:bottom w:val="single" w:sz="4" w:space="0" w:color="000000"/>
            </w:tcBorders>
            <w:shd w:val="clear" w:color="auto" w:fill="auto"/>
          </w:tcPr>
          <w:p w14:paraId="52F60FFC"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44D01E8C"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F30BF3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3BF44D45"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4FFB1C0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6F6E4500"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745A0DC1"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tinklinis</w:t>
            </w:r>
          </w:p>
        </w:tc>
        <w:tc>
          <w:tcPr>
            <w:tcW w:w="1700" w:type="dxa"/>
            <w:tcBorders>
              <w:top w:val="single" w:sz="4" w:space="0" w:color="000000"/>
              <w:left w:val="single" w:sz="4" w:space="0" w:color="000000"/>
              <w:bottom w:val="single" w:sz="4" w:space="0" w:color="000000"/>
            </w:tcBorders>
            <w:shd w:val="clear" w:color="auto" w:fill="auto"/>
          </w:tcPr>
          <w:p w14:paraId="3DCE8F96"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38674BA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DCF120C"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232EB4E9" w14:textId="77777777" w:rsidTr="001F17A9">
        <w:trPr>
          <w:trHeight w:val="403"/>
        </w:trPr>
        <w:tc>
          <w:tcPr>
            <w:tcW w:w="675" w:type="dxa"/>
            <w:vMerge/>
            <w:tcBorders>
              <w:top w:val="single" w:sz="4" w:space="0" w:color="000000"/>
              <w:left w:val="single" w:sz="4" w:space="0" w:color="000000"/>
              <w:bottom w:val="single" w:sz="4" w:space="0" w:color="000000"/>
            </w:tcBorders>
            <w:shd w:val="clear" w:color="auto" w:fill="auto"/>
          </w:tcPr>
          <w:p w14:paraId="2645341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47EC695D"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5392FD29"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šaudymas</w:t>
            </w:r>
          </w:p>
        </w:tc>
        <w:tc>
          <w:tcPr>
            <w:tcW w:w="1700" w:type="dxa"/>
            <w:tcBorders>
              <w:top w:val="single" w:sz="4" w:space="0" w:color="000000"/>
              <w:left w:val="single" w:sz="4" w:space="0" w:color="000000"/>
              <w:bottom w:val="single" w:sz="4" w:space="0" w:color="000000"/>
            </w:tcBorders>
            <w:shd w:val="clear" w:color="auto" w:fill="auto"/>
          </w:tcPr>
          <w:p w14:paraId="4906E8B5"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291A474A"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02DAC0F"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49F90969" w14:textId="77777777" w:rsidTr="001F17A9">
        <w:trPr>
          <w:trHeight w:val="335"/>
        </w:trPr>
        <w:tc>
          <w:tcPr>
            <w:tcW w:w="675" w:type="dxa"/>
            <w:vMerge w:val="restart"/>
            <w:tcBorders>
              <w:top w:val="single" w:sz="4" w:space="0" w:color="000000"/>
              <w:left w:val="single" w:sz="4" w:space="0" w:color="000000"/>
              <w:bottom w:val="single" w:sz="4" w:space="0" w:color="000000"/>
            </w:tcBorders>
            <w:shd w:val="clear" w:color="auto" w:fill="auto"/>
          </w:tcPr>
          <w:p w14:paraId="51DF130E"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75EAD3B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13</w:t>
            </w:r>
          </w:p>
        </w:tc>
        <w:tc>
          <w:tcPr>
            <w:tcW w:w="2268" w:type="dxa"/>
            <w:vMerge w:val="restart"/>
            <w:tcBorders>
              <w:top w:val="single" w:sz="4" w:space="0" w:color="000000"/>
              <w:left w:val="single" w:sz="4" w:space="0" w:color="000000"/>
              <w:bottom w:val="single" w:sz="4" w:space="0" w:color="000000"/>
            </w:tcBorders>
            <w:shd w:val="clear" w:color="auto" w:fill="auto"/>
          </w:tcPr>
          <w:p w14:paraId="4CC89581"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461C4C1B"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Pasirenkamieji dalykai</w:t>
            </w:r>
          </w:p>
        </w:tc>
        <w:tc>
          <w:tcPr>
            <w:tcW w:w="2190" w:type="dxa"/>
            <w:tcBorders>
              <w:top w:val="single" w:sz="4" w:space="0" w:color="000000"/>
              <w:left w:val="single" w:sz="4" w:space="0" w:color="000000"/>
              <w:bottom w:val="single" w:sz="4" w:space="0" w:color="000000"/>
            </w:tcBorders>
            <w:shd w:val="clear" w:color="auto" w:fill="auto"/>
          </w:tcPr>
          <w:p w14:paraId="46A08445"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16FF2A74"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karjeros planavimas</w:t>
            </w:r>
          </w:p>
        </w:tc>
        <w:tc>
          <w:tcPr>
            <w:tcW w:w="1700" w:type="dxa"/>
            <w:tcBorders>
              <w:top w:val="single" w:sz="4" w:space="0" w:color="000000"/>
              <w:left w:val="single" w:sz="4" w:space="0" w:color="000000"/>
              <w:bottom w:val="single" w:sz="4" w:space="0" w:color="000000"/>
            </w:tcBorders>
            <w:shd w:val="clear" w:color="auto" w:fill="auto"/>
          </w:tcPr>
          <w:p w14:paraId="560C606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33DA6AF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D45632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47C6B9BB" w14:textId="77777777" w:rsidTr="001F17A9">
        <w:trPr>
          <w:trHeight w:val="269"/>
        </w:trPr>
        <w:tc>
          <w:tcPr>
            <w:tcW w:w="675" w:type="dxa"/>
            <w:vMerge/>
            <w:tcBorders>
              <w:top w:val="single" w:sz="4" w:space="0" w:color="000000"/>
              <w:left w:val="single" w:sz="4" w:space="0" w:color="000000"/>
              <w:bottom w:val="single" w:sz="4" w:space="0" w:color="000000"/>
            </w:tcBorders>
            <w:shd w:val="clear" w:color="auto" w:fill="auto"/>
          </w:tcPr>
          <w:p w14:paraId="71EAD6DC"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5941AE5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47C9C8D2"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ekonomika</w:t>
            </w:r>
          </w:p>
        </w:tc>
        <w:tc>
          <w:tcPr>
            <w:tcW w:w="1700" w:type="dxa"/>
            <w:tcBorders>
              <w:top w:val="single" w:sz="4" w:space="0" w:color="000000"/>
              <w:left w:val="single" w:sz="4" w:space="0" w:color="000000"/>
              <w:bottom w:val="single" w:sz="4" w:space="0" w:color="000000"/>
            </w:tcBorders>
            <w:shd w:val="clear" w:color="auto" w:fill="auto"/>
          </w:tcPr>
          <w:p w14:paraId="232A073E"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1E649F08"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535B0A7"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07FA0D73" w14:textId="77777777" w:rsidTr="001F17A9">
        <w:trPr>
          <w:trHeight w:val="269"/>
        </w:trPr>
        <w:tc>
          <w:tcPr>
            <w:tcW w:w="675" w:type="dxa"/>
            <w:vMerge/>
            <w:tcBorders>
              <w:top w:val="single" w:sz="4" w:space="0" w:color="000000"/>
              <w:left w:val="single" w:sz="4" w:space="0" w:color="000000"/>
              <w:bottom w:val="single" w:sz="4" w:space="0" w:color="000000"/>
            </w:tcBorders>
            <w:shd w:val="clear" w:color="auto" w:fill="auto"/>
          </w:tcPr>
          <w:p w14:paraId="2DD00437"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203E7E2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187BA080"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psichologija</w:t>
            </w:r>
          </w:p>
        </w:tc>
        <w:tc>
          <w:tcPr>
            <w:tcW w:w="1700" w:type="dxa"/>
            <w:tcBorders>
              <w:top w:val="single" w:sz="4" w:space="0" w:color="000000"/>
              <w:left w:val="single" w:sz="4" w:space="0" w:color="000000"/>
              <w:bottom w:val="single" w:sz="4" w:space="0" w:color="000000"/>
            </w:tcBorders>
            <w:shd w:val="clear" w:color="auto" w:fill="auto"/>
          </w:tcPr>
          <w:p w14:paraId="59C916A8"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127701CD"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A8CD5FC"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1E701F9B" w14:textId="77777777" w:rsidTr="001F17A9">
        <w:trPr>
          <w:trHeight w:val="397"/>
        </w:trPr>
        <w:tc>
          <w:tcPr>
            <w:tcW w:w="675" w:type="dxa"/>
            <w:vMerge w:val="restart"/>
            <w:tcBorders>
              <w:top w:val="single" w:sz="4" w:space="0" w:color="000000"/>
              <w:left w:val="single" w:sz="4" w:space="0" w:color="000000"/>
              <w:bottom w:val="single" w:sz="4" w:space="0" w:color="000000"/>
            </w:tcBorders>
            <w:shd w:val="clear" w:color="auto" w:fill="auto"/>
          </w:tcPr>
          <w:p w14:paraId="1EE2B3A5"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7A1283A0"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3350844A"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32EFEBC4"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393492B9"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30ED98DA"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14</w:t>
            </w:r>
          </w:p>
          <w:p w14:paraId="260DAE46"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tc>
        <w:tc>
          <w:tcPr>
            <w:tcW w:w="2268" w:type="dxa"/>
            <w:vMerge w:val="restart"/>
            <w:tcBorders>
              <w:top w:val="single" w:sz="4" w:space="0" w:color="000000"/>
              <w:left w:val="single" w:sz="4" w:space="0" w:color="000000"/>
              <w:bottom w:val="single" w:sz="4" w:space="0" w:color="000000"/>
            </w:tcBorders>
            <w:shd w:val="clear" w:color="auto" w:fill="auto"/>
          </w:tcPr>
          <w:p w14:paraId="75E38D6A"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p w14:paraId="35B5217B"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00D23CD6"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1C74865B"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3D5315C5" w14:textId="77777777" w:rsidR="001F17A9" w:rsidRPr="001F17A9" w:rsidRDefault="001F17A9" w:rsidP="001F17A9">
            <w:pPr>
              <w:suppressAutoHyphens/>
              <w:spacing w:after="0" w:line="240" w:lineRule="auto"/>
              <w:jc w:val="center"/>
              <w:rPr>
                <w:rFonts w:ascii="Times New Roman" w:eastAsia="Calibri" w:hAnsi="Times New Roman" w:cs="Times New Roman"/>
                <w:sz w:val="24"/>
                <w:szCs w:val="24"/>
                <w:lang w:eastAsia="zh-CN"/>
              </w:rPr>
            </w:pPr>
          </w:p>
          <w:p w14:paraId="3776FB33" w14:textId="77777777" w:rsidR="001F17A9" w:rsidRPr="001F17A9" w:rsidRDefault="001F17A9" w:rsidP="001F17A9">
            <w:pPr>
              <w:suppressAutoHyphens/>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Dalykų modulis</w:t>
            </w:r>
          </w:p>
        </w:tc>
        <w:tc>
          <w:tcPr>
            <w:tcW w:w="2190" w:type="dxa"/>
            <w:tcBorders>
              <w:top w:val="single" w:sz="4" w:space="0" w:color="000000"/>
              <w:left w:val="single" w:sz="4" w:space="0" w:color="000000"/>
              <w:bottom w:val="single" w:sz="4" w:space="0" w:color="000000"/>
            </w:tcBorders>
            <w:shd w:val="clear" w:color="auto" w:fill="auto"/>
          </w:tcPr>
          <w:p w14:paraId="6A8FA067"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elektroninė leidyba</w:t>
            </w:r>
          </w:p>
        </w:tc>
        <w:tc>
          <w:tcPr>
            <w:tcW w:w="1700" w:type="dxa"/>
            <w:tcBorders>
              <w:top w:val="single" w:sz="4" w:space="0" w:color="000000"/>
              <w:left w:val="single" w:sz="4" w:space="0" w:color="000000"/>
              <w:bottom w:val="single" w:sz="4" w:space="0" w:color="000000"/>
            </w:tcBorders>
            <w:shd w:val="clear" w:color="auto" w:fill="auto"/>
          </w:tcPr>
          <w:p w14:paraId="2309773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3D2E8298"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C54DB5C"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2F749BD5" w14:textId="77777777" w:rsidTr="001F17A9">
        <w:trPr>
          <w:trHeight w:val="381"/>
        </w:trPr>
        <w:tc>
          <w:tcPr>
            <w:tcW w:w="675" w:type="dxa"/>
            <w:vMerge/>
            <w:tcBorders>
              <w:top w:val="single" w:sz="4" w:space="0" w:color="000000"/>
              <w:left w:val="single" w:sz="4" w:space="0" w:color="000000"/>
              <w:bottom w:val="single" w:sz="4" w:space="0" w:color="000000"/>
            </w:tcBorders>
            <w:shd w:val="clear" w:color="auto" w:fill="auto"/>
          </w:tcPr>
          <w:p w14:paraId="4E794637"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1D877BB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71A18C6B"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taikomoji matematika</w:t>
            </w:r>
          </w:p>
        </w:tc>
        <w:tc>
          <w:tcPr>
            <w:tcW w:w="1700" w:type="dxa"/>
            <w:tcBorders>
              <w:top w:val="single" w:sz="4" w:space="0" w:color="000000"/>
              <w:left w:val="single" w:sz="4" w:space="0" w:color="000000"/>
              <w:bottom w:val="single" w:sz="4" w:space="0" w:color="000000"/>
            </w:tcBorders>
            <w:shd w:val="clear" w:color="auto" w:fill="auto"/>
          </w:tcPr>
          <w:p w14:paraId="5D94D184"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31369D7B"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7443A13"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7CCC22F9" w14:textId="77777777" w:rsidTr="001F17A9">
        <w:trPr>
          <w:trHeight w:val="294"/>
        </w:trPr>
        <w:tc>
          <w:tcPr>
            <w:tcW w:w="675" w:type="dxa"/>
            <w:vMerge/>
            <w:tcBorders>
              <w:top w:val="single" w:sz="4" w:space="0" w:color="000000"/>
              <w:left w:val="single" w:sz="4" w:space="0" w:color="000000"/>
              <w:bottom w:val="single" w:sz="4" w:space="0" w:color="000000"/>
            </w:tcBorders>
            <w:shd w:val="clear" w:color="auto" w:fill="auto"/>
          </w:tcPr>
          <w:p w14:paraId="278B054F"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1B5773C1"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0500749B"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lietuvių kalbos  kultūra</w:t>
            </w:r>
          </w:p>
        </w:tc>
        <w:tc>
          <w:tcPr>
            <w:tcW w:w="1700" w:type="dxa"/>
            <w:tcBorders>
              <w:top w:val="single" w:sz="4" w:space="0" w:color="000000"/>
              <w:left w:val="single" w:sz="4" w:space="0" w:color="000000"/>
              <w:bottom w:val="single" w:sz="4" w:space="0" w:color="000000"/>
            </w:tcBorders>
            <w:shd w:val="clear" w:color="auto" w:fill="auto"/>
          </w:tcPr>
          <w:p w14:paraId="7D860857"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19FAEDFD"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A88CA77"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56FAD569" w14:textId="77777777" w:rsidTr="001F17A9">
        <w:trPr>
          <w:trHeight w:val="231"/>
        </w:trPr>
        <w:tc>
          <w:tcPr>
            <w:tcW w:w="675" w:type="dxa"/>
            <w:vMerge/>
            <w:tcBorders>
              <w:top w:val="single" w:sz="4" w:space="0" w:color="000000"/>
              <w:left w:val="single" w:sz="4" w:space="0" w:color="000000"/>
              <w:bottom w:val="single" w:sz="4" w:space="0" w:color="000000"/>
            </w:tcBorders>
            <w:shd w:val="clear" w:color="auto" w:fill="auto"/>
          </w:tcPr>
          <w:p w14:paraId="3E66B24D"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04D319F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31976149"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lietuvių kalbos teksto analizė ir kūrimas</w:t>
            </w:r>
          </w:p>
        </w:tc>
        <w:tc>
          <w:tcPr>
            <w:tcW w:w="1700" w:type="dxa"/>
            <w:tcBorders>
              <w:top w:val="single" w:sz="4" w:space="0" w:color="000000"/>
              <w:left w:val="single" w:sz="4" w:space="0" w:color="000000"/>
              <w:bottom w:val="single" w:sz="4" w:space="0" w:color="000000"/>
            </w:tcBorders>
            <w:shd w:val="clear" w:color="auto" w:fill="auto"/>
          </w:tcPr>
          <w:p w14:paraId="177BF77A"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09D1C184"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EF98F49"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4F6770CA" w14:textId="77777777" w:rsidTr="001F17A9">
        <w:trPr>
          <w:trHeight w:val="231"/>
        </w:trPr>
        <w:tc>
          <w:tcPr>
            <w:tcW w:w="675" w:type="dxa"/>
            <w:vMerge/>
            <w:tcBorders>
              <w:top w:val="single" w:sz="4" w:space="0" w:color="000000"/>
              <w:left w:val="single" w:sz="4" w:space="0" w:color="000000"/>
              <w:bottom w:val="single" w:sz="4" w:space="0" w:color="000000"/>
            </w:tcBorders>
            <w:shd w:val="clear" w:color="auto" w:fill="auto"/>
          </w:tcPr>
          <w:p w14:paraId="6FD9FA9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186EED04"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FFFFFF"/>
          </w:tcPr>
          <w:p w14:paraId="72875FA2"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 xml:space="preserve">anglų kalbos vartojimo ypatumai </w:t>
            </w:r>
            <w:r w:rsidRPr="001F17A9">
              <w:rPr>
                <w:rFonts w:ascii="Times New Roman" w:eastAsia="Times New Roman" w:hAnsi="Times New Roman" w:cs="Times New Roman"/>
                <w:sz w:val="24"/>
                <w:szCs w:val="24"/>
                <w:shd w:val="clear" w:color="auto" w:fill="FFFFFF"/>
                <w:lang w:eastAsia="zh-CN"/>
              </w:rPr>
              <w:t>„Speaking on different topics“</w:t>
            </w:r>
          </w:p>
        </w:tc>
        <w:tc>
          <w:tcPr>
            <w:tcW w:w="1700" w:type="dxa"/>
            <w:tcBorders>
              <w:top w:val="single" w:sz="4" w:space="0" w:color="000000"/>
              <w:left w:val="single" w:sz="4" w:space="0" w:color="000000"/>
              <w:bottom w:val="single" w:sz="4" w:space="0" w:color="000000"/>
            </w:tcBorders>
            <w:shd w:val="clear" w:color="auto" w:fill="auto"/>
          </w:tcPr>
          <w:p w14:paraId="4E6CB7FF"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2</w:t>
            </w:r>
          </w:p>
        </w:tc>
        <w:tc>
          <w:tcPr>
            <w:tcW w:w="1017" w:type="dxa"/>
            <w:tcBorders>
              <w:top w:val="single" w:sz="4" w:space="0" w:color="000000"/>
              <w:left w:val="single" w:sz="4" w:space="0" w:color="000000"/>
              <w:bottom w:val="single" w:sz="4" w:space="0" w:color="000000"/>
            </w:tcBorders>
            <w:shd w:val="clear" w:color="auto" w:fill="auto"/>
          </w:tcPr>
          <w:p w14:paraId="3BDB8C13" w14:textId="77777777"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09997F4" w14:textId="1BD0A264" w:rsidR="001F17A9" w:rsidRPr="001F17A9" w:rsidRDefault="001F17A9" w:rsidP="001F17A9">
            <w:pPr>
              <w:suppressAutoHyphens/>
              <w:spacing w:after="0" w:line="252" w:lineRule="auto"/>
              <w:jc w:val="center"/>
              <w:rPr>
                <w:rFonts w:ascii="Calibri" w:eastAsia="Calibri" w:hAnsi="Calibri" w:cs="Calibri"/>
                <w:lang w:eastAsia="zh-CN"/>
              </w:rPr>
            </w:pPr>
            <w:r w:rsidRPr="001F17A9">
              <w:rPr>
                <w:rFonts w:ascii="Times New Roman" w:eastAsia="Calibri" w:hAnsi="Times New Roman" w:cs="Times New Roman"/>
                <w:sz w:val="24"/>
                <w:szCs w:val="24"/>
                <w:lang w:eastAsia="zh-CN"/>
              </w:rPr>
              <w:t>0,4</w:t>
            </w:r>
            <w:r w:rsidR="006F72D1">
              <w:rPr>
                <w:rFonts w:ascii="Times New Roman" w:eastAsia="Calibri" w:hAnsi="Times New Roman" w:cs="Times New Roman"/>
                <w:sz w:val="24"/>
                <w:szCs w:val="24"/>
                <w:lang w:eastAsia="zh-CN"/>
              </w:rPr>
              <w:t>*****</w:t>
            </w:r>
          </w:p>
        </w:tc>
      </w:tr>
      <w:tr w:rsidR="001F17A9" w:rsidRPr="001F17A9" w14:paraId="7D62B6DA" w14:textId="77777777" w:rsidTr="001F17A9">
        <w:trPr>
          <w:trHeight w:val="798"/>
        </w:trPr>
        <w:tc>
          <w:tcPr>
            <w:tcW w:w="675" w:type="dxa"/>
            <w:vMerge/>
            <w:tcBorders>
              <w:top w:val="single" w:sz="4" w:space="0" w:color="000000"/>
              <w:left w:val="single" w:sz="4" w:space="0" w:color="000000"/>
              <w:bottom w:val="single" w:sz="4" w:space="0" w:color="000000"/>
            </w:tcBorders>
            <w:shd w:val="clear" w:color="auto" w:fill="auto"/>
          </w:tcPr>
          <w:p w14:paraId="4E5EC6AE"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tc>
        <w:tc>
          <w:tcPr>
            <w:tcW w:w="2268" w:type="dxa"/>
            <w:vMerge/>
            <w:tcBorders>
              <w:top w:val="single" w:sz="4" w:space="0" w:color="000000"/>
              <w:left w:val="single" w:sz="4" w:space="0" w:color="000000"/>
              <w:bottom w:val="single" w:sz="4" w:space="0" w:color="000000"/>
            </w:tcBorders>
            <w:shd w:val="clear" w:color="auto" w:fill="auto"/>
          </w:tcPr>
          <w:p w14:paraId="24F8DE20"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7A6E2E17"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anglų kalbos g</w:t>
            </w:r>
            <w:r w:rsidRPr="001F17A9">
              <w:rPr>
                <w:rFonts w:ascii="Times New Roman" w:eastAsia="Times New Roman" w:hAnsi="Times New Roman" w:cs="Times New Roman"/>
                <w:sz w:val="24"/>
                <w:szCs w:val="24"/>
                <w:shd w:val="clear" w:color="auto" w:fill="FFFFFF"/>
                <w:lang w:eastAsia="zh-CN"/>
              </w:rPr>
              <w:t>ramatikos</w:t>
            </w:r>
            <w:r w:rsidRPr="001F17A9">
              <w:rPr>
                <w:rFonts w:ascii="Times New Roman" w:eastAsia="Times New Roman" w:hAnsi="Times New Roman" w:cs="Times New Roman"/>
                <w:sz w:val="24"/>
                <w:szCs w:val="24"/>
                <w:lang w:eastAsia="zh-CN"/>
              </w:rPr>
              <w:t xml:space="preserve"> ypatumai </w:t>
            </w:r>
            <w:r w:rsidRPr="001F17A9">
              <w:rPr>
                <w:rFonts w:ascii="Times New Roman" w:eastAsia="Times New Roman" w:hAnsi="Times New Roman" w:cs="Times New Roman"/>
                <w:sz w:val="24"/>
                <w:szCs w:val="24"/>
                <w:shd w:val="clear" w:color="auto" w:fill="FFFFFF"/>
                <w:lang w:eastAsia="zh-CN"/>
              </w:rPr>
              <w:t>„Improve your English Grammar“</w:t>
            </w:r>
          </w:p>
        </w:tc>
        <w:tc>
          <w:tcPr>
            <w:tcW w:w="1700" w:type="dxa"/>
            <w:tcBorders>
              <w:top w:val="single" w:sz="4" w:space="0" w:color="000000"/>
              <w:left w:val="single" w:sz="4" w:space="0" w:color="000000"/>
              <w:bottom w:val="single" w:sz="4" w:space="0" w:color="000000"/>
            </w:tcBorders>
            <w:shd w:val="clear" w:color="auto" w:fill="auto"/>
          </w:tcPr>
          <w:p w14:paraId="6FEB1898"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291B835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F899D42"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54406973" w14:textId="77777777" w:rsidTr="001F17A9">
        <w:trPr>
          <w:trHeight w:val="500"/>
        </w:trPr>
        <w:tc>
          <w:tcPr>
            <w:tcW w:w="675" w:type="dxa"/>
            <w:vMerge/>
            <w:tcBorders>
              <w:top w:val="single" w:sz="4" w:space="0" w:color="000000"/>
              <w:left w:val="single" w:sz="4" w:space="0" w:color="000000"/>
              <w:bottom w:val="single" w:sz="4" w:space="0" w:color="000000"/>
            </w:tcBorders>
            <w:shd w:val="clear" w:color="auto" w:fill="auto"/>
          </w:tcPr>
          <w:p w14:paraId="4F0DCD2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5F83D955"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60358A5D"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darbas su istorijos šaltiniais</w:t>
            </w:r>
          </w:p>
        </w:tc>
        <w:tc>
          <w:tcPr>
            <w:tcW w:w="1700" w:type="dxa"/>
            <w:tcBorders>
              <w:top w:val="single" w:sz="4" w:space="0" w:color="000000"/>
              <w:left w:val="single" w:sz="4" w:space="0" w:color="000000"/>
              <w:bottom w:val="single" w:sz="4" w:space="0" w:color="000000"/>
            </w:tcBorders>
            <w:shd w:val="clear" w:color="auto" w:fill="auto"/>
          </w:tcPr>
          <w:p w14:paraId="0109EEA0"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7514259F"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0F4392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7C27D4AD" w14:textId="77777777" w:rsidTr="001F17A9">
        <w:trPr>
          <w:trHeight w:val="295"/>
        </w:trPr>
        <w:tc>
          <w:tcPr>
            <w:tcW w:w="675" w:type="dxa"/>
            <w:vMerge/>
            <w:tcBorders>
              <w:top w:val="single" w:sz="4" w:space="0" w:color="000000"/>
              <w:left w:val="single" w:sz="4" w:space="0" w:color="000000"/>
              <w:bottom w:val="single" w:sz="4" w:space="0" w:color="000000"/>
            </w:tcBorders>
            <w:shd w:val="clear" w:color="auto" w:fill="auto"/>
          </w:tcPr>
          <w:p w14:paraId="461A3F0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14:paraId="77F12970"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14:paraId="79CFA079"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rusų kalbos kultūra</w:t>
            </w:r>
          </w:p>
        </w:tc>
        <w:tc>
          <w:tcPr>
            <w:tcW w:w="1700" w:type="dxa"/>
            <w:tcBorders>
              <w:top w:val="single" w:sz="4" w:space="0" w:color="000000"/>
              <w:left w:val="single" w:sz="4" w:space="0" w:color="000000"/>
              <w:bottom w:val="single" w:sz="4" w:space="0" w:color="000000"/>
            </w:tcBorders>
            <w:shd w:val="clear" w:color="auto" w:fill="auto"/>
          </w:tcPr>
          <w:p w14:paraId="2D4C4CA7"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63255E89"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BA88CA1" w14:textId="77777777" w:rsidR="001F17A9" w:rsidRPr="001F17A9" w:rsidRDefault="001F17A9" w:rsidP="001F17A9">
            <w:pPr>
              <w:suppressAutoHyphens/>
              <w:snapToGrid w:val="0"/>
              <w:spacing w:after="0" w:line="252" w:lineRule="auto"/>
              <w:jc w:val="center"/>
              <w:rPr>
                <w:rFonts w:ascii="Times New Roman" w:eastAsia="Calibri" w:hAnsi="Times New Roman" w:cs="Times New Roman"/>
                <w:sz w:val="24"/>
                <w:szCs w:val="24"/>
                <w:lang w:eastAsia="zh-CN"/>
              </w:rPr>
            </w:pPr>
          </w:p>
        </w:tc>
      </w:tr>
      <w:tr w:rsidR="001F17A9" w:rsidRPr="001F17A9" w14:paraId="5FB6B30D" w14:textId="77777777" w:rsidTr="001F17A9">
        <w:trPr>
          <w:trHeight w:val="295"/>
        </w:trPr>
        <w:tc>
          <w:tcPr>
            <w:tcW w:w="675" w:type="dxa"/>
            <w:tcBorders>
              <w:top w:val="single" w:sz="4" w:space="0" w:color="000000"/>
              <w:left w:val="single" w:sz="4" w:space="0" w:color="000000"/>
              <w:bottom w:val="single" w:sz="4" w:space="0" w:color="000000"/>
            </w:tcBorders>
            <w:shd w:val="clear" w:color="auto" w:fill="auto"/>
          </w:tcPr>
          <w:p w14:paraId="1F16E909" w14:textId="77777777" w:rsidR="001F17A9" w:rsidRPr="001F17A9" w:rsidRDefault="001F17A9" w:rsidP="001F17A9">
            <w:pPr>
              <w:suppressAutoHyphens/>
              <w:snapToGrid w:val="0"/>
              <w:spacing w:after="0" w:line="240" w:lineRule="auto"/>
              <w:rPr>
                <w:rFonts w:ascii="Times New Roman" w:eastAsia="Calibri" w:hAnsi="Times New Roman" w:cs="Times New Roman"/>
                <w:sz w:val="24"/>
                <w:szCs w:val="24"/>
                <w:lang w:eastAsia="zh-CN"/>
              </w:rPr>
            </w:pPr>
          </w:p>
        </w:tc>
        <w:tc>
          <w:tcPr>
            <w:tcW w:w="4458" w:type="dxa"/>
            <w:gridSpan w:val="2"/>
            <w:tcBorders>
              <w:top w:val="single" w:sz="4" w:space="0" w:color="000000"/>
              <w:left w:val="single" w:sz="4" w:space="0" w:color="000000"/>
              <w:bottom w:val="single" w:sz="4" w:space="0" w:color="000000"/>
            </w:tcBorders>
            <w:shd w:val="clear" w:color="auto" w:fill="auto"/>
          </w:tcPr>
          <w:p w14:paraId="4CF6BF3B" w14:textId="77777777" w:rsidR="001F17A9" w:rsidRPr="001F17A9" w:rsidRDefault="001F17A9" w:rsidP="001F17A9">
            <w:pPr>
              <w:suppressAutoHyphens/>
              <w:spacing w:after="0" w:line="240" w:lineRule="auto"/>
              <w:rPr>
                <w:rFonts w:ascii="Times New Roman" w:eastAsia="Times New Roman" w:hAnsi="Times New Roman" w:cs="Times New Roman"/>
                <w:sz w:val="24"/>
                <w:szCs w:val="24"/>
                <w:lang w:eastAsia="zh-CN"/>
              </w:rPr>
            </w:pPr>
            <w:r w:rsidRPr="001F17A9">
              <w:rPr>
                <w:rFonts w:ascii="Times New Roman" w:eastAsia="Times New Roman" w:hAnsi="Times New Roman" w:cs="Times New Roman"/>
                <w:sz w:val="24"/>
                <w:szCs w:val="24"/>
                <w:lang w:eastAsia="zh-CN"/>
              </w:rPr>
              <w:t>Klasei skiriamų pamokų skaičius per savaitę vidurinio ugdymo programai įgyvendinti</w:t>
            </w:r>
          </w:p>
        </w:tc>
        <w:tc>
          <w:tcPr>
            <w:tcW w:w="1700" w:type="dxa"/>
            <w:tcBorders>
              <w:top w:val="single" w:sz="4" w:space="0" w:color="000000"/>
              <w:left w:val="single" w:sz="4" w:space="0" w:color="000000"/>
              <w:bottom w:val="single" w:sz="4" w:space="0" w:color="000000"/>
            </w:tcBorders>
            <w:shd w:val="clear" w:color="auto" w:fill="auto"/>
          </w:tcPr>
          <w:p w14:paraId="311326C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017" w:type="dxa"/>
            <w:tcBorders>
              <w:top w:val="single" w:sz="4" w:space="0" w:color="000000"/>
              <w:left w:val="single" w:sz="4" w:space="0" w:color="000000"/>
              <w:bottom w:val="single" w:sz="4" w:space="0" w:color="000000"/>
            </w:tcBorders>
            <w:shd w:val="clear" w:color="auto" w:fill="auto"/>
          </w:tcPr>
          <w:p w14:paraId="46C39328" w14:textId="77777777" w:rsidR="001F17A9" w:rsidRPr="001F17A9" w:rsidRDefault="001F17A9" w:rsidP="001F17A9">
            <w:pPr>
              <w:suppressAutoHyphens/>
              <w:snapToGrid w:val="0"/>
              <w:spacing w:after="0" w:line="240" w:lineRule="auto"/>
              <w:jc w:val="center"/>
              <w:rPr>
                <w:rFonts w:ascii="Times New Roman" w:eastAsia="Calibri" w:hAnsi="Times New Roman" w:cs="Times New Roman"/>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7F150D4" w14:textId="77777777" w:rsidR="001F17A9" w:rsidRPr="001F17A9" w:rsidRDefault="001F17A9" w:rsidP="001F17A9">
            <w:pPr>
              <w:suppressAutoHyphens/>
              <w:snapToGrid w:val="0"/>
              <w:spacing w:after="0" w:line="240" w:lineRule="auto"/>
              <w:jc w:val="center"/>
              <w:rPr>
                <w:rFonts w:ascii="Calibri" w:eastAsia="Calibri" w:hAnsi="Calibri" w:cs="Calibri"/>
                <w:lang w:eastAsia="zh-CN"/>
              </w:rPr>
            </w:pPr>
            <w:r w:rsidRPr="001F17A9">
              <w:rPr>
                <w:rFonts w:ascii="Times New Roman" w:eastAsia="Calibri" w:hAnsi="Times New Roman" w:cs="Times New Roman"/>
                <w:sz w:val="24"/>
                <w:szCs w:val="24"/>
                <w:lang w:val="en-US" w:eastAsia="zh-CN"/>
              </w:rPr>
              <w:t>41</w:t>
            </w:r>
          </w:p>
        </w:tc>
      </w:tr>
    </w:tbl>
    <w:p w14:paraId="7EFFD1FC" w14:textId="77777777" w:rsidR="001F17A9" w:rsidRPr="001F17A9" w:rsidRDefault="001F17A9" w:rsidP="001F17A9">
      <w:pPr>
        <w:suppressAutoHyphens/>
        <w:spacing w:after="200" w:line="240" w:lineRule="auto"/>
        <w:contextualSpacing/>
        <w:jc w:val="both"/>
        <w:rPr>
          <w:rFonts w:ascii="Calibri" w:eastAsia="Calibri" w:hAnsi="Calibri" w:cs="Times New Roman"/>
          <w:lang w:eastAsia="zh-CN"/>
        </w:rPr>
      </w:pPr>
      <w:r w:rsidRPr="001F17A9">
        <w:rPr>
          <w:rFonts w:ascii="Times New Roman" w:eastAsia="Calibri" w:hAnsi="Times New Roman" w:cs="Times New Roman"/>
          <w:i/>
          <w:sz w:val="20"/>
          <w:szCs w:val="20"/>
          <w:lang w:eastAsia="zh-CN"/>
        </w:rPr>
        <w:t>Pastaba:</w:t>
      </w:r>
      <w:r w:rsidRPr="001F17A9">
        <w:rPr>
          <w:rFonts w:ascii="Times New Roman" w:eastAsia="Calibri" w:hAnsi="Times New Roman" w:cs="Times New Roman"/>
          <w:sz w:val="20"/>
          <w:szCs w:val="20"/>
          <w:lang w:eastAsia="zh-CN"/>
        </w:rPr>
        <w:t xml:space="preserve"> </w:t>
      </w:r>
    </w:p>
    <w:p w14:paraId="2F8297F6" w14:textId="77777777" w:rsidR="00ED00D1" w:rsidRDefault="001F17A9" w:rsidP="001F17A9">
      <w:pPr>
        <w:suppressAutoHyphens/>
        <w:spacing w:after="200" w:line="240" w:lineRule="auto"/>
        <w:ind w:left="720" w:hanging="153"/>
        <w:contextualSpacing/>
        <w:jc w:val="both"/>
        <w:rPr>
          <w:rFonts w:ascii="Times New Roman" w:eastAsia="Calibri" w:hAnsi="Times New Roman" w:cs="Times New Roman"/>
          <w:color w:val="000000"/>
          <w:sz w:val="20"/>
          <w:szCs w:val="20"/>
          <w:lang w:eastAsia="zh-CN"/>
        </w:rPr>
      </w:pPr>
      <w:r w:rsidRPr="006F72D1">
        <w:rPr>
          <w:rFonts w:ascii="Times New Roman" w:eastAsia="Calibri" w:hAnsi="Times New Roman" w:cs="Times New Roman"/>
          <w:color w:val="000000"/>
          <w:lang w:eastAsia="zh-CN"/>
        </w:rPr>
        <w:t>*</w:t>
      </w:r>
      <w:r w:rsidR="006F72D1" w:rsidRPr="006F72D1">
        <w:rPr>
          <w:rFonts w:ascii="Times New Roman" w:eastAsia="Calibri" w:hAnsi="Times New Roman" w:cs="Times New Roman"/>
          <w:color w:val="000000"/>
          <w:sz w:val="20"/>
          <w:szCs w:val="20"/>
          <w:lang w:eastAsia="zh-CN"/>
        </w:rPr>
        <w:t xml:space="preserve">3 valandas informacinių technologijų dalyko pagal A ir B kursą mokiniai mokosi savarankišku būdu, jiems </w:t>
      </w:r>
    </w:p>
    <w:p w14:paraId="3727AFB3" w14:textId="2D9E5DD6" w:rsidR="001F17A9" w:rsidRDefault="006F72D1" w:rsidP="00ED00D1">
      <w:pPr>
        <w:suppressAutoHyphens/>
        <w:spacing w:after="200" w:line="240" w:lineRule="auto"/>
        <w:contextualSpacing/>
        <w:jc w:val="both"/>
        <w:rPr>
          <w:rFonts w:ascii="Times New Roman" w:eastAsia="Calibri" w:hAnsi="Times New Roman" w:cs="Times New Roman"/>
          <w:color w:val="000000"/>
          <w:sz w:val="20"/>
          <w:szCs w:val="20"/>
          <w:lang w:eastAsia="zh-CN"/>
        </w:rPr>
      </w:pPr>
      <w:r w:rsidRPr="006F72D1">
        <w:rPr>
          <w:rFonts w:ascii="Times New Roman" w:eastAsia="Calibri" w:hAnsi="Times New Roman" w:cs="Times New Roman"/>
          <w:color w:val="000000"/>
          <w:sz w:val="20"/>
          <w:szCs w:val="20"/>
          <w:lang w:eastAsia="zh-CN"/>
        </w:rPr>
        <w:t>skiriama 0,45 val. konsultacijos.</w:t>
      </w:r>
    </w:p>
    <w:p w14:paraId="26087C15" w14:textId="77777777" w:rsidR="00ED00D1" w:rsidRDefault="006F72D1" w:rsidP="001F17A9">
      <w:pPr>
        <w:suppressAutoHyphens/>
        <w:spacing w:after="200" w:line="240" w:lineRule="auto"/>
        <w:ind w:left="720" w:hanging="153"/>
        <w:contextualSpacing/>
        <w:jc w:val="both"/>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r w:rsidRPr="006F72D1">
        <w:rPr>
          <w:rFonts w:ascii="Times New Roman" w:eastAsia="Calibri" w:hAnsi="Times New Roman" w:cs="Times New Roman"/>
          <w:color w:val="000000"/>
          <w:sz w:val="20"/>
          <w:szCs w:val="20"/>
          <w:lang w:eastAsia="zh-CN"/>
        </w:rPr>
        <w:t xml:space="preserve">3 valandas biologijos dalyko pagal A kursą mokiniai mokosi savarankišku būdu, jiems skiriama 0,15 val. </w:t>
      </w:r>
    </w:p>
    <w:p w14:paraId="15CE7981" w14:textId="0710AEA4" w:rsidR="006F72D1" w:rsidRDefault="006F72D1" w:rsidP="00ED00D1">
      <w:pPr>
        <w:suppressAutoHyphens/>
        <w:spacing w:after="200" w:line="240" w:lineRule="auto"/>
        <w:contextualSpacing/>
        <w:jc w:val="both"/>
        <w:rPr>
          <w:rFonts w:ascii="Times New Roman" w:eastAsia="Calibri" w:hAnsi="Times New Roman" w:cs="Times New Roman"/>
          <w:color w:val="000000"/>
          <w:sz w:val="20"/>
          <w:szCs w:val="20"/>
          <w:lang w:eastAsia="zh-CN"/>
        </w:rPr>
      </w:pPr>
      <w:r w:rsidRPr="006F72D1">
        <w:rPr>
          <w:rFonts w:ascii="Times New Roman" w:eastAsia="Calibri" w:hAnsi="Times New Roman" w:cs="Times New Roman"/>
          <w:color w:val="000000"/>
          <w:sz w:val="20"/>
          <w:szCs w:val="20"/>
          <w:lang w:eastAsia="zh-CN"/>
        </w:rPr>
        <w:t>konsultacijos.</w:t>
      </w:r>
    </w:p>
    <w:p w14:paraId="60918732" w14:textId="77777777" w:rsidR="00ED00D1" w:rsidRDefault="006F72D1" w:rsidP="001F17A9">
      <w:pPr>
        <w:suppressAutoHyphens/>
        <w:spacing w:after="200" w:line="240" w:lineRule="auto"/>
        <w:ind w:left="720" w:hanging="153"/>
        <w:contextualSpacing/>
        <w:jc w:val="both"/>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r w:rsidRPr="006F72D1">
        <w:rPr>
          <w:rFonts w:ascii="Times New Roman" w:eastAsia="Calibri" w:hAnsi="Times New Roman" w:cs="Times New Roman"/>
          <w:color w:val="000000"/>
          <w:sz w:val="20"/>
          <w:szCs w:val="20"/>
          <w:lang w:eastAsia="zh-CN"/>
        </w:rPr>
        <w:t xml:space="preserve">3 valandas fizikos dalyko pagal A ir 2 valandas pagal B kursą mokiniai mokosi savarankišku būdu, jiems </w:t>
      </w:r>
    </w:p>
    <w:p w14:paraId="304DF292" w14:textId="357B91B4" w:rsidR="006F72D1" w:rsidRDefault="006F72D1" w:rsidP="00ED00D1">
      <w:pPr>
        <w:suppressAutoHyphens/>
        <w:spacing w:after="200" w:line="240" w:lineRule="auto"/>
        <w:contextualSpacing/>
        <w:jc w:val="both"/>
        <w:rPr>
          <w:rFonts w:ascii="Times New Roman" w:eastAsia="Calibri" w:hAnsi="Times New Roman" w:cs="Times New Roman"/>
          <w:color w:val="000000"/>
          <w:sz w:val="20"/>
          <w:szCs w:val="20"/>
          <w:lang w:eastAsia="zh-CN"/>
        </w:rPr>
      </w:pPr>
      <w:r w:rsidRPr="006F72D1">
        <w:rPr>
          <w:rFonts w:ascii="Times New Roman" w:eastAsia="Calibri" w:hAnsi="Times New Roman" w:cs="Times New Roman"/>
          <w:color w:val="000000"/>
          <w:sz w:val="20"/>
          <w:szCs w:val="20"/>
          <w:lang w:eastAsia="zh-CN"/>
        </w:rPr>
        <w:t>skiriama 0,45 val. konsultacijos</w:t>
      </w:r>
      <w:r>
        <w:rPr>
          <w:rFonts w:ascii="Times New Roman" w:eastAsia="Calibri" w:hAnsi="Times New Roman" w:cs="Times New Roman"/>
          <w:color w:val="000000"/>
          <w:sz w:val="20"/>
          <w:szCs w:val="20"/>
          <w:lang w:eastAsia="zh-CN"/>
        </w:rPr>
        <w:t>.</w:t>
      </w:r>
    </w:p>
    <w:p w14:paraId="6F78B996" w14:textId="77777777" w:rsidR="006F72D1" w:rsidRPr="006F72D1" w:rsidRDefault="006F72D1" w:rsidP="006F72D1">
      <w:pPr>
        <w:suppressAutoHyphens/>
        <w:spacing w:after="200" w:line="240" w:lineRule="auto"/>
        <w:ind w:left="720" w:hanging="153"/>
        <w:contextualSpacing/>
        <w:jc w:val="both"/>
        <w:rPr>
          <w:rFonts w:ascii="Calibri" w:eastAsia="Calibri" w:hAnsi="Calibri" w:cs="Times New Roman"/>
          <w:color w:val="000000"/>
          <w:lang w:eastAsia="zh-CN"/>
        </w:rPr>
      </w:pPr>
      <w:r>
        <w:rPr>
          <w:rFonts w:ascii="Times New Roman" w:eastAsia="Calibri" w:hAnsi="Times New Roman" w:cs="Times New Roman"/>
          <w:color w:val="000000"/>
          <w:sz w:val="20"/>
          <w:szCs w:val="20"/>
          <w:lang w:eastAsia="zh-CN"/>
        </w:rPr>
        <w:t>****</w:t>
      </w:r>
      <w:r w:rsidRPr="006F72D1">
        <w:rPr>
          <w:rFonts w:ascii="Times New Roman" w:eastAsia="Calibri" w:hAnsi="Times New Roman" w:cs="Times New Roman"/>
          <w:color w:val="000000"/>
          <w:sz w:val="20"/>
          <w:szCs w:val="20"/>
          <w:lang w:eastAsia="zh-CN"/>
        </w:rPr>
        <w:t xml:space="preserve">2 valandas dailės dalyko pagal B kursą mokiniai mokosi savarankišku būdu, jiems skiriama 0,3 val. </w:t>
      </w:r>
    </w:p>
    <w:p w14:paraId="289E9AE5" w14:textId="31600C02" w:rsidR="006F72D1" w:rsidRDefault="006F72D1" w:rsidP="00ED00D1">
      <w:pPr>
        <w:suppressAutoHyphens/>
        <w:spacing w:after="200" w:line="240" w:lineRule="auto"/>
        <w:contextualSpacing/>
        <w:jc w:val="both"/>
        <w:rPr>
          <w:rFonts w:ascii="Times New Roman" w:eastAsia="Calibri" w:hAnsi="Times New Roman" w:cs="Times New Roman"/>
          <w:color w:val="000000"/>
          <w:sz w:val="20"/>
          <w:szCs w:val="20"/>
          <w:lang w:eastAsia="zh-CN"/>
        </w:rPr>
      </w:pPr>
      <w:r w:rsidRPr="006F72D1">
        <w:rPr>
          <w:rFonts w:ascii="Times New Roman" w:eastAsia="Calibri" w:hAnsi="Times New Roman" w:cs="Times New Roman"/>
          <w:color w:val="000000"/>
          <w:sz w:val="20"/>
          <w:szCs w:val="20"/>
          <w:lang w:eastAsia="zh-CN"/>
        </w:rPr>
        <w:t>konsultacijos.</w:t>
      </w:r>
    </w:p>
    <w:p w14:paraId="0AFE0296" w14:textId="0AD08D31" w:rsidR="006F72D1" w:rsidRDefault="006F72D1" w:rsidP="006F72D1">
      <w:pPr>
        <w:suppressAutoHyphens/>
        <w:spacing w:after="200" w:line="240" w:lineRule="auto"/>
        <w:ind w:left="720" w:hanging="153"/>
        <w:contextualSpacing/>
        <w:jc w:val="both"/>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r w:rsidRPr="006F72D1">
        <w:rPr>
          <w:rFonts w:ascii="Times New Roman" w:eastAsia="Calibri" w:hAnsi="Times New Roman" w:cs="Times New Roman"/>
          <w:color w:val="000000"/>
          <w:sz w:val="20"/>
          <w:szCs w:val="20"/>
          <w:lang w:eastAsia="zh-CN"/>
        </w:rPr>
        <w:t>1 valanda anglų kalbos modulio mokiniai mokosi savarankišku būdu, jiems skiriama 0,15</w:t>
      </w:r>
      <w:r w:rsidR="00ED00D1">
        <w:rPr>
          <w:rFonts w:ascii="Times New Roman" w:eastAsia="Calibri" w:hAnsi="Times New Roman" w:cs="Times New Roman"/>
          <w:color w:val="000000"/>
          <w:sz w:val="20"/>
          <w:szCs w:val="20"/>
          <w:lang w:eastAsia="zh-CN"/>
        </w:rPr>
        <w:t xml:space="preserve"> </w:t>
      </w:r>
      <w:r w:rsidRPr="006F72D1">
        <w:rPr>
          <w:rFonts w:ascii="Times New Roman" w:eastAsia="Calibri" w:hAnsi="Times New Roman" w:cs="Times New Roman"/>
          <w:color w:val="000000"/>
          <w:sz w:val="20"/>
          <w:szCs w:val="20"/>
          <w:lang w:eastAsia="zh-CN"/>
        </w:rPr>
        <w:t>val. konsultacijos</w:t>
      </w:r>
      <w:r>
        <w:rPr>
          <w:rFonts w:ascii="Times New Roman" w:eastAsia="Calibri" w:hAnsi="Times New Roman" w:cs="Times New Roman"/>
          <w:color w:val="000000"/>
          <w:sz w:val="20"/>
          <w:szCs w:val="20"/>
          <w:lang w:eastAsia="zh-CN"/>
        </w:rPr>
        <w:t>.</w:t>
      </w:r>
    </w:p>
    <w:p w14:paraId="4E3A8252" w14:textId="77777777" w:rsidR="00D951C0" w:rsidRPr="001F17A9" w:rsidRDefault="00D951C0" w:rsidP="00D61D26">
      <w:pPr>
        <w:spacing w:after="0" w:line="240" w:lineRule="auto"/>
        <w:ind w:firstLine="567"/>
        <w:jc w:val="both"/>
        <w:rPr>
          <w:rFonts w:ascii="Times New Roman" w:eastAsia="Calibri" w:hAnsi="Times New Roman" w:cs="Times New Roman"/>
          <w:sz w:val="24"/>
          <w:szCs w:val="24"/>
        </w:rPr>
      </w:pPr>
    </w:p>
    <w:p w14:paraId="0279208F" w14:textId="240F9F5D"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V</w:t>
      </w:r>
      <w:r w:rsidR="006F72D1">
        <w:rPr>
          <w:rFonts w:ascii="Times New Roman" w:eastAsia="Calibri" w:hAnsi="Times New Roman" w:cs="Times New Roman"/>
          <w:b/>
          <w:bCs/>
          <w:sz w:val="24"/>
          <w:szCs w:val="24"/>
          <w:lang w:val="lt"/>
        </w:rPr>
        <w:t>II</w:t>
      </w:r>
      <w:r w:rsidRPr="00D61D26">
        <w:rPr>
          <w:rFonts w:ascii="Times New Roman" w:eastAsia="Calibri" w:hAnsi="Times New Roman" w:cs="Times New Roman"/>
          <w:b/>
          <w:bCs/>
          <w:sz w:val="24"/>
          <w:szCs w:val="24"/>
          <w:lang w:val="lt"/>
        </w:rPr>
        <w:t xml:space="preserve"> SKYRIUS</w:t>
      </w:r>
      <w:r w:rsidR="6D3F3404" w:rsidRPr="00D61D26">
        <w:rPr>
          <w:rFonts w:ascii="Times New Roman" w:eastAsia="Calibri" w:hAnsi="Times New Roman" w:cs="Times New Roman"/>
          <w:b/>
          <w:bCs/>
          <w:sz w:val="24"/>
          <w:szCs w:val="24"/>
          <w:lang w:val="lt"/>
        </w:rPr>
        <w:t xml:space="preserve"> </w:t>
      </w:r>
    </w:p>
    <w:p w14:paraId="3F983D5F" w14:textId="2D57B0F2"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MOKINIŲ, TURINČIŲ SPECIALIŲJŲ UGDYMOSI POREIKIŲ (IŠSKYRUS ATSIRANDANČIUS DĖL IŠSKIRTINIŲ GABUMŲ), UGDYMO ORGANIZAVIMAS</w:t>
      </w:r>
    </w:p>
    <w:p w14:paraId="2D0B4AEE" w14:textId="173D8550" w:rsidR="006456E2" w:rsidRPr="00D61D26" w:rsidRDefault="02C8387F" w:rsidP="00D61D26">
      <w:pPr>
        <w:spacing w:after="0" w:line="240" w:lineRule="auto"/>
        <w:jc w:val="center"/>
        <w:rPr>
          <w:rFonts w:ascii="Times New Roman" w:hAnsi="Times New Roman" w:cs="Times New Roman"/>
          <w:sz w:val="24"/>
          <w:szCs w:val="24"/>
        </w:rPr>
      </w:pPr>
      <w:r w:rsidRPr="00D61D26">
        <w:rPr>
          <w:rFonts w:ascii="Times New Roman" w:eastAsia="Calibri" w:hAnsi="Times New Roman" w:cs="Times New Roman"/>
          <w:b/>
          <w:bCs/>
          <w:sz w:val="24"/>
          <w:szCs w:val="24"/>
          <w:lang w:val="lt"/>
        </w:rPr>
        <w:t xml:space="preserve"> </w:t>
      </w:r>
    </w:p>
    <w:p w14:paraId="51D4B529" w14:textId="7B30AA83"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 xml:space="preserve">PIRMASIS SKIRSNIS </w:t>
      </w:r>
    </w:p>
    <w:p w14:paraId="3026287C" w14:textId="7787B14F" w:rsidR="006456E2" w:rsidRPr="00D61D26" w:rsidRDefault="02C8387F" w:rsidP="00D61D26">
      <w:pPr>
        <w:spacing w:after="0" w:line="240" w:lineRule="auto"/>
        <w:jc w:val="center"/>
        <w:rPr>
          <w:rFonts w:ascii="Times New Roman" w:eastAsia="Calibri" w:hAnsi="Times New Roman" w:cs="Times New Roman"/>
          <w:b/>
          <w:bCs/>
          <w:sz w:val="24"/>
          <w:szCs w:val="24"/>
          <w:lang w:val="lt"/>
        </w:rPr>
      </w:pPr>
      <w:r w:rsidRPr="00D61D26">
        <w:rPr>
          <w:rFonts w:ascii="Times New Roman" w:eastAsia="Calibri" w:hAnsi="Times New Roman" w:cs="Times New Roman"/>
          <w:b/>
          <w:bCs/>
          <w:sz w:val="24"/>
          <w:szCs w:val="24"/>
          <w:lang w:val="lt"/>
        </w:rPr>
        <w:t>BENDROSIOS NUOSTATOS</w:t>
      </w:r>
    </w:p>
    <w:p w14:paraId="74EFC470" w14:textId="0E95335E" w:rsidR="006456E2" w:rsidRPr="00D61D26" w:rsidRDefault="02C8387F" w:rsidP="00D61D26">
      <w:pPr>
        <w:spacing w:after="0" w:line="240" w:lineRule="auto"/>
        <w:jc w:val="center"/>
        <w:rPr>
          <w:rFonts w:ascii="Times New Roman" w:hAnsi="Times New Roman" w:cs="Times New Roman"/>
          <w:sz w:val="24"/>
          <w:szCs w:val="24"/>
        </w:rPr>
      </w:pPr>
      <w:r w:rsidRPr="00D61D26">
        <w:rPr>
          <w:rFonts w:ascii="Times New Roman" w:eastAsia="Calibri" w:hAnsi="Times New Roman" w:cs="Times New Roman"/>
          <w:b/>
          <w:bCs/>
          <w:sz w:val="24"/>
          <w:szCs w:val="24"/>
          <w:lang w:val="lt"/>
        </w:rPr>
        <w:t xml:space="preserve"> </w:t>
      </w:r>
    </w:p>
    <w:p w14:paraId="34E81EBC" w14:textId="1A277CD7" w:rsidR="02C8387F" w:rsidRPr="00D61D26" w:rsidRDefault="00ED00D1" w:rsidP="00565D40">
      <w:pPr>
        <w:tabs>
          <w:tab w:val="left" w:pos="567"/>
        </w:tabs>
        <w:spacing w:after="0" w:line="240" w:lineRule="auto"/>
        <w:ind w:firstLine="540"/>
        <w:jc w:val="both"/>
        <w:rPr>
          <w:rFonts w:ascii="Times New Roman" w:eastAsia="Times New Roman" w:hAnsi="Times New Roman" w:cs="Times New Roman"/>
          <w:sz w:val="24"/>
          <w:szCs w:val="24"/>
          <w:lang w:val="lt"/>
        </w:rPr>
      </w:pPr>
      <w:r>
        <w:rPr>
          <w:rFonts w:ascii="Times New Roman" w:eastAsia="Calibri" w:hAnsi="Times New Roman" w:cs="Times New Roman"/>
          <w:sz w:val="24"/>
          <w:szCs w:val="24"/>
        </w:rPr>
        <w:t>100</w:t>
      </w:r>
      <w:r w:rsidR="02C8387F" w:rsidRPr="00D61D26">
        <w:rPr>
          <w:rFonts w:ascii="Times New Roman" w:eastAsia="Calibri" w:hAnsi="Times New Roman" w:cs="Times New Roman"/>
          <w:sz w:val="24"/>
          <w:szCs w:val="24"/>
          <w:lang w:val="lt"/>
        </w:rPr>
        <w:t xml:space="preserve">. </w:t>
      </w:r>
      <w:r w:rsidR="006F72D1">
        <w:rPr>
          <w:rFonts w:ascii="Times New Roman" w:eastAsia="Times New Roman" w:hAnsi="Times New Roman" w:cs="Times New Roman"/>
          <w:sz w:val="24"/>
          <w:szCs w:val="24"/>
          <w:lang w:val="lt"/>
        </w:rPr>
        <w:t>Gimnazija</w:t>
      </w:r>
      <w:r w:rsidR="6BA05B13" w:rsidRPr="00D61D26">
        <w:rPr>
          <w:rFonts w:ascii="Times New Roman" w:eastAsia="Times New Roman" w:hAnsi="Times New Roman" w:cs="Times New Roman"/>
          <w:sz w:val="24"/>
          <w:szCs w:val="24"/>
          <w:lang w:val="lt"/>
        </w:rPr>
        <w:t xml:space="preserve"> sudaro sąlygas mokiniui, turinčiam specialiųjų ugdymosi poreikių, gauti kokybišką ir poreikius atitinkantį ugdymą bei būtiną švietimo pagalbą.</w:t>
      </w:r>
    </w:p>
    <w:p w14:paraId="7BBEE090" w14:textId="1D25E872" w:rsidR="6BA05B13" w:rsidRPr="00D61D26" w:rsidRDefault="00ED00D1" w:rsidP="00565D40">
      <w:pPr>
        <w:tabs>
          <w:tab w:val="left" w:pos="567"/>
        </w:tabs>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101</w:t>
      </w:r>
      <w:r w:rsidR="6BA05B13" w:rsidRPr="00D61D26">
        <w:rPr>
          <w:rFonts w:ascii="Times New Roman" w:eastAsia="Times New Roman" w:hAnsi="Times New Roman" w:cs="Times New Roman"/>
          <w:sz w:val="24"/>
          <w:szCs w:val="24"/>
          <w:lang w:val="lt"/>
        </w:rPr>
        <w:t xml:space="preserve">. Mokykla mokinio, turinčio specialiųjų ugdymosi poreikių, ugdymą organizuoja vadovaudamasi </w:t>
      </w:r>
      <w:r w:rsidR="6BA05B13" w:rsidRPr="00D61D26">
        <w:rPr>
          <w:rFonts w:ascii="Times New Roman" w:eastAsia="Times New Roman" w:hAnsi="Times New Roman" w:cs="Times New Roman"/>
          <w:i/>
          <w:iCs/>
          <w:sz w:val="24"/>
          <w:szCs w:val="24"/>
          <w:lang w:val="lt"/>
        </w:rPr>
        <w:t>Mokinių, turinčių specialiųjų ugdymosi poreikių, ugdymo organizavimo tvarkos aprašu</w:t>
      </w:r>
      <w:r w:rsidR="6BA05B13" w:rsidRPr="00D61D26">
        <w:rPr>
          <w:rFonts w:ascii="Times New Roman" w:eastAsia="Times New Roman" w:hAnsi="Times New Roman" w:cs="Times New Roman"/>
          <w:sz w:val="24"/>
          <w:szCs w:val="24"/>
          <w:lang w:val="lt"/>
        </w:rPr>
        <w:t>, patvirtintu Lietuvos Respublikos švietimo ir mokslo ministro 2011 m. rugsėjo 30 d. įsakymu Nr. V-1795 (Žin., 2011, Nr. 122-5771) ir šio skyriaus nuostatomis, ir atsižvelgia į:</w:t>
      </w:r>
    </w:p>
    <w:p w14:paraId="4C942F02" w14:textId="564EAB4A" w:rsidR="6BA05B13" w:rsidRPr="00D61D26" w:rsidRDefault="6BA05B13" w:rsidP="00565D40">
      <w:pPr>
        <w:tabs>
          <w:tab w:val="left" w:pos="567"/>
        </w:tabs>
        <w:spacing w:after="0" w:line="240" w:lineRule="auto"/>
        <w:ind w:firstLine="540"/>
        <w:jc w:val="both"/>
        <w:rPr>
          <w:rFonts w:ascii="Times New Roman" w:eastAsia="Times New Roman" w:hAnsi="Times New Roman" w:cs="Times New Roman"/>
          <w:i/>
          <w:iCs/>
          <w:sz w:val="24"/>
          <w:szCs w:val="24"/>
          <w:lang w:val="lt"/>
        </w:rPr>
      </w:pPr>
      <w:r w:rsidRPr="00D61D26">
        <w:rPr>
          <w:rFonts w:ascii="Times New Roman" w:eastAsia="Times New Roman" w:hAnsi="Times New Roman" w:cs="Times New Roman"/>
          <w:i/>
          <w:iCs/>
          <w:sz w:val="24"/>
          <w:szCs w:val="24"/>
          <w:lang w:val="lt"/>
        </w:rPr>
        <w:t>mokinio mokymosi ir švietimo pagalbos poreikius</w:t>
      </w:r>
    </w:p>
    <w:p w14:paraId="74BDFFFC" w14:textId="75269DA8" w:rsidR="6BA05B13" w:rsidRPr="00D61D26" w:rsidRDefault="00ED00D1" w:rsidP="00565D40">
      <w:pPr>
        <w:tabs>
          <w:tab w:val="left" w:pos="567"/>
        </w:tabs>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101</w:t>
      </w:r>
      <w:r w:rsidR="6BA05B13" w:rsidRPr="00D61D26">
        <w:rPr>
          <w:rFonts w:ascii="Times New Roman" w:eastAsia="Times New Roman" w:hAnsi="Times New Roman" w:cs="Times New Roman"/>
          <w:sz w:val="24"/>
          <w:szCs w:val="24"/>
          <w:lang w:val="lt"/>
        </w:rPr>
        <w:t>.1. formaliojo švietimo programą;</w:t>
      </w:r>
    </w:p>
    <w:p w14:paraId="54151EFB" w14:textId="276E1676" w:rsidR="6BA05B13" w:rsidRPr="00D61D26" w:rsidRDefault="00ED00D1" w:rsidP="00565D40">
      <w:pPr>
        <w:tabs>
          <w:tab w:val="left" w:pos="567"/>
        </w:tabs>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101</w:t>
      </w:r>
      <w:r w:rsidR="6BA05B13" w:rsidRPr="00D61D26">
        <w:rPr>
          <w:rFonts w:ascii="Times New Roman" w:eastAsia="Times New Roman" w:hAnsi="Times New Roman" w:cs="Times New Roman"/>
          <w:sz w:val="24"/>
          <w:szCs w:val="24"/>
          <w:lang w:val="lt"/>
        </w:rPr>
        <w:t>.2. mokymosi formą ir mokymo proceso organizavimo būdą;</w:t>
      </w:r>
    </w:p>
    <w:p w14:paraId="3A183389" w14:textId="7882CE58" w:rsidR="6BA05B13" w:rsidRPr="00D61D26" w:rsidRDefault="00ED00D1" w:rsidP="00565D40">
      <w:pPr>
        <w:tabs>
          <w:tab w:val="left" w:pos="567"/>
        </w:tabs>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101</w:t>
      </w:r>
      <w:r w:rsidR="6BA05B13" w:rsidRPr="00D61D26">
        <w:rPr>
          <w:rFonts w:ascii="Times New Roman" w:eastAsia="Times New Roman" w:hAnsi="Times New Roman" w:cs="Times New Roman"/>
          <w:sz w:val="24"/>
          <w:szCs w:val="24"/>
          <w:lang w:val="lt"/>
        </w:rPr>
        <w:t>.3. individualizuoto ugdymo ir švietimo pagalbos reikšmę, vykdydama švietimo pagalbos specialistų, mokyklos vaiko gerovės komisijos, pedagoginių psichologinių ar švietimo pagalbos tarnybų rekomendacijas;</w:t>
      </w:r>
    </w:p>
    <w:p w14:paraId="3305D730" w14:textId="61678D5E" w:rsidR="6BA05B13" w:rsidRPr="00D61D26" w:rsidRDefault="00ED00D1" w:rsidP="00D61D26">
      <w:pPr>
        <w:spacing w:after="0" w:line="240" w:lineRule="auto"/>
        <w:ind w:firstLine="540"/>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101</w:t>
      </w:r>
      <w:r w:rsidR="6BA05B13" w:rsidRPr="00D61D26">
        <w:rPr>
          <w:rFonts w:ascii="Times New Roman" w:eastAsia="Times New Roman" w:hAnsi="Times New Roman" w:cs="Times New Roman"/>
          <w:sz w:val="24"/>
          <w:szCs w:val="24"/>
          <w:lang w:val="lt"/>
        </w:rPr>
        <w:t>.4. gimnazijos galimybes (specialistų komanda, mokymo(si) aplinkos, mokymo ir švietimo pagalbos lėšos).</w:t>
      </w:r>
    </w:p>
    <w:p w14:paraId="61BBBF3F" w14:textId="7E751ECC" w:rsidR="00170FCE" w:rsidRPr="00ED00D1" w:rsidRDefault="00170FCE" w:rsidP="00ED00D1">
      <w:pPr>
        <w:spacing w:after="0" w:line="240" w:lineRule="auto"/>
        <w:jc w:val="both"/>
        <w:rPr>
          <w:rFonts w:ascii="Times New Roman" w:hAnsi="Times New Roman" w:cs="Times New Roman"/>
          <w:sz w:val="24"/>
          <w:szCs w:val="24"/>
          <w:lang w:val="lt"/>
        </w:rPr>
      </w:pPr>
    </w:p>
    <w:p w14:paraId="38C6A366" w14:textId="77777777" w:rsidR="006F72D1" w:rsidRPr="006F72D1" w:rsidRDefault="006F72D1" w:rsidP="006F72D1">
      <w:pPr>
        <w:suppressAutoHyphens/>
        <w:spacing w:after="0" w:line="240" w:lineRule="auto"/>
        <w:jc w:val="center"/>
        <w:rPr>
          <w:rFonts w:ascii="Times New Roman" w:eastAsia="Times New Roman" w:hAnsi="Times New Roman" w:cs="Times New Roman"/>
          <w:sz w:val="24"/>
          <w:szCs w:val="24"/>
          <w:lang w:eastAsia="zh-CN"/>
        </w:rPr>
      </w:pPr>
      <w:r w:rsidRPr="006F72D1">
        <w:rPr>
          <w:rFonts w:ascii="Times New Roman" w:eastAsia="Times New Roman" w:hAnsi="Times New Roman" w:cs="Times New Roman"/>
          <w:b/>
          <w:sz w:val="24"/>
          <w:szCs w:val="24"/>
          <w:lang w:eastAsia="zh-CN"/>
        </w:rPr>
        <w:t>TREČIASIS SKIRSNIS</w:t>
      </w:r>
    </w:p>
    <w:p w14:paraId="37775BEB" w14:textId="77777777" w:rsidR="006F72D1" w:rsidRPr="006F72D1" w:rsidRDefault="006F72D1" w:rsidP="006F72D1">
      <w:pPr>
        <w:suppressAutoHyphens/>
        <w:spacing w:after="0" w:line="240" w:lineRule="auto"/>
        <w:jc w:val="center"/>
        <w:rPr>
          <w:rFonts w:ascii="Times New Roman" w:eastAsia="Times New Roman" w:hAnsi="Times New Roman" w:cs="Times New Roman"/>
          <w:sz w:val="24"/>
          <w:szCs w:val="24"/>
          <w:lang w:eastAsia="zh-CN"/>
        </w:rPr>
      </w:pPr>
      <w:r w:rsidRPr="006F72D1">
        <w:rPr>
          <w:rFonts w:ascii="Times New Roman" w:eastAsia="Times New Roman" w:hAnsi="Times New Roman" w:cs="Times New Roman"/>
          <w:b/>
          <w:sz w:val="24"/>
          <w:szCs w:val="24"/>
          <w:lang w:eastAsia="zh-CN"/>
        </w:rPr>
        <w:t>MOKINIO INDIVIDUALAUS UGDYMO PLANO SUDARYMAS</w:t>
      </w:r>
    </w:p>
    <w:p w14:paraId="790E145E" w14:textId="77777777" w:rsidR="006F72D1" w:rsidRPr="006F72D1" w:rsidRDefault="006F72D1" w:rsidP="006F72D1">
      <w:pPr>
        <w:suppressAutoHyphens/>
        <w:spacing w:after="0" w:line="240" w:lineRule="auto"/>
        <w:jc w:val="center"/>
        <w:rPr>
          <w:rFonts w:ascii="Times New Roman" w:eastAsia="Times New Roman" w:hAnsi="Times New Roman" w:cs="Times New Roman"/>
          <w:b/>
          <w:sz w:val="24"/>
          <w:szCs w:val="24"/>
          <w:lang w:eastAsia="zh-CN"/>
        </w:rPr>
      </w:pPr>
    </w:p>
    <w:p w14:paraId="2C305DB9" w14:textId="37E1DFCB" w:rsidR="006F72D1" w:rsidRPr="006F72D1" w:rsidRDefault="00ED00D1" w:rsidP="006F72D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102</w:t>
      </w:r>
      <w:r w:rsidR="006F72D1" w:rsidRPr="006F72D1">
        <w:rPr>
          <w:rFonts w:ascii="Times New Roman" w:eastAsia="Times New Roman" w:hAnsi="Times New Roman" w:cs="Times New Roman"/>
          <w:sz w:val="24"/>
          <w:szCs w:val="24"/>
          <w:lang w:eastAsia="zh-CN"/>
        </w:rPr>
        <w:t xml:space="preserve">. Per mokslo metus, bet ne vėliau kaip iki gegužės 30 d. IIG klasės mokiniams yra organizuojami susirinkimai, klasės valandėlės, individualios konsultacijos, kurių metu direktoriaus pavaduotoja ugdymui išaiškina mokiniams vidurinio ugdymo specifiką, A ir B dalykų kursų ypatumus, padeda parinkti dalykus, dalykų modulius, pasirenkamuosius dalykus pagal mokyklos galimybes. Mokinio individualaus ugdymo plano formą mokiniui pasiūlė mokykla. </w:t>
      </w:r>
    </w:p>
    <w:p w14:paraId="56885A8C" w14:textId="7806D0D9" w:rsidR="006F72D1" w:rsidRPr="006F72D1" w:rsidRDefault="00ED00D1" w:rsidP="006F72D1">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103</w:t>
      </w:r>
      <w:r w:rsidR="006F72D1" w:rsidRPr="006F72D1">
        <w:rPr>
          <w:rFonts w:ascii="Times New Roman" w:eastAsia="Times New Roman" w:hAnsi="Times New Roman" w:cs="Times New Roman"/>
          <w:sz w:val="24"/>
          <w:szCs w:val="24"/>
          <w:lang w:eastAsia="zh-CN"/>
        </w:rPr>
        <w:t>. Mokiniai parengia ugdymo plano projektus dvejiems mokslo metams. Mokiniui pageidaujant, ugdymo planas gali būti koreguojamas. Mokinys, suderinęs su tėvais, ugdymo planą pateikia mokyklos direktoriaus pavaduotojui ugdymui iki birželio 5 d. Naujai atvykę mokiniai - iki rugsėjo 1 d.</w:t>
      </w:r>
    </w:p>
    <w:p w14:paraId="5C0BD7DE" w14:textId="51B6C4B1" w:rsidR="005A78CD" w:rsidRDefault="00ED00D1" w:rsidP="005A78CD">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104</w:t>
      </w:r>
      <w:r w:rsidR="006F72D1" w:rsidRPr="006F72D1">
        <w:rPr>
          <w:rFonts w:ascii="Times New Roman" w:eastAsia="Times New Roman" w:hAnsi="Times New Roman" w:cs="Times New Roman"/>
          <w:sz w:val="24"/>
          <w:szCs w:val="24"/>
          <w:lang w:eastAsia="zh-CN"/>
        </w:rPr>
        <w:t>. Mokinio individualus ugdymo planas sudarytas ir įgyvendinamas bendradarbiaujant mokytojams, mokiniams, mokinių tėvams (globėjams) ir mokyklos vadovams, švietimo pagalbos specialistams.</w:t>
      </w:r>
    </w:p>
    <w:p w14:paraId="41968205" w14:textId="5B0C9259" w:rsidR="005A78CD" w:rsidRPr="00ED00D1" w:rsidRDefault="00ED00D1" w:rsidP="00ED00D1">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105</w:t>
      </w:r>
      <w:r w:rsidR="005A78CD">
        <w:rPr>
          <w:rFonts w:ascii="Times New Roman" w:eastAsia="Times New Roman" w:hAnsi="Times New Roman" w:cs="Times New Roman"/>
          <w:sz w:val="24"/>
          <w:szCs w:val="24"/>
          <w:lang w:eastAsia="zh-CN"/>
        </w:rPr>
        <w:t xml:space="preserve">. </w:t>
      </w:r>
      <w:r w:rsidR="005A78CD" w:rsidRPr="005A78CD">
        <w:rPr>
          <w:rFonts w:ascii="Times New Roman" w:eastAsia="Calibri" w:hAnsi="Times New Roman" w:cs="Times New Roman"/>
          <w:sz w:val="24"/>
          <w:szCs w:val="24"/>
          <w:lang w:eastAsia="zh-CN"/>
        </w:rPr>
        <w:t>Dalykai ir jiems skiriamų pamokų skaičius per savaitę sp</w:t>
      </w:r>
      <w:r w:rsidR="005A78CD">
        <w:rPr>
          <w:rFonts w:ascii="Times New Roman" w:eastAsia="Calibri" w:hAnsi="Times New Roman" w:cs="Times New Roman"/>
          <w:sz w:val="24"/>
          <w:szCs w:val="24"/>
          <w:lang w:eastAsia="zh-CN"/>
        </w:rPr>
        <w:t>ecialiojoje jungtinėje klasėje:</w:t>
      </w:r>
    </w:p>
    <w:p w14:paraId="2652C10A" w14:textId="114CDD4B" w:rsidR="005A78CD" w:rsidRDefault="005A78CD" w:rsidP="00ED00D1">
      <w:pPr>
        <w:tabs>
          <w:tab w:val="left" w:pos="709"/>
          <w:tab w:val="left" w:pos="1560"/>
        </w:tabs>
        <w:suppressAutoHyphens/>
        <w:spacing w:after="0" w:line="240" w:lineRule="auto"/>
        <w:jc w:val="both"/>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5-10 klasių mokiniams:</w:t>
      </w:r>
    </w:p>
    <w:p w14:paraId="0FC4A06D" w14:textId="77777777" w:rsidR="00ED00D1" w:rsidRPr="005A78CD" w:rsidRDefault="00ED00D1" w:rsidP="005A78CD">
      <w:pPr>
        <w:tabs>
          <w:tab w:val="left" w:pos="709"/>
          <w:tab w:val="left" w:pos="1560"/>
        </w:tabs>
        <w:suppressAutoHyphens/>
        <w:spacing w:after="0" w:line="240" w:lineRule="auto"/>
        <w:ind w:left="360"/>
        <w:jc w:val="both"/>
        <w:rPr>
          <w:rFonts w:ascii="Times New Roman" w:eastAsia="Times New Roman" w:hAnsi="Times New Roman" w:cs="Times New Roman"/>
          <w:sz w:val="24"/>
          <w:szCs w:val="24"/>
          <w:lang w:eastAsia="zh-CN"/>
        </w:rPr>
      </w:pPr>
    </w:p>
    <w:tbl>
      <w:tblPr>
        <w:tblW w:w="0" w:type="auto"/>
        <w:tblInd w:w="-5" w:type="dxa"/>
        <w:tblLayout w:type="fixed"/>
        <w:tblLook w:val="0000" w:firstRow="0" w:lastRow="0" w:firstColumn="0" w:lastColumn="0" w:noHBand="0" w:noVBand="0"/>
      </w:tblPr>
      <w:tblGrid>
        <w:gridCol w:w="3505"/>
        <w:gridCol w:w="993"/>
        <w:gridCol w:w="992"/>
        <w:gridCol w:w="992"/>
        <w:gridCol w:w="992"/>
        <w:gridCol w:w="1134"/>
        <w:gridCol w:w="1013"/>
      </w:tblGrid>
      <w:tr w:rsidR="005A78CD" w:rsidRPr="005A78CD" w14:paraId="2FAAB698"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4FC4531B"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lastRenderedPageBreak/>
              <w:t>Dalykai</w:t>
            </w:r>
          </w:p>
        </w:tc>
        <w:tc>
          <w:tcPr>
            <w:tcW w:w="993" w:type="dxa"/>
            <w:tcBorders>
              <w:top w:val="single" w:sz="4" w:space="0" w:color="000000"/>
              <w:left w:val="single" w:sz="4" w:space="0" w:color="000000"/>
              <w:bottom w:val="single" w:sz="4" w:space="0" w:color="000000"/>
            </w:tcBorders>
            <w:shd w:val="clear" w:color="auto" w:fill="auto"/>
            <w:vAlign w:val="center"/>
          </w:tcPr>
          <w:p w14:paraId="39B525AD" w14:textId="77777777" w:rsidR="005A78CD" w:rsidRPr="005A78CD" w:rsidRDefault="005A78CD" w:rsidP="005A78CD">
            <w:pPr>
              <w:suppressAutoHyphens/>
              <w:snapToGrid w:val="0"/>
              <w:spacing w:after="0" w:line="240" w:lineRule="auto"/>
              <w:ind w:left="360"/>
              <w:jc w:val="center"/>
              <w:rPr>
                <w:rFonts w:ascii="Times New Roman" w:eastAsia="Times New Roman" w:hAnsi="Times New Roman" w:cs="Times New Roman"/>
                <w:b/>
                <w:sz w:val="24"/>
                <w:szCs w:val="24"/>
                <w:lang w:eastAsia="zh-CN"/>
              </w:rPr>
            </w:pPr>
          </w:p>
          <w:p w14:paraId="757322C7"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b/>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5D0A30B1" w14:textId="77777777" w:rsidR="005A78CD" w:rsidRPr="005A78CD" w:rsidRDefault="005A78CD" w:rsidP="005A78CD">
            <w:pPr>
              <w:suppressAutoHyphens/>
              <w:snapToGrid w:val="0"/>
              <w:spacing w:after="0" w:line="240" w:lineRule="auto"/>
              <w:ind w:left="360"/>
              <w:jc w:val="center"/>
              <w:rPr>
                <w:rFonts w:ascii="Times New Roman" w:eastAsia="Times New Roman" w:hAnsi="Times New Roman" w:cs="Times New Roman"/>
                <w:b/>
                <w:sz w:val="24"/>
                <w:szCs w:val="24"/>
                <w:lang w:eastAsia="zh-CN"/>
              </w:rPr>
            </w:pPr>
          </w:p>
          <w:p w14:paraId="6AFACEA4"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b/>
                <w:sz w:val="24"/>
                <w:szCs w:val="24"/>
                <w:lang w:eastAsia="zh-CN"/>
              </w:rPr>
              <w:t>6</w:t>
            </w:r>
          </w:p>
        </w:tc>
        <w:tc>
          <w:tcPr>
            <w:tcW w:w="992" w:type="dxa"/>
            <w:tcBorders>
              <w:top w:val="single" w:sz="4" w:space="0" w:color="000000"/>
              <w:left w:val="single" w:sz="4" w:space="0" w:color="000000"/>
              <w:bottom w:val="single" w:sz="4" w:space="0" w:color="000000"/>
            </w:tcBorders>
            <w:shd w:val="clear" w:color="auto" w:fill="auto"/>
            <w:vAlign w:val="center"/>
          </w:tcPr>
          <w:p w14:paraId="32D64956" w14:textId="77777777" w:rsidR="005A78CD" w:rsidRPr="005A78CD" w:rsidRDefault="005A78CD" w:rsidP="005A78CD">
            <w:pPr>
              <w:suppressAutoHyphens/>
              <w:snapToGrid w:val="0"/>
              <w:spacing w:after="0" w:line="240" w:lineRule="auto"/>
              <w:ind w:left="360"/>
              <w:jc w:val="center"/>
              <w:rPr>
                <w:rFonts w:ascii="Times New Roman" w:eastAsia="Times New Roman" w:hAnsi="Times New Roman" w:cs="Times New Roman"/>
                <w:b/>
                <w:sz w:val="24"/>
                <w:szCs w:val="24"/>
                <w:lang w:eastAsia="zh-CN"/>
              </w:rPr>
            </w:pPr>
          </w:p>
          <w:p w14:paraId="61C84779"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b/>
                <w:sz w:val="24"/>
                <w:szCs w:val="24"/>
                <w:lang w:eastAsia="zh-CN"/>
              </w:rPr>
              <w:t>7</w:t>
            </w:r>
          </w:p>
        </w:tc>
        <w:tc>
          <w:tcPr>
            <w:tcW w:w="992" w:type="dxa"/>
            <w:tcBorders>
              <w:top w:val="single" w:sz="4" w:space="0" w:color="000000"/>
              <w:left w:val="single" w:sz="4" w:space="0" w:color="000000"/>
              <w:bottom w:val="single" w:sz="4" w:space="0" w:color="000000"/>
            </w:tcBorders>
            <w:shd w:val="clear" w:color="auto" w:fill="auto"/>
            <w:vAlign w:val="center"/>
          </w:tcPr>
          <w:p w14:paraId="5B6AE7FD" w14:textId="77777777" w:rsidR="005A78CD" w:rsidRPr="005A78CD" w:rsidRDefault="005A78CD" w:rsidP="005A78CD">
            <w:pPr>
              <w:suppressAutoHyphens/>
              <w:snapToGrid w:val="0"/>
              <w:spacing w:after="0" w:line="240" w:lineRule="auto"/>
              <w:ind w:left="360"/>
              <w:jc w:val="center"/>
              <w:rPr>
                <w:rFonts w:ascii="Times New Roman" w:eastAsia="Times New Roman" w:hAnsi="Times New Roman" w:cs="Times New Roman"/>
                <w:b/>
                <w:sz w:val="24"/>
                <w:szCs w:val="24"/>
                <w:lang w:eastAsia="zh-CN"/>
              </w:rPr>
            </w:pPr>
          </w:p>
          <w:p w14:paraId="2F52B87E"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b/>
                <w:sz w:val="24"/>
                <w:szCs w:val="24"/>
                <w:lang w:eastAsia="zh-CN"/>
              </w:rPr>
              <w:t>8</w:t>
            </w:r>
          </w:p>
        </w:tc>
        <w:tc>
          <w:tcPr>
            <w:tcW w:w="1134" w:type="dxa"/>
            <w:tcBorders>
              <w:top w:val="single" w:sz="4" w:space="0" w:color="000000"/>
              <w:left w:val="single" w:sz="4" w:space="0" w:color="000000"/>
              <w:bottom w:val="single" w:sz="4" w:space="0" w:color="000000"/>
            </w:tcBorders>
            <w:shd w:val="clear" w:color="auto" w:fill="auto"/>
          </w:tcPr>
          <w:p w14:paraId="137C7C9D" w14:textId="77777777" w:rsidR="005A78CD" w:rsidRPr="005A78CD" w:rsidRDefault="005A78CD" w:rsidP="005A78CD">
            <w:pPr>
              <w:suppressAutoHyphens/>
              <w:snapToGrid w:val="0"/>
              <w:spacing w:after="0" w:line="240" w:lineRule="auto"/>
              <w:ind w:left="360"/>
              <w:jc w:val="center"/>
              <w:rPr>
                <w:rFonts w:ascii="Times New Roman" w:eastAsia="Times New Roman" w:hAnsi="Times New Roman" w:cs="Times New Roman"/>
                <w:b/>
                <w:sz w:val="24"/>
                <w:szCs w:val="24"/>
                <w:lang w:eastAsia="zh-CN"/>
              </w:rPr>
            </w:pPr>
          </w:p>
          <w:p w14:paraId="29C54769"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b/>
                <w:sz w:val="24"/>
                <w:szCs w:val="24"/>
                <w:lang w:eastAsia="zh-CN"/>
              </w:rPr>
              <w:t>9</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10515FB7" w14:textId="77777777" w:rsidR="005A78CD" w:rsidRPr="005A78CD" w:rsidRDefault="005A78CD" w:rsidP="005A78CD">
            <w:pPr>
              <w:suppressAutoHyphens/>
              <w:snapToGrid w:val="0"/>
              <w:spacing w:after="0" w:line="240" w:lineRule="auto"/>
              <w:ind w:left="360"/>
              <w:jc w:val="center"/>
              <w:rPr>
                <w:rFonts w:ascii="Times New Roman" w:eastAsia="Times New Roman" w:hAnsi="Times New Roman" w:cs="Times New Roman"/>
                <w:b/>
                <w:sz w:val="24"/>
                <w:szCs w:val="24"/>
                <w:lang w:eastAsia="zh-CN"/>
              </w:rPr>
            </w:pPr>
          </w:p>
          <w:p w14:paraId="1CD1976B"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b/>
                <w:sz w:val="24"/>
                <w:szCs w:val="24"/>
                <w:lang w:eastAsia="zh-CN"/>
              </w:rPr>
              <w:t>10</w:t>
            </w:r>
          </w:p>
        </w:tc>
      </w:tr>
      <w:tr w:rsidR="005A78CD" w:rsidRPr="005A78CD" w14:paraId="72EB3475"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432BAD13"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Tikyba arba etika</w:t>
            </w:r>
          </w:p>
        </w:tc>
        <w:tc>
          <w:tcPr>
            <w:tcW w:w="993" w:type="dxa"/>
            <w:tcBorders>
              <w:top w:val="single" w:sz="4" w:space="0" w:color="000000"/>
              <w:left w:val="single" w:sz="4" w:space="0" w:color="000000"/>
              <w:bottom w:val="single" w:sz="4" w:space="0" w:color="000000"/>
            </w:tcBorders>
            <w:shd w:val="clear" w:color="auto" w:fill="auto"/>
            <w:vAlign w:val="center"/>
          </w:tcPr>
          <w:p w14:paraId="7D9B9328"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1</w:t>
            </w:r>
          </w:p>
        </w:tc>
        <w:tc>
          <w:tcPr>
            <w:tcW w:w="992" w:type="dxa"/>
            <w:tcBorders>
              <w:top w:val="single" w:sz="4" w:space="0" w:color="000000"/>
              <w:left w:val="single" w:sz="4" w:space="0" w:color="000000"/>
              <w:bottom w:val="single" w:sz="4" w:space="0" w:color="000000"/>
            </w:tcBorders>
            <w:shd w:val="clear" w:color="auto" w:fill="auto"/>
            <w:vAlign w:val="center"/>
          </w:tcPr>
          <w:p w14:paraId="54695CE4"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1</w:t>
            </w:r>
          </w:p>
        </w:tc>
        <w:tc>
          <w:tcPr>
            <w:tcW w:w="992" w:type="dxa"/>
            <w:tcBorders>
              <w:top w:val="single" w:sz="4" w:space="0" w:color="000000"/>
              <w:left w:val="single" w:sz="4" w:space="0" w:color="000000"/>
              <w:bottom w:val="single" w:sz="4" w:space="0" w:color="000000"/>
            </w:tcBorders>
            <w:shd w:val="clear" w:color="auto" w:fill="auto"/>
            <w:vAlign w:val="center"/>
          </w:tcPr>
          <w:p w14:paraId="691D7E4D"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1</w:t>
            </w:r>
          </w:p>
        </w:tc>
        <w:tc>
          <w:tcPr>
            <w:tcW w:w="992" w:type="dxa"/>
            <w:tcBorders>
              <w:top w:val="single" w:sz="4" w:space="0" w:color="000000"/>
              <w:left w:val="single" w:sz="4" w:space="0" w:color="000000"/>
              <w:bottom w:val="single" w:sz="4" w:space="0" w:color="000000"/>
            </w:tcBorders>
            <w:shd w:val="clear" w:color="auto" w:fill="auto"/>
            <w:vAlign w:val="center"/>
          </w:tcPr>
          <w:p w14:paraId="2B834A42"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14:paraId="66C48A3C"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0BD9"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1</w:t>
            </w:r>
          </w:p>
        </w:tc>
      </w:tr>
      <w:tr w:rsidR="005A78CD" w:rsidRPr="005A78CD" w14:paraId="585018F0"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44486849"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Komunikacinė veikla (lenkų gimtoji kalba)</w:t>
            </w:r>
          </w:p>
        </w:tc>
        <w:tc>
          <w:tcPr>
            <w:tcW w:w="993" w:type="dxa"/>
            <w:tcBorders>
              <w:top w:val="single" w:sz="4" w:space="0" w:color="000000"/>
              <w:left w:val="single" w:sz="4" w:space="0" w:color="000000"/>
              <w:bottom w:val="single" w:sz="4" w:space="0" w:color="000000"/>
            </w:tcBorders>
            <w:shd w:val="clear" w:color="auto" w:fill="auto"/>
            <w:vAlign w:val="center"/>
          </w:tcPr>
          <w:p w14:paraId="28D5950F"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24C42071"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131D472D"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65403EB2"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1134" w:type="dxa"/>
            <w:tcBorders>
              <w:top w:val="single" w:sz="4" w:space="0" w:color="000000"/>
              <w:left w:val="single" w:sz="4" w:space="0" w:color="000000"/>
              <w:bottom w:val="single" w:sz="4" w:space="0" w:color="000000"/>
            </w:tcBorders>
            <w:shd w:val="clear" w:color="auto" w:fill="auto"/>
            <w:vAlign w:val="center"/>
          </w:tcPr>
          <w:p w14:paraId="6CB21917"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96CD0"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r>
      <w:tr w:rsidR="005A78CD" w:rsidRPr="005A78CD" w14:paraId="018FF353"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13D9A3EE"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Komunikacinė veikla (lietuvių kalba)</w:t>
            </w:r>
          </w:p>
        </w:tc>
        <w:tc>
          <w:tcPr>
            <w:tcW w:w="993" w:type="dxa"/>
            <w:tcBorders>
              <w:top w:val="single" w:sz="4" w:space="0" w:color="000000"/>
              <w:left w:val="single" w:sz="4" w:space="0" w:color="000000"/>
              <w:bottom w:val="single" w:sz="4" w:space="0" w:color="000000"/>
            </w:tcBorders>
            <w:shd w:val="clear" w:color="auto" w:fill="auto"/>
            <w:vAlign w:val="center"/>
          </w:tcPr>
          <w:p w14:paraId="1F7294CA"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09C2CD1F"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1143D988"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992" w:type="dxa"/>
            <w:tcBorders>
              <w:top w:val="single" w:sz="4" w:space="0" w:color="000000"/>
              <w:left w:val="single" w:sz="4" w:space="0" w:color="000000"/>
              <w:bottom w:val="single" w:sz="4" w:space="0" w:color="000000"/>
            </w:tcBorders>
            <w:shd w:val="clear" w:color="auto" w:fill="auto"/>
            <w:vAlign w:val="center"/>
          </w:tcPr>
          <w:p w14:paraId="72FD03E1"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1134" w:type="dxa"/>
            <w:tcBorders>
              <w:top w:val="single" w:sz="4" w:space="0" w:color="000000"/>
              <w:left w:val="single" w:sz="4" w:space="0" w:color="000000"/>
              <w:bottom w:val="single" w:sz="4" w:space="0" w:color="000000"/>
            </w:tcBorders>
            <w:shd w:val="clear" w:color="auto" w:fill="auto"/>
            <w:vAlign w:val="center"/>
          </w:tcPr>
          <w:p w14:paraId="6F8AC7E5"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9174"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5</w:t>
            </w:r>
          </w:p>
        </w:tc>
      </w:tr>
      <w:tr w:rsidR="005A78CD" w:rsidRPr="005A78CD" w14:paraId="49187C34"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0A766503"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Pažintinė veikla (matematika)</w:t>
            </w:r>
          </w:p>
        </w:tc>
        <w:tc>
          <w:tcPr>
            <w:tcW w:w="993" w:type="dxa"/>
            <w:tcBorders>
              <w:top w:val="single" w:sz="4" w:space="0" w:color="000000"/>
              <w:left w:val="single" w:sz="4" w:space="0" w:color="000000"/>
              <w:bottom w:val="single" w:sz="4" w:space="0" w:color="000000"/>
            </w:tcBorders>
            <w:shd w:val="clear" w:color="auto" w:fill="auto"/>
            <w:vAlign w:val="center"/>
          </w:tcPr>
          <w:p w14:paraId="7B0DDDDC"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14:paraId="5E0527FC"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14:paraId="06DBD5BA"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14:paraId="3AA2F89E"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4</w:t>
            </w:r>
          </w:p>
        </w:tc>
        <w:tc>
          <w:tcPr>
            <w:tcW w:w="1134" w:type="dxa"/>
            <w:tcBorders>
              <w:top w:val="single" w:sz="4" w:space="0" w:color="000000"/>
              <w:left w:val="single" w:sz="4" w:space="0" w:color="000000"/>
              <w:bottom w:val="single" w:sz="4" w:space="0" w:color="000000"/>
            </w:tcBorders>
            <w:shd w:val="clear" w:color="auto" w:fill="auto"/>
            <w:vAlign w:val="center"/>
          </w:tcPr>
          <w:p w14:paraId="19289A25"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41A0"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4</w:t>
            </w:r>
          </w:p>
        </w:tc>
      </w:tr>
      <w:tr w:rsidR="005A78CD" w:rsidRPr="005A78CD" w14:paraId="0B95DC62"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4B61B201"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Pažintinė veikla (pasaulio pažinimas)</w:t>
            </w:r>
          </w:p>
        </w:tc>
        <w:tc>
          <w:tcPr>
            <w:tcW w:w="993" w:type="dxa"/>
            <w:tcBorders>
              <w:top w:val="single" w:sz="4" w:space="0" w:color="000000"/>
              <w:left w:val="single" w:sz="4" w:space="0" w:color="000000"/>
              <w:bottom w:val="single" w:sz="4" w:space="0" w:color="000000"/>
            </w:tcBorders>
            <w:shd w:val="clear" w:color="auto" w:fill="auto"/>
            <w:vAlign w:val="center"/>
          </w:tcPr>
          <w:p w14:paraId="7DF6A567"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14:paraId="7A3466D6"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14:paraId="475A1AD9"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14:paraId="66C4E174"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14:paraId="2A0A0B30"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076D"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r>
      <w:tr w:rsidR="005A78CD" w:rsidRPr="005A78CD" w14:paraId="09D62748"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0F3451C7"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Orientacinė veikla (dailė ir technologijos)</w:t>
            </w:r>
          </w:p>
        </w:tc>
        <w:tc>
          <w:tcPr>
            <w:tcW w:w="993" w:type="dxa"/>
            <w:tcBorders>
              <w:top w:val="single" w:sz="4" w:space="0" w:color="000000"/>
              <w:left w:val="single" w:sz="4" w:space="0" w:color="000000"/>
              <w:bottom w:val="single" w:sz="4" w:space="0" w:color="000000"/>
            </w:tcBorders>
            <w:shd w:val="clear" w:color="auto" w:fill="auto"/>
            <w:vAlign w:val="center"/>
          </w:tcPr>
          <w:p w14:paraId="6531FF48"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14:paraId="4A1B4BA4"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14:paraId="1431AE4B"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14:paraId="50F8334F"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14:paraId="5CD54327"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06C1"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r>
      <w:tr w:rsidR="005A78CD" w:rsidRPr="005A78CD" w14:paraId="7F165682"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77ADB0B9"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Meninė veikla (muzika)</w:t>
            </w:r>
          </w:p>
        </w:tc>
        <w:tc>
          <w:tcPr>
            <w:tcW w:w="993" w:type="dxa"/>
            <w:tcBorders>
              <w:top w:val="single" w:sz="4" w:space="0" w:color="000000"/>
              <w:left w:val="single" w:sz="4" w:space="0" w:color="000000"/>
              <w:bottom w:val="single" w:sz="4" w:space="0" w:color="000000"/>
            </w:tcBorders>
            <w:shd w:val="clear" w:color="auto" w:fill="auto"/>
            <w:vAlign w:val="center"/>
          </w:tcPr>
          <w:p w14:paraId="5D61928E"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14:paraId="03403A6A"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14:paraId="520DAC67"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14:paraId="719BD897"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14:paraId="02D0FC4A"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57DC"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r>
      <w:tr w:rsidR="005A78CD" w:rsidRPr="005A78CD" w14:paraId="73BA787F"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1701A3ED"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Fizinė veikla (fizinis ugdymas)</w:t>
            </w:r>
          </w:p>
        </w:tc>
        <w:tc>
          <w:tcPr>
            <w:tcW w:w="993" w:type="dxa"/>
            <w:tcBorders>
              <w:top w:val="single" w:sz="4" w:space="0" w:color="000000"/>
              <w:left w:val="single" w:sz="4" w:space="0" w:color="000000"/>
              <w:bottom w:val="single" w:sz="4" w:space="0" w:color="000000"/>
            </w:tcBorders>
            <w:shd w:val="clear" w:color="auto" w:fill="auto"/>
            <w:vAlign w:val="center"/>
          </w:tcPr>
          <w:p w14:paraId="34FA87C0"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14:paraId="0A36A3A0"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14:paraId="6D2FE08D"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14:paraId="60C68099"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14:paraId="3A4065B1"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A17A8"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3</w:t>
            </w:r>
          </w:p>
        </w:tc>
      </w:tr>
      <w:tr w:rsidR="005A78CD" w:rsidRPr="005A78CD" w14:paraId="3DF7707C" w14:textId="77777777" w:rsidTr="00ED00D1">
        <w:trPr>
          <w:trHeight w:val="289"/>
        </w:trPr>
        <w:tc>
          <w:tcPr>
            <w:tcW w:w="3505" w:type="dxa"/>
            <w:tcBorders>
              <w:top w:val="single" w:sz="4" w:space="0" w:color="000000"/>
              <w:left w:val="single" w:sz="4" w:space="0" w:color="000000"/>
              <w:bottom w:val="single" w:sz="4" w:space="0" w:color="000000"/>
            </w:tcBorders>
            <w:shd w:val="clear" w:color="auto" w:fill="auto"/>
            <w:vAlign w:val="center"/>
          </w:tcPr>
          <w:p w14:paraId="53AD92A0"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Iš viso mokinio pamokų skaičius</w:t>
            </w:r>
          </w:p>
        </w:tc>
        <w:tc>
          <w:tcPr>
            <w:tcW w:w="993" w:type="dxa"/>
            <w:tcBorders>
              <w:top w:val="single" w:sz="4" w:space="0" w:color="000000"/>
              <w:left w:val="single" w:sz="4" w:space="0" w:color="000000"/>
              <w:bottom w:val="single" w:sz="4" w:space="0" w:color="000000"/>
            </w:tcBorders>
            <w:shd w:val="clear" w:color="auto" w:fill="auto"/>
            <w:vAlign w:val="center"/>
          </w:tcPr>
          <w:p w14:paraId="44DEF2F2"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25</w:t>
            </w:r>
          </w:p>
        </w:tc>
        <w:tc>
          <w:tcPr>
            <w:tcW w:w="992" w:type="dxa"/>
            <w:tcBorders>
              <w:top w:val="single" w:sz="4" w:space="0" w:color="000000"/>
              <w:left w:val="single" w:sz="4" w:space="0" w:color="000000"/>
              <w:bottom w:val="single" w:sz="4" w:space="0" w:color="000000"/>
            </w:tcBorders>
            <w:shd w:val="clear" w:color="auto" w:fill="auto"/>
            <w:vAlign w:val="center"/>
          </w:tcPr>
          <w:p w14:paraId="381AFA31"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25</w:t>
            </w:r>
          </w:p>
        </w:tc>
        <w:tc>
          <w:tcPr>
            <w:tcW w:w="992" w:type="dxa"/>
            <w:tcBorders>
              <w:top w:val="single" w:sz="4" w:space="0" w:color="000000"/>
              <w:left w:val="single" w:sz="4" w:space="0" w:color="000000"/>
              <w:bottom w:val="single" w:sz="4" w:space="0" w:color="000000"/>
            </w:tcBorders>
            <w:shd w:val="clear" w:color="auto" w:fill="auto"/>
            <w:vAlign w:val="center"/>
          </w:tcPr>
          <w:p w14:paraId="7DFD0031"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25</w:t>
            </w:r>
          </w:p>
        </w:tc>
        <w:tc>
          <w:tcPr>
            <w:tcW w:w="992" w:type="dxa"/>
            <w:tcBorders>
              <w:top w:val="single" w:sz="4" w:space="0" w:color="000000"/>
              <w:left w:val="single" w:sz="4" w:space="0" w:color="000000"/>
              <w:bottom w:val="single" w:sz="4" w:space="0" w:color="000000"/>
            </w:tcBorders>
            <w:shd w:val="clear" w:color="auto" w:fill="auto"/>
            <w:vAlign w:val="center"/>
          </w:tcPr>
          <w:p w14:paraId="6DFD4232"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25</w:t>
            </w:r>
          </w:p>
        </w:tc>
        <w:tc>
          <w:tcPr>
            <w:tcW w:w="1134" w:type="dxa"/>
            <w:tcBorders>
              <w:top w:val="single" w:sz="4" w:space="0" w:color="000000"/>
              <w:left w:val="single" w:sz="4" w:space="0" w:color="000000"/>
              <w:bottom w:val="single" w:sz="4" w:space="0" w:color="000000"/>
            </w:tcBorders>
            <w:shd w:val="clear" w:color="auto" w:fill="auto"/>
            <w:vAlign w:val="center"/>
          </w:tcPr>
          <w:p w14:paraId="27E175AC"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048E"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25</w:t>
            </w:r>
          </w:p>
        </w:tc>
      </w:tr>
      <w:tr w:rsidR="005A78CD" w:rsidRPr="005A78CD" w14:paraId="63A0DAC3" w14:textId="77777777" w:rsidTr="00ED00D1">
        <w:trPr>
          <w:trHeight w:val="305"/>
        </w:trPr>
        <w:tc>
          <w:tcPr>
            <w:tcW w:w="3505" w:type="dxa"/>
            <w:tcBorders>
              <w:top w:val="single" w:sz="4" w:space="0" w:color="000000"/>
              <w:left w:val="single" w:sz="4" w:space="0" w:color="000000"/>
              <w:bottom w:val="single" w:sz="4" w:space="0" w:color="000000"/>
            </w:tcBorders>
            <w:shd w:val="clear" w:color="auto" w:fill="auto"/>
            <w:vAlign w:val="center"/>
          </w:tcPr>
          <w:p w14:paraId="58A32807" w14:textId="77777777" w:rsidR="005A78CD" w:rsidRPr="005A78CD" w:rsidRDefault="005A78CD" w:rsidP="005A78CD">
            <w:pPr>
              <w:suppressAutoHyphens/>
              <w:spacing w:after="0" w:line="240" w:lineRule="auto"/>
              <w:ind w:left="360"/>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Neformalusis ugdymas</w:t>
            </w:r>
          </w:p>
        </w:tc>
        <w:tc>
          <w:tcPr>
            <w:tcW w:w="6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436C5D" w14:textId="77777777" w:rsidR="005A78CD" w:rsidRPr="005A78CD" w:rsidRDefault="005A78CD" w:rsidP="005A78CD">
            <w:pPr>
              <w:suppressAutoHyphens/>
              <w:spacing w:after="0" w:line="240" w:lineRule="auto"/>
              <w:ind w:left="360"/>
              <w:jc w:val="center"/>
              <w:rPr>
                <w:rFonts w:ascii="Times New Roman" w:eastAsia="Times New Roman" w:hAnsi="Times New Roman" w:cs="Times New Roman"/>
                <w:sz w:val="24"/>
                <w:szCs w:val="24"/>
                <w:lang w:eastAsia="zh-CN"/>
              </w:rPr>
            </w:pPr>
            <w:r w:rsidRPr="005A78CD">
              <w:rPr>
                <w:rFonts w:ascii="Times New Roman" w:eastAsia="Times New Roman" w:hAnsi="Times New Roman" w:cs="Times New Roman"/>
                <w:sz w:val="24"/>
                <w:szCs w:val="24"/>
                <w:lang w:eastAsia="zh-CN"/>
              </w:rPr>
              <w:t>2</w:t>
            </w:r>
          </w:p>
        </w:tc>
      </w:tr>
    </w:tbl>
    <w:p w14:paraId="5D5F3D58" w14:textId="729B8A08" w:rsidR="006F72D1" w:rsidRDefault="006F72D1" w:rsidP="00ED00D1">
      <w:pPr>
        <w:suppressAutoHyphens/>
        <w:spacing w:after="0" w:line="240" w:lineRule="auto"/>
        <w:rPr>
          <w:rFonts w:ascii="Times New Roman" w:eastAsia="Times New Roman" w:hAnsi="Times New Roman" w:cs="Times New Roman"/>
          <w:b/>
          <w:sz w:val="24"/>
          <w:szCs w:val="24"/>
          <w:lang w:eastAsia="zh-CN"/>
        </w:rPr>
      </w:pPr>
    </w:p>
    <w:p w14:paraId="3AAE23C8" w14:textId="6487A2DE" w:rsidR="006F72D1" w:rsidRPr="006F72D1" w:rsidRDefault="006F72D1" w:rsidP="006F72D1">
      <w:pPr>
        <w:suppressAutoHyphens/>
        <w:spacing w:after="0" w:line="240" w:lineRule="auto"/>
        <w:jc w:val="center"/>
        <w:rPr>
          <w:rFonts w:ascii="Times New Roman" w:eastAsia="Times New Roman" w:hAnsi="Times New Roman" w:cs="Times New Roman"/>
          <w:sz w:val="24"/>
          <w:szCs w:val="24"/>
          <w:lang w:eastAsia="zh-CN"/>
        </w:rPr>
      </w:pPr>
      <w:r w:rsidRPr="006F72D1">
        <w:rPr>
          <w:rFonts w:ascii="Times New Roman" w:eastAsia="Times New Roman" w:hAnsi="Times New Roman" w:cs="Times New Roman"/>
          <w:b/>
          <w:sz w:val="24"/>
          <w:szCs w:val="24"/>
          <w:lang w:eastAsia="zh-CN"/>
        </w:rPr>
        <w:t>VII</w:t>
      </w:r>
      <w:r w:rsidR="005A78CD">
        <w:rPr>
          <w:rFonts w:ascii="Times New Roman" w:eastAsia="Times New Roman" w:hAnsi="Times New Roman" w:cs="Times New Roman"/>
          <w:b/>
          <w:sz w:val="24"/>
          <w:szCs w:val="24"/>
          <w:lang w:eastAsia="zh-CN"/>
        </w:rPr>
        <w:t>I</w:t>
      </w:r>
      <w:r w:rsidRPr="006F72D1">
        <w:rPr>
          <w:rFonts w:ascii="Times New Roman" w:eastAsia="Times New Roman" w:hAnsi="Times New Roman" w:cs="Times New Roman"/>
          <w:b/>
          <w:sz w:val="24"/>
          <w:szCs w:val="24"/>
          <w:lang w:eastAsia="zh-CN"/>
        </w:rPr>
        <w:t xml:space="preserve"> SKYRIUS</w:t>
      </w:r>
    </w:p>
    <w:p w14:paraId="7460D403" w14:textId="79F1FDD9" w:rsidR="006F72D1" w:rsidRPr="006F72D1" w:rsidRDefault="006F72D1" w:rsidP="006F72D1">
      <w:pPr>
        <w:suppressAutoHyphens/>
        <w:spacing w:after="0" w:line="240" w:lineRule="auto"/>
        <w:rPr>
          <w:rFonts w:ascii="Times New Roman" w:eastAsia="Times New Roman" w:hAnsi="Times New Roman" w:cs="Times New Roman"/>
          <w:b/>
          <w:sz w:val="24"/>
          <w:szCs w:val="24"/>
          <w:lang w:eastAsia="zh-CN"/>
        </w:rPr>
      </w:pPr>
    </w:p>
    <w:p w14:paraId="2271FE86" w14:textId="77777777" w:rsidR="006F72D1" w:rsidRPr="006F72D1" w:rsidRDefault="006F72D1" w:rsidP="006F72D1">
      <w:pPr>
        <w:tabs>
          <w:tab w:val="left" w:pos="567"/>
        </w:tabs>
        <w:suppressAutoHyphens/>
        <w:autoSpaceDE w:val="0"/>
        <w:spacing w:after="0" w:line="240" w:lineRule="auto"/>
        <w:jc w:val="center"/>
        <w:rPr>
          <w:rFonts w:ascii="Times New Roman" w:eastAsia="Times New Roman" w:hAnsi="Times New Roman" w:cs="Times New Roman"/>
          <w:sz w:val="24"/>
          <w:szCs w:val="24"/>
          <w:lang w:eastAsia="zh-CN"/>
        </w:rPr>
      </w:pPr>
      <w:r w:rsidRPr="006F72D1">
        <w:rPr>
          <w:rFonts w:ascii="Times New Roman" w:eastAsia="Times New Roman" w:hAnsi="Times New Roman" w:cs="Times New Roman"/>
          <w:b/>
          <w:sz w:val="24"/>
          <w:szCs w:val="24"/>
          <w:lang w:eastAsia="zh-CN"/>
        </w:rPr>
        <w:t>MOKINIŲ, TURINČIŲ SPECIALIŲJŲ UGDYMOSI POREIKIŲ, PAŽANGOS IR PASIEKIMŲ VERTINIMAS</w:t>
      </w:r>
    </w:p>
    <w:p w14:paraId="0A3E2DEE" w14:textId="77777777" w:rsidR="006F72D1" w:rsidRPr="006F72D1" w:rsidRDefault="006F72D1" w:rsidP="006F72D1">
      <w:pPr>
        <w:tabs>
          <w:tab w:val="left" w:pos="567"/>
        </w:tabs>
        <w:suppressAutoHyphens/>
        <w:autoSpaceDE w:val="0"/>
        <w:spacing w:after="0" w:line="240" w:lineRule="auto"/>
        <w:jc w:val="center"/>
        <w:rPr>
          <w:rFonts w:ascii="Times New Roman" w:eastAsia="Times New Roman" w:hAnsi="Times New Roman" w:cs="Times New Roman"/>
          <w:b/>
          <w:sz w:val="24"/>
          <w:szCs w:val="24"/>
          <w:lang w:eastAsia="zh-CN"/>
        </w:rPr>
      </w:pPr>
    </w:p>
    <w:p w14:paraId="0E74AF5F" w14:textId="571535C5" w:rsidR="006F72D1" w:rsidRPr="006F72D1" w:rsidRDefault="006F72D1" w:rsidP="006F72D1">
      <w:pPr>
        <w:tabs>
          <w:tab w:val="left" w:pos="567"/>
        </w:tabs>
        <w:suppressAutoHyphens/>
        <w:autoSpaceDE w:val="0"/>
        <w:spacing w:after="0" w:line="240" w:lineRule="auto"/>
        <w:jc w:val="both"/>
        <w:rPr>
          <w:rFonts w:ascii="Times New Roman" w:eastAsia="Times New Roman" w:hAnsi="Times New Roman" w:cs="Times New Roman"/>
          <w:sz w:val="24"/>
          <w:szCs w:val="24"/>
          <w:lang w:eastAsia="zh-CN"/>
        </w:rPr>
      </w:pPr>
      <w:r w:rsidRPr="006F72D1">
        <w:rPr>
          <w:rFonts w:ascii="Times New Roman" w:eastAsia="Times New Roman" w:hAnsi="Times New Roman" w:cs="Times New Roman"/>
          <w:b/>
          <w:sz w:val="24"/>
          <w:szCs w:val="24"/>
          <w:lang w:eastAsia="zh-CN"/>
        </w:rPr>
        <w:tab/>
      </w:r>
      <w:r w:rsidR="00ED00D1">
        <w:rPr>
          <w:rFonts w:ascii="Times New Roman" w:eastAsia="Times New Roman" w:hAnsi="Times New Roman" w:cs="Times New Roman"/>
          <w:sz w:val="24"/>
          <w:szCs w:val="24"/>
          <w:lang w:eastAsia="zh-CN"/>
        </w:rPr>
        <w:t>106</w:t>
      </w:r>
      <w:r w:rsidRPr="006F72D1">
        <w:rPr>
          <w:rFonts w:ascii="Times New Roman" w:eastAsia="Times New Roman" w:hAnsi="Times New Roman" w:cs="Times New Roman"/>
          <w:sz w:val="24"/>
          <w:szCs w:val="24"/>
          <w:lang w:eastAsia="zh-CN"/>
        </w:rPr>
        <w:t>. Mokinio, kuris mokosi pagal bendrojo ugdymo programą, mokymosi pažanga ir pasiekimai vertinami pagal Bendrosiose programose numatytus pasiekimus ir vadovaujantis bendrųjų ugdymo planų nuostatomis. Mokinio, kuris mokosi pagal pritaikytą bendrojo ugdymo dalykų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mokinio pasiekimų vertinimas ir pa(si)tikrinimų būdai, kaip jie derės su Bendrosiose programose numatytais pasiekimų lygiais.</w:t>
      </w:r>
    </w:p>
    <w:p w14:paraId="2D7893EC" w14:textId="0964B874" w:rsidR="006F72D1" w:rsidRPr="006F72D1" w:rsidRDefault="00ED00D1" w:rsidP="006F72D1">
      <w:pPr>
        <w:tabs>
          <w:tab w:val="left" w:pos="567"/>
        </w:tabs>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Calibri" w:hAnsi="Times New Roman" w:cs="Times New Roman"/>
          <w:bCs/>
          <w:sz w:val="24"/>
          <w:szCs w:val="24"/>
        </w:rPr>
        <w:tab/>
        <w:t>107</w:t>
      </w:r>
      <w:r w:rsidR="006F72D1" w:rsidRPr="006F72D1">
        <w:rPr>
          <w:rFonts w:ascii="Times New Roman" w:eastAsia="Calibri" w:hAnsi="Times New Roman" w:cs="Times New Roman"/>
          <w:bCs/>
          <w:sz w:val="24"/>
          <w:szCs w:val="24"/>
        </w:rPr>
        <w:t xml:space="preserve">. Mokinių, kuriems pedagoginės psichologinės tarybos rekomenduota mokytis pagal individualizuotas programas, ugdymo rezultatai vertinami pagal atitinkamos programos reikalavimus. </w:t>
      </w:r>
    </w:p>
    <w:p w14:paraId="05CF985C" w14:textId="77777777" w:rsidR="006F72D1" w:rsidRPr="006F72D1" w:rsidRDefault="006F72D1" w:rsidP="006F72D1">
      <w:pPr>
        <w:suppressAutoHyphens/>
        <w:spacing w:after="0" w:line="240" w:lineRule="auto"/>
        <w:jc w:val="both"/>
        <w:rPr>
          <w:rFonts w:ascii="Times New Roman" w:eastAsia="Calibri" w:hAnsi="Times New Roman" w:cs="Times New Roman"/>
          <w:bCs/>
          <w:sz w:val="24"/>
          <w:szCs w:val="24"/>
          <w:lang w:val="es-ES"/>
        </w:rPr>
      </w:pPr>
    </w:p>
    <w:p w14:paraId="0814A9D0" w14:textId="77777777" w:rsidR="006F72D1" w:rsidRPr="006F72D1" w:rsidRDefault="006F72D1" w:rsidP="006F72D1">
      <w:pPr>
        <w:suppressAutoHyphens/>
        <w:spacing w:after="0" w:line="240" w:lineRule="auto"/>
        <w:jc w:val="center"/>
        <w:rPr>
          <w:rFonts w:ascii="Times New Roman" w:eastAsia="Times New Roman" w:hAnsi="Times New Roman" w:cs="Times New Roman"/>
          <w:sz w:val="24"/>
          <w:szCs w:val="24"/>
          <w:lang w:eastAsia="zh-CN"/>
        </w:rPr>
      </w:pPr>
      <w:r w:rsidRPr="006F72D1">
        <w:rPr>
          <w:rFonts w:ascii="Times New Roman" w:eastAsia="Times New Roman" w:hAnsi="Times New Roman" w:cs="Times New Roman"/>
          <w:bCs/>
          <w:sz w:val="24"/>
          <w:szCs w:val="24"/>
          <w:lang w:val="es-ES" w:eastAsia="zh-CN"/>
        </w:rPr>
        <w:t>___________________________</w:t>
      </w:r>
    </w:p>
    <w:p w14:paraId="1BC3405F" w14:textId="77777777" w:rsidR="006F72D1" w:rsidRPr="006F72D1" w:rsidRDefault="006F72D1" w:rsidP="006F72D1">
      <w:pPr>
        <w:suppressAutoHyphens/>
        <w:spacing w:after="0" w:line="240" w:lineRule="auto"/>
        <w:jc w:val="both"/>
        <w:rPr>
          <w:rFonts w:ascii="Times New Roman" w:eastAsia="Times New Roman" w:hAnsi="Times New Roman" w:cs="Times New Roman"/>
          <w:bCs/>
          <w:sz w:val="24"/>
          <w:szCs w:val="24"/>
          <w:lang w:val="es-ES" w:eastAsia="zh-CN"/>
        </w:rPr>
      </w:pPr>
    </w:p>
    <w:p w14:paraId="2C892BA5" w14:textId="77777777" w:rsidR="006F72D1" w:rsidRPr="006F72D1" w:rsidRDefault="006F72D1" w:rsidP="006F72D1">
      <w:pPr>
        <w:suppressAutoHyphens/>
        <w:spacing w:after="0" w:line="240" w:lineRule="auto"/>
        <w:jc w:val="both"/>
        <w:rPr>
          <w:rFonts w:ascii="Times New Roman" w:eastAsia="Times New Roman" w:hAnsi="Times New Roman" w:cs="Times New Roman"/>
          <w:sz w:val="24"/>
          <w:szCs w:val="24"/>
          <w:lang w:eastAsia="zh-CN"/>
        </w:rPr>
      </w:pPr>
      <w:r w:rsidRPr="006F72D1">
        <w:rPr>
          <w:rFonts w:ascii="Times New Roman" w:eastAsia="Times New Roman" w:hAnsi="Times New Roman" w:cs="Times New Roman"/>
          <w:bCs/>
          <w:sz w:val="24"/>
          <w:szCs w:val="24"/>
          <w:lang w:val="es-ES" w:eastAsia="zh-CN"/>
        </w:rPr>
        <w:t>SUDERINTA</w:t>
      </w:r>
    </w:p>
    <w:p w14:paraId="255C1616" w14:textId="77777777" w:rsidR="006F72D1" w:rsidRPr="006F72D1" w:rsidRDefault="006F72D1" w:rsidP="006F72D1">
      <w:pPr>
        <w:suppressAutoHyphens/>
        <w:spacing w:after="0" w:line="240" w:lineRule="auto"/>
        <w:jc w:val="both"/>
        <w:rPr>
          <w:rFonts w:ascii="Times New Roman" w:eastAsia="Times New Roman" w:hAnsi="Times New Roman" w:cs="Times New Roman"/>
          <w:sz w:val="24"/>
          <w:szCs w:val="24"/>
          <w:lang w:eastAsia="zh-CN"/>
        </w:rPr>
      </w:pPr>
      <w:r w:rsidRPr="006F72D1">
        <w:rPr>
          <w:rFonts w:ascii="Times New Roman" w:eastAsia="Times New Roman" w:hAnsi="Times New Roman" w:cs="Times New Roman"/>
          <w:bCs/>
          <w:sz w:val="24"/>
          <w:szCs w:val="24"/>
          <w:lang w:val="es-ES" w:eastAsia="zh-CN"/>
        </w:rPr>
        <w:t xml:space="preserve">Mokyklos tarybos </w:t>
      </w:r>
    </w:p>
    <w:p w14:paraId="4F396DB0" w14:textId="77777777" w:rsidR="004D104F" w:rsidRDefault="004D104F" w:rsidP="00884D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2021-06-03 posėdyje </w:t>
      </w:r>
    </w:p>
    <w:p w14:paraId="77A35A4C" w14:textId="33A28C6A" w:rsidR="0008315D" w:rsidRPr="009D53ED" w:rsidRDefault="004D104F" w:rsidP="00884D83">
      <w:pPr>
        <w:spacing w:after="0" w:line="240" w:lineRule="auto"/>
        <w:rPr>
          <w:rFonts w:ascii="Times New Roman" w:hAnsi="Times New Roman" w:cs="Times New Roman"/>
          <w:sz w:val="24"/>
          <w:szCs w:val="24"/>
        </w:rPr>
      </w:pPr>
      <w:r>
        <w:rPr>
          <w:rFonts w:ascii="Times New Roman" w:hAnsi="Times New Roman" w:cs="Times New Roman"/>
          <w:sz w:val="24"/>
          <w:szCs w:val="24"/>
        </w:rPr>
        <w:t>Protokolo Nr. M10-3</w:t>
      </w:r>
    </w:p>
    <w:p w14:paraId="0D5A83EC" w14:textId="6756B166" w:rsidR="0008315D" w:rsidRPr="004D104F" w:rsidRDefault="0008315D" w:rsidP="00D61D26">
      <w:pPr>
        <w:spacing w:after="0" w:line="240" w:lineRule="auto"/>
        <w:rPr>
          <w:rFonts w:ascii="Times New Roman" w:hAnsi="Times New Roman" w:cs="Times New Roman"/>
          <w:sz w:val="24"/>
          <w:szCs w:val="24"/>
          <w:lang w:val="en-US"/>
        </w:rPr>
      </w:pPr>
    </w:p>
    <w:sectPr w:rsidR="0008315D" w:rsidRPr="004D104F" w:rsidSect="00567879">
      <w:headerReference w:type="default" r:id="rId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907B" w14:textId="77777777" w:rsidR="008735FF" w:rsidRDefault="008735FF" w:rsidP="000C3F73">
      <w:pPr>
        <w:spacing w:after="0" w:line="240" w:lineRule="auto"/>
      </w:pPr>
      <w:r>
        <w:separator/>
      </w:r>
    </w:p>
  </w:endnote>
  <w:endnote w:type="continuationSeparator" w:id="0">
    <w:p w14:paraId="1BF1351E" w14:textId="77777777" w:rsidR="008735FF" w:rsidRDefault="008735FF" w:rsidP="000C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06AE4" w14:textId="77777777" w:rsidR="008735FF" w:rsidRDefault="008735FF" w:rsidP="000C3F73">
      <w:pPr>
        <w:spacing w:after="0" w:line="240" w:lineRule="auto"/>
      </w:pPr>
      <w:r>
        <w:separator/>
      </w:r>
    </w:p>
  </w:footnote>
  <w:footnote w:type="continuationSeparator" w:id="0">
    <w:p w14:paraId="4028E2A3" w14:textId="77777777" w:rsidR="008735FF" w:rsidRDefault="008735FF" w:rsidP="000C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259902"/>
      <w:docPartObj>
        <w:docPartGallery w:val="Page Numbers (Top of Page)"/>
        <w:docPartUnique/>
      </w:docPartObj>
    </w:sdtPr>
    <w:sdtEndPr/>
    <w:sdtContent>
      <w:p w14:paraId="6FF03EAE" w14:textId="50940439" w:rsidR="00567879" w:rsidRDefault="00567879">
        <w:pPr>
          <w:pStyle w:val="Antrats"/>
          <w:jc w:val="center"/>
        </w:pPr>
        <w:r>
          <w:fldChar w:fldCharType="begin"/>
        </w:r>
        <w:r>
          <w:instrText>PAGE   \* MERGEFORMAT</w:instrText>
        </w:r>
        <w:r>
          <w:fldChar w:fldCharType="separate"/>
        </w:r>
        <w:r w:rsidR="00BB1CCC">
          <w:rPr>
            <w:noProof/>
          </w:rPr>
          <w:t>19</w:t>
        </w:r>
        <w:r>
          <w:fldChar w:fldCharType="end"/>
        </w:r>
      </w:p>
    </w:sdtContent>
  </w:sdt>
  <w:p w14:paraId="59D3FB6A" w14:textId="77777777" w:rsidR="00567879" w:rsidRDefault="0056787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75"/>
      <w:numFmt w:val="decimal"/>
      <w:lvlText w:val="%1."/>
      <w:lvlJc w:val="left"/>
      <w:pPr>
        <w:tabs>
          <w:tab w:val="num" w:pos="0"/>
        </w:tabs>
        <w:ind w:left="720" w:hanging="360"/>
      </w:pPr>
      <w:rPr>
        <w:rFonts w:ascii="Times New Roman" w:hAnsi="Times New Roman" w:cs="Times New Roman" w:hint="default"/>
        <w:color w:val="FF0000"/>
        <w:sz w:val="24"/>
        <w:szCs w:val="24"/>
      </w:rPr>
    </w:lvl>
  </w:abstractNum>
  <w:abstractNum w:abstractNumId="1" w15:restartNumberingAfterBreak="0">
    <w:nsid w:val="00000005"/>
    <w:multiLevelType w:val="singleLevel"/>
    <w:tmpl w:val="00000005"/>
    <w:name w:val="WW8Num5"/>
    <w:lvl w:ilvl="0">
      <w:start w:val="1"/>
      <w:numFmt w:val="bullet"/>
      <w:lvlText w:val=""/>
      <w:lvlJc w:val="left"/>
      <w:pPr>
        <w:tabs>
          <w:tab w:val="num" w:pos="1296"/>
        </w:tabs>
        <w:ind w:left="1790" w:hanging="360"/>
      </w:pPr>
      <w:rPr>
        <w:rFonts w:ascii="Symbol" w:hAnsi="Symbol" w:cs="Symbol" w:hint="default"/>
      </w:rPr>
    </w:lvl>
  </w:abstractNum>
  <w:abstractNum w:abstractNumId="2" w15:restartNumberingAfterBreak="0">
    <w:nsid w:val="09B64BBF"/>
    <w:multiLevelType w:val="multilevel"/>
    <w:tmpl w:val="38F2E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9E4CDA"/>
    <w:multiLevelType w:val="hybridMultilevel"/>
    <w:tmpl w:val="20863D0C"/>
    <w:lvl w:ilvl="0" w:tplc="7174E332">
      <w:start w:val="1"/>
      <w:numFmt w:val="decimal"/>
      <w:lvlText w:val="%1."/>
      <w:lvlJc w:val="left"/>
      <w:pPr>
        <w:ind w:left="720" w:hanging="360"/>
      </w:pPr>
    </w:lvl>
    <w:lvl w:ilvl="1" w:tplc="83A6E58A">
      <w:start w:val="1"/>
      <w:numFmt w:val="lowerLetter"/>
      <w:lvlText w:val="%2."/>
      <w:lvlJc w:val="left"/>
      <w:pPr>
        <w:ind w:left="1440" w:hanging="360"/>
      </w:pPr>
    </w:lvl>
    <w:lvl w:ilvl="2" w:tplc="6506F6D2">
      <w:start w:val="1"/>
      <w:numFmt w:val="lowerRoman"/>
      <w:lvlText w:val="%3."/>
      <w:lvlJc w:val="right"/>
      <w:pPr>
        <w:ind w:left="2160" w:hanging="180"/>
      </w:pPr>
    </w:lvl>
    <w:lvl w:ilvl="3" w:tplc="8FDC70AC">
      <w:start w:val="1"/>
      <w:numFmt w:val="decimal"/>
      <w:lvlText w:val="%4."/>
      <w:lvlJc w:val="left"/>
      <w:pPr>
        <w:ind w:left="2880" w:hanging="360"/>
      </w:pPr>
    </w:lvl>
    <w:lvl w:ilvl="4" w:tplc="F16EB558">
      <w:start w:val="1"/>
      <w:numFmt w:val="lowerLetter"/>
      <w:lvlText w:val="%5."/>
      <w:lvlJc w:val="left"/>
      <w:pPr>
        <w:ind w:left="3600" w:hanging="360"/>
      </w:pPr>
    </w:lvl>
    <w:lvl w:ilvl="5" w:tplc="7BF0202C">
      <w:start w:val="1"/>
      <w:numFmt w:val="lowerRoman"/>
      <w:lvlText w:val="%6."/>
      <w:lvlJc w:val="right"/>
      <w:pPr>
        <w:ind w:left="4320" w:hanging="180"/>
      </w:pPr>
    </w:lvl>
    <w:lvl w:ilvl="6" w:tplc="AF303BC0">
      <w:start w:val="1"/>
      <w:numFmt w:val="decimal"/>
      <w:lvlText w:val="%7."/>
      <w:lvlJc w:val="left"/>
      <w:pPr>
        <w:ind w:left="5040" w:hanging="360"/>
      </w:pPr>
    </w:lvl>
    <w:lvl w:ilvl="7" w:tplc="8B9AF876">
      <w:start w:val="1"/>
      <w:numFmt w:val="lowerLetter"/>
      <w:lvlText w:val="%8."/>
      <w:lvlJc w:val="left"/>
      <w:pPr>
        <w:ind w:left="5760" w:hanging="360"/>
      </w:pPr>
    </w:lvl>
    <w:lvl w:ilvl="8" w:tplc="908EFBE2">
      <w:start w:val="1"/>
      <w:numFmt w:val="lowerRoman"/>
      <w:lvlText w:val="%9."/>
      <w:lvlJc w:val="right"/>
      <w:pPr>
        <w:ind w:left="6480" w:hanging="180"/>
      </w:pPr>
    </w:lvl>
  </w:abstractNum>
  <w:abstractNum w:abstractNumId="4" w15:restartNumberingAfterBreak="0">
    <w:nsid w:val="3C4319B3"/>
    <w:multiLevelType w:val="hybridMultilevel"/>
    <w:tmpl w:val="2684FE0E"/>
    <w:lvl w:ilvl="0" w:tplc="0B5C3E8A">
      <w:start w:val="1"/>
      <w:numFmt w:val="bullet"/>
      <w:lvlText w:val=""/>
      <w:lvlJc w:val="left"/>
      <w:pPr>
        <w:ind w:left="720" w:hanging="360"/>
      </w:pPr>
      <w:rPr>
        <w:rFonts w:ascii="Wingdings" w:hAnsi="Wingdings" w:hint="default"/>
      </w:rPr>
    </w:lvl>
    <w:lvl w:ilvl="1" w:tplc="9B881C12">
      <w:start w:val="1"/>
      <w:numFmt w:val="bullet"/>
      <w:lvlText w:val="o"/>
      <w:lvlJc w:val="left"/>
      <w:pPr>
        <w:ind w:left="1440" w:hanging="360"/>
      </w:pPr>
      <w:rPr>
        <w:rFonts w:ascii="Courier New" w:hAnsi="Courier New" w:hint="default"/>
      </w:rPr>
    </w:lvl>
    <w:lvl w:ilvl="2" w:tplc="618A7DFC">
      <w:start w:val="1"/>
      <w:numFmt w:val="bullet"/>
      <w:lvlText w:val=""/>
      <w:lvlJc w:val="left"/>
      <w:pPr>
        <w:ind w:left="2160" w:hanging="360"/>
      </w:pPr>
      <w:rPr>
        <w:rFonts w:ascii="Wingdings" w:hAnsi="Wingdings" w:hint="default"/>
      </w:rPr>
    </w:lvl>
    <w:lvl w:ilvl="3" w:tplc="A9F25184">
      <w:start w:val="1"/>
      <w:numFmt w:val="bullet"/>
      <w:lvlText w:val=""/>
      <w:lvlJc w:val="left"/>
      <w:pPr>
        <w:ind w:left="2880" w:hanging="360"/>
      </w:pPr>
      <w:rPr>
        <w:rFonts w:ascii="Symbol" w:hAnsi="Symbol" w:hint="default"/>
      </w:rPr>
    </w:lvl>
    <w:lvl w:ilvl="4" w:tplc="A2F65A3C">
      <w:start w:val="1"/>
      <w:numFmt w:val="bullet"/>
      <w:lvlText w:val="o"/>
      <w:lvlJc w:val="left"/>
      <w:pPr>
        <w:ind w:left="3600" w:hanging="360"/>
      </w:pPr>
      <w:rPr>
        <w:rFonts w:ascii="Courier New" w:hAnsi="Courier New" w:hint="default"/>
      </w:rPr>
    </w:lvl>
    <w:lvl w:ilvl="5" w:tplc="24B23B4C">
      <w:start w:val="1"/>
      <w:numFmt w:val="bullet"/>
      <w:lvlText w:val=""/>
      <w:lvlJc w:val="left"/>
      <w:pPr>
        <w:ind w:left="4320" w:hanging="360"/>
      </w:pPr>
      <w:rPr>
        <w:rFonts w:ascii="Wingdings" w:hAnsi="Wingdings" w:hint="default"/>
      </w:rPr>
    </w:lvl>
    <w:lvl w:ilvl="6" w:tplc="609CC000">
      <w:start w:val="1"/>
      <w:numFmt w:val="bullet"/>
      <w:lvlText w:val=""/>
      <w:lvlJc w:val="left"/>
      <w:pPr>
        <w:ind w:left="5040" w:hanging="360"/>
      </w:pPr>
      <w:rPr>
        <w:rFonts w:ascii="Symbol" w:hAnsi="Symbol" w:hint="default"/>
      </w:rPr>
    </w:lvl>
    <w:lvl w:ilvl="7" w:tplc="4FA6E3D0">
      <w:start w:val="1"/>
      <w:numFmt w:val="bullet"/>
      <w:lvlText w:val="o"/>
      <w:lvlJc w:val="left"/>
      <w:pPr>
        <w:ind w:left="5760" w:hanging="360"/>
      </w:pPr>
      <w:rPr>
        <w:rFonts w:ascii="Courier New" w:hAnsi="Courier New" w:hint="default"/>
      </w:rPr>
    </w:lvl>
    <w:lvl w:ilvl="8" w:tplc="61A20056">
      <w:start w:val="1"/>
      <w:numFmt w:val="bullet"/>
      <w:lvlText w:val=""/>
      <w:lvlJc w:val="left"/>
      <w:pPr>
        <w:ind w:left="6480" w:hanging="360"/>
      </w:pPr>
      <w:rPr>
        <w:rFonts w:ascii="Wingdings" w:hAnsi="Wingdings" w:hint="default"/>
      </w:rPr>
    </w:lvl>
  </w:abstractNum>
  <w:abstractNum w:abstractNumId="5" w15:restartNumberingAfterBreak="0">
    <w:nsid w:val="53536E3F"/>
    <w:multiLevelType w:val="hybridMultilevel"/>
    <w:tmpl w:val="6AE07180"/>
    <w:lvl w:ilvl="0" w:tplc="D68AF42C">
      <w:start w:val="1"/>
      <w:numFmt w:val="decimal"/>
      <w:lvlText w:val="%1."/>
      <w:lvlJc w:val="left"/>
      <w:pPr>
        <w:ind w:left="720" w:hanging="360"/>
      </w:pPr>
    </w:lvl>
    <w:lvl w:ilvl="1" w:tplc="E7D8F0BC">
      <w:start w:val="1"/>
      <w:numFmt w:val="lowerLetter"/>
      <w:lvlText w:val="%2."/>
      <w:lvlJc w:val="left"/>
      <w:pPr>
        <w:ind w:left="1440" w:hanging="360"/>
      </w:pPr>
    </w:lvl>
    <w:lvl w:ilvl="2" w:tplc="FD0698C0">
      <w:start w:val="1"/>
      <w:numFmt w:val="lowerRoman"/>
      <w:lvlText w:val="%3."/>
      <w:lvlJc w:val="right"/>
      <w:pPr>
        <w:ind w:left="2160" w:hanging="180"/>
      </w:pPr>
    </w:lvl>
    <w:lvl w:ilvl="3" w:tplc="8CF66050">
      <w:start w:val="1"/>
      <w:numFmt w:val="decimal"/>
      <w:lvlText w:val="%4."/>
      <w:lvlJc w:val="left"/>
      <w:pPr>
        <w:ind w:left="2880" w:hanging="360"/>
      </w:pPr>
    </w:lvl>
    <w:lvl w:ilvl="4" w:tplc="42DC7F5C">
      <w:start w:val="1"/>
      <w:numFmt w:val="lowerLetter"/>
      <w:lvlText w:val="%5."/>
      <w:lvlJc w:val="left"/>
      <w:pPr>
        <w:ind w:left="3600" w:hanging="360"/>
      </w:pPr>
    </w:lvl>
    <w:lvl w:ilvl="5" w:tplc="91829EBA">
      <w:start w:val="1"/>
      <w:numFmt w:val="lowerRoman"/>
      <w:lvlText w:val="%6."/>
      <w:lvlJc w:val="right"/>
      <w:pPr>
        <w:ind w:left="4320" w:hanging="180"/>
      </w:pPr>
    </w:lvl>
    <w:lvl w:ilvl="6" w:tplc="E8F6B3AE">
      <w:start w:val="1"/>
      <w:numFmt w:val="decimal"/>
      <w:lvlText w:val="%7."/>
      <w:lvlJc w:val="left"/>
      <w:pPr>
        <w:ind w:left="5040" w:hanging="360"/>
      </w:pPr>
    </w:lvl>
    <w:lvl w:ilvl="7" w:tplc="AAD42F5A">
      <w:start w:val="1"/>
      <w:numFmt w:val="lowerLetter"/>
      <w:lvlText w:val="%8."/>
      <w:lvlJc w:val="left"/>
      <w:pPr>
        <w:ind w:left="5760" w:hanging="360"/>
      </w:pPr>
    </w:lvl>
    <w:lvl w:ilvl="8" w:tplc="F886DCFE">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9A0DB"/>
    <w:rsid w:val="00040022"/>
    <w:rsid w:val="00052FD5"/>
    <w:rsid w:val="0008315D"/>
    <w:rsid w:val="000C2275"/>
    <w:rsid w:val="000C3F73"/>
    <w:rsid w:val="000C4018"/>
    <w:rsid w:val="000E6E10"/>
    <w:rsid w:val="000F7910"/>
    <w:rsid w:val="0010726A"/>
    <w:rsid w:val="0015476E"/>
    <w:rsid w:val="00170FCE"/>
    <w:rsid w:val="001F17A9"/>
    <w:rsid w:val="00302534"/>
    <w:rsid w:val="00332C53"/>
    <w:rsid w:val="0034AB5A"/>
    <w:rsid w:val="0037730A"/>
    <w:rsid w:val="003F4042"/>
    <w:rsid w:val="004D104F"/>
    <w:rsid w:val="005003B5"/>
    <w:rsid w:val="00522280"/>
    <w:rsid w:val="00522581"/>
    <w:rsid w:val="00565D40"/>
    <w:rsid w:val="00567879"/>
    <w:rsid w:val="005A78CD"/>
    <w:rsid w:val="006332E9"/>
    <w:rsid w:val="006456E2"/>
    <w:rsid w:val="006E0595"/>
    <w:rsid w:val="006F72D1"/>
    <w:rsid w:val="00706312"/>
    <w:rsid w:val="00725481"/>
    <w:rsid w:val="0073C3A8"/>
    <w:rsid w:val="00744ED8"/>
    <w:rsid w:val="00746D40"/>
    <w:rsid w:val="00771FA1"/>
    <w:rsid w:val="00773D2F"/>
    <w:rsid w:val="007C0C57"/>
    <w:rsid w:val="007D113B"/>
    <w:rsid w:val="007D57FA"/>
    <w:rsid w:val="008042CD"/>
    <w:rsid w:val="00844531"/>
    <w:rsid w:val="00857E39"/>
    <w:rsid w:val="008735FF"/>
    <w:rsid w:val="00884D83"/>
    <w:rsid w:val="00892146"/>
    <w:rsid w:val="008B111C"/>
    <w:rsid w:val="008C7554"/>
    <w:rsid w:val="009141C3"/>
    <w:rsid w:val="00920893"/>
    <w:rsid w:val="009D1D9D"/>
    <w:rsid w:val="009D53ED"/>
    <w:rsid w:val="009F0E04"/>
    <w:rsid w:val="009FAAB2"/>
    <w:rsid w:val="00A433B7"/>
    <w:rsid w:val="00A762A7"/>
    <w:rsid w:val="00A935E2"/>
    <w:rsid w:val="00AC1614"/>
    <w:rsid w:val="00B16C05"/>
    <w:rsid w:val="00B8319F"/>
    <w:rsid w:val="00B93ABE"/>
    <w:rsid w:val="00BA3369"/>
    <w:rsid w:val="00BB1CCC"/>
    <w:rsid w:val="00BD32AE"/>
    <w:rsid w:val="00C0042B"/>
    <w:rsid w:val="00C039E5"/>
    <w:rsid w:val="00C04AAF"/>
    <w:rsid w:val="00C27A4C"/>
    <w:rsid w:val="00C40E08"/>
    <w:rsid w:val="00C4631D"/>
    <w:rsid w:val="00C6487A"/>
    <w:rsid w:val="00C6CE2F"/>
    <w:rsid w:val="00C6EC84"/>
    <w:rsid w:val="00C812C8"/>
    <w:rsid w:val="00C91CFC"/>
    <w:rsid w:val="00CB3CE3"/>
    <w:rsid w:val="00CE1869"/>
    <w:rsid w:val="00D60ACD"/>
    <w:rsid w:val="00D61D26"/>
    <w:rsid w:val="00D951C0"/>
    <w:rsid w:val="00DC2338"/>
    <w:rsid w:val="00DC2664"/>
    <w:rsid w:val="00DD1BE5"/>
    <w:rsid w:val="00DE00D8"/>
    <w:rsid w:val="00DF2671"/>
    <w:rsid w:val="00E0168B"/>
    <w:rsid w:val="00E07D4C"/>
    <w:rsid w:val="00E12D5E"/>
    <w:rsid w:val="00E26B81"/>
    <w:rsid w:val="00E733AC"/>
    <w:rsid w:val="00E84BCD"/>
    <w:rsid w:val="00ED00D1"/>
    <w:rsid w:val="00EF69AE"/>
    <w:rsid w:val="00F054E5"/>
    <w:rsid w:val="00F64078"/>
    <w:rsid w:val="00FC7D08"/>
    <w:rsid w:val="0102D567"/>
    <w:rsid w:val="01105DC1"/>
    <w:rsid w:val="011B398D"/>
    <w:rsid w:val="0146377B"/>
    <w:rsid w:val="016771B8"/>
    <w:rsid w:val="01958A7D"/>
    <w:rsid w:val="02568671"/>
    <w:rsid w:val="026460DC"/>
    <w:rsid w:val="02969974"/>
    <w:rsid w:val="02C8387F"/>
    <w:rsid w:val="02D2DF57"/>
    <w:rsid w:val="02D557D8"/>
    <w:rsid w:val="02EFBCB5"/>
    <w:rsid w:val="031C09B3"/>
    <w:rsid w:val="033F171C"/>
    <w:rsid w:val="034A49F2"/>
    <w:rsid w:val="0359F78F"/>
    <w:rsid w:val="0390B02F"/>
    <w:rsid w:val="0398D012"/>
    <w:rsid w:val="03D229A5"/>
    <w:rsid w:val="03DC61C4"/>
    <w:rsid w:val="03E39BFB"/>
    <w:rsid w:val="042BB6C4"/>
    <w:rsid w:val="045013AB"/>
    <w:rsid w:val="0453D291"/>
    <w:rsid w:val="04702D4E"/>
    <w:rsid w:val="047D0FFA"/>
    <w:rsid w:val="04AED80D"/>
    <w:rsid w:val="04B0B09F"/>
    <w:rsid w:val="04DAC5E8"/>
    <w:rsid w:val="04FBD527"/>
    <w:rsid w:val="0519FF20"/>
    <w:rsid w:val="052FBA66"/>
    <w:rsid w:val="0578ADA0"/>
    <w:rsid w:val="05D7EA8F"/>
    <w:rsid w:val="05DA2F3D"/>
    <w:rsid w:val="05E81DAB"/>
    <w:rsid w:val="05FA5AB6"/>
    <w:rsid w:val="06A0C0C1"/>
    <w:rsid w:val="06AD9641"/>
    <w:rsid w:val="06CD2B2A"/>
    <w:rsid w:val="06CE07D5"/>
    <w:rsid w:val="06FA1B73"/>
    <w:rsid w:val="0713628A"/>
    <w:rsid w:val="072D164D"/>
    <w:rsid w:val="07440ADC"/>
    <w:rsid w:val="075AC7FE"/>
    <w:rsid w:val="076A7AD1"/>
    <w:rsid w:val="0775F0AB"/>
    <w:rsid w:val="07B27D78"/>
    <w:rsid w:val="07DB23AC"/>
    <w:rsid w:val="07E75274"/>
    <w:rsid w:val="080808FF"/>
    <w:rsid w:val="084C4C2E"/>
    <w:rsid w:val="086E00FA"/>
    <w:rsid w:val="087D836B"/>
    <w:rsid w:val="088F9E6F"/>
    <w:rsid w:val="08B15053"/>
    <w:rsid w:val="08DD2E68"/>
    <w:rsid w:val="08EDA699"/>
    <w:rsid w:val="08EF541B"/>
    <w:rsid w:val="08FE58DC"/>
    <w:rsid w:val="09032BFB"/>
    <w:rsid w:val="0918082F"/>
    <w:rsid w:val="092B401D"/>
    <w:rsid w:val="09544CA9"/>
    <w:rsid w:val="099EF92E"/>
    <w:rsid w:val="09F376CD"/>
    <w:rsid w:val="09F46E57"/>
    <w:rsid w:val="0A264F7B"/>
    <w:rsid w:val="0A509EC7"/>
    <w:rsid w:val="0A56301B"/>
    <w:rsid w:val="0A76DBD9"/>
    <w:rsid w:val="0AE1D549"/>
    <w:rsid w:val="0AE6427B"/>
    <w:rsid w:val="0B611DAD"/>
    <w:rsid w:val="0BE00446"/>
    <w:rsid w:val="0C37B20F"/>
    <w:rsid w:val="0C6363BF"/>
    <w:rsid w:val="0D3A58E2"/>
    <w:rsid w:val="0D4F2635"/>
    <w:rsid w:val="0D70E77C"/>
    <w:rsid w:val="0D770402"/>
    <w:rsid w:val="0D8FB805"/>
    <w:rsid w:val="0DC435F8"/>
    <w:rsid w:val="0DD5190A"/>
    <w:rsid w:val="0DD5621A"/>
    <w:rsid w:val="0DECA0EE"/>
    <w:rsid w:val="0E13CE3A"/>
    <w:rsid w:val="0E1D8E94"/>
    <w:rsid w:val="0E3EBE9A"/>
    <w:rsid w:val="0E5B3474"/>
    <w:rsid w:val="0E7A1AA1"/>
    <w:rsid w:val="0E8DDC55"/>
    <w:rsid w:val="0EA4184A"/>
    <w:rsid w:val="0EDF4F39"/>
    <w:rsid w:val="0EE096D2"/>
    <w:rsid w:val="0F7B2D60"/>
    <w:rsid w:val="0FBD5213"/>
    <w:rsid w:val="102CF2A5"/>
    <w:rsid w:val="103860B0"/>
    <w:rsid w:val="10412A0C"/>
    <w:rsid w:val="10546DD7"/>
    <w:rsid w:val="105B6F25"/>
    <w:rsid w:val="1060B57B"/>
    <w:rsid w:val="1091FA77"/>
    <w:rsid w:val="10957C67"/>
    <w:rsid w:val="10CE3022"/>
    <w:rsid w:val="10CEEB46"/>
    <w:rsid w:val="10CF17F0"/>
    <w:rsid w:val="1121F5DE"/>
    <w:rsid w:val="11477D9A"/>
    <w:rsid w:val="114CD4C0"/>
    <w:rsid w:val="1161F512"/>
    <w:rsid w:val="1179BED7"/>
    <w:rsid w:val="118205F2"/>
    <w:rsid w:val="118C499F"/>
    <w:rsid w:val="1190FABF"/>
    <w:rsid w:val="11A39583"/>
    <w:rsid w:val="1204AFD0"/>
    <w:rsid w:val="120BC5D4"/>
    <w:rsid w:val="12120977"/>
    <w:rsid w:val="1216CD8A"/>
    <w:rsid w:val="1239E5B4"/>
    <w:rsid w:val="12522F2B"/>
    <w:rsid w:val="125A10BE"/>
    <w:rsid w:val="126AB949"/>
    <w:rsid w:val="12A3886C"/>
    <w:rsid w:val="12C6BBCB"/>
    <w:rsid w:val="12E85B49"/>
    <w:rsid w:val="12ED87C4"/>
    <w:rsid w:val="13251636"/>
    <w:rsid w:val="13653709"/>
    <w:rsid w:val="1398FE15"/>
    <w:rsid w:val="13AA8EAF"/>
    <w:rsid w:val="13B8EC51"/>
    <w:rsid w:val="13CA093D"/>
    <w:rsid w:val="13CC4EC3"/>
    <w:rsid w:val="13E76A32"/>
    <w:rsid w:val="14142306"/>
    <w:rsid w:val="14320B6D"/>
    <w:rsid w:val="14AE4384"/>
    <w:rsid w:val="14C53399"/>
    <w:rsid w:val="14F07CC1"/>
    <w:rsid w:val="14FA787B"/>
    <w:rsid w:val="15833A93"/>
    <w:rsid w:val="1596B555"/>
    <w:rsid w:val="159CFF94"/>
    <w:rsid w:val="15E6AEEA"/>
    <w:rsid w:val="160482B0"/>
    <w:rsid w:val="1605B269"/>
    <w:rsid w:val="1629EA85"/>
    <w:rsid w:val="16392F00"/>
    <w:rsid w:val="1694C92E"/>
    <w:rsid w:val="1697E4C9"/>
    <w:rsid w:val="16993F14"/>
    <w:rsid w:val="16E08E02"/>
    <w:rsid w:val="1708565E"/>
    <w:rsid w:val="1734A594"/>
    <w:rsid w:val="17493A08"/>
    <w:rsid w:val="175E8E13"/>
    <w:rsid w:val="176CC72D"/>
    <w:rsid w:val="176E39CE"/>
    <w:rsid w:val="17948AD7"/>
    <w:rsid w:val="17F46DB9"/>
    <w:rsid w:val="1800BD9D"/>
    <w:rsid w:val="1805D113"/>
    <w:rsid w:val="183C7500"/>
    <w:rsid w:val="183D8791"/>
    <w:rsid w:val="1846C1AB"/>
    <w:rsid w:val="1848E4E2"/>
    <w:rsid w:val="184BD951"/>
    <w:rsid w:val="184D0922"/>
    <w:rsid w:val="186FFAB1"/>
    <w:rsid w:val="18D4A056"/>
    <w:rsid w:val="18E1A2BB"/>
    <w:rsid w:val="18E93FC4"/>
    <w:rsid w:val="192466B8"/>
    <w:rsid w:val="1935B96B"/>
    <w:rsid w:val="19401A28"/>
    <w:rsid w:val="1952F1B8"/>
    <w:rsid w:val="195D0A02"/>
    <w:rsid w:val="19A5849E"/>
    <w:rsid w:val="19B3F6B7"/>
    <w:rsid w:val="19D61CE3"/>
    <w:rsid w:val="1A0B771E"/>
    <w:rsid w:val="1A4FCD85"/>
    <w:rsid w:val="1A63144E"/>
    <w:rsid w:val="1A66DE87"/>
    <w:rsid w:val="1A8851BE"/>
    <w:rsid w:val="1AB56126"/>
    <w:rsid w:val="1ACFF245"/>
    <w:rsid w:val="1AD2F2CC"/>
    <w:rsid w:val="1AD36769"/>
    <w:rsid w:val="1B1F8195"/>
    <w:rsid w:val="1B22F3A8"/>
    <w:rsid w:val="1B4677C6"/>
    <w:rsid w:val="1B4A6AB9"/>
    <w:rsid w:val="1B79440A"/>
    <w:rsid w:val="1B895E31"/>
    <w:rsid w:val="1B93C43D"/>
    <w:rsid w:val="1B9B7D13"/>
    <w:rsid w:val="1BAC0250"/>
    <w:rsid w:val="1BD2EE9C"/>
    <w:rsid w:val="1BD57BF4"/>
    <w:rsid w:val="1BD80554"/>
    <w:rsid w:val="1C0C93B1"/>
    <w:rsid w:val="1C7861FF"/>
    <w:rsid w:val="1CA2D8B9"/>
    <w:rsid w:val="1CD924C1"/>
    <w:rsid w:val="1CE24827"/>
    <w:rsid w:val="1CEAE255"/>
    <w:rsid w:val="1D5AB74A"/>
    <w:rsid w:val="1D5F5569"/>
    <w:rsid w:val="1D6A508F"/>
    <w:rsid w:val="1D7461DD"/>
    <w:rsid w:val="1DC0E186"/>
    <w:rsid w:val="1DE3B351"/>
    <w:rsid w:val="1DF0185C"/>
    <w:rsid w:val="1DFEA588"/>
    <w:rsid w:val="1E2A84D9"/>
    <w:rsid w:val="1E312FE2"/>
    <w:rsid w:val="1E54D7DD"/>
    <w:rsid w:val="1E748671"/>
    <w:rsid w:val="1EBADE0D"/>
    <w:rsid w:val="1EE6C475"/>
    <w:rsid w:val="1F090AE8"/>
    <w:rsid w:val="1F8F6ED7"/>
    <w:rsid w:val="1FAEBF65"/>
    <w:rsid w:val="1FCB4CB9"/>
    <w:rsid w:val="1FD9C965"/>
    <w:rsid w:val="1FF20177"/>
    <w:rsid w:val="2018C9A9"/>
    <w:rsid w:val="206E4093"/>
    <w:rsid w:val="2081042A"/>
    <w:rsid w:val="2096A862"/>
    <w:rsid w:val="209FFBE1"/>
    <w:rsid w:val="20BF0F09"/>
    <w:rsid w:val="20C223D1"/>
    <w:rsid w:val="2103CBBC"/>
    <w:rsid w:val="210BF5BA"/>
    <w:rsid w:val="21481AB7"/>
    <w:rsid w:val="215F3CE2"/>
    <w:rsid w:val="21876759"/>
    <w:rsid w:val="2190EFE0"/>
    <w:rsid w:val="21EF5D2F"/>
    <w:rsid w:val="22085CDE"/>
    <w:rsid w:val="225C1000"/>
    <w:rsid w:val="226171ED"/>
    <w:rsid w:val="226CABDC"/>
    <w:rsid w:val="2275F098"/>
    <w:rsid w:val="22B3AEC3"/>
    <w:rsid w:val="22B4F7FD"/>
    <w:rsid w:val="22BA0BE8"/>
    <w:rsid w:val="22DAD347"/>
    <w:rsid w:val="22E6F6E1"/>
    <w:rsid w:val="232C11AF"/>
    <w:rsid w:val="2334030F"/>
    <w:rsid w:val="2339C8D7"/>
    <w:rsid w:val="233BE7A3"/>
    <w:rsid w:val="235AA34F"/>
    <w:rsid w:val="23734C36"/>
    <w:rsid w:val="2379A099"/>
    <w:rsid w:val="23B58C8B"/>
    <w:rsid w:val="23BC874F"/>
    <w:rsid w:val="23D35C73"/>
    <w:rsid w:val="23FE3A50"/>
    <w:rsid w:val="24007566"/>
    <w:rsid w:val="241A0376"/>
    <w:rsid w:val="241DB1B9"/>
    <w:rsid w:val="241F2BD4"/>
    <w:rsid w:val="24320B98"/>
    <w:rsid w:val="2454BEAF"/>
    <w:rsid w:val="24B0F472"/>
    <w:rsid w:val="24EBF02A"/>
    <w:rsid w:val="24F930CD"/>
    <w:rsid w:val="25006119"/>
    <w:rsid w:val="25032B3E"/>
    <w:rsid w:val="254F6C1D"/>
    <w:rsid w:val="255716FD"/>
    <w:rsid w:val="2559CC29"/>
    <w:rsid w:val="255D2F01"/>
    <w:rsid w:val="25A25C44"/>
    <w:rsid w:val="25F2626E"/>
    <w:rsid w:val="262BBF1E"/>
    <w:rsid w:val="2646A89A"/>
    <w:rsid w:val="26563C08"/>
    <w:rsid w:val="266283BA"/>
    <w:rsid w:val="26732243"/>
    <w:rsid w:val="26B9B261"/>
    <w:rsid w:val="26BD33D1"/>
    <w:rsid w:val="26D0CCE6"/>
    <w:rsid w:val="26F8FF62"/>
    <w:rsid w:val="273192C6"/>
    <w:rsid w:val="277D9538"/>
    <w:rsid w:val="279358A2"/>
    <w:rsid w:val="27956C37"/>
    <w:rsid w:val="27A2296F"/>
    <w:rsid w:val="28066934"/>
    <w:rsid w:val="28334148"/>
    <w:rsid w:val="2833E55A"/>
    <w:rsid w:val="2841B57B"/>
    <w:rsid w:val="288DF7F3"/>
    <w:rsid w:val="2894808C"/>
    <w:rsid w:val="29003D3C"/>
    <w:rsid w:val="291A733D"/>
    <w:rsid w:val="29615BC4"/>
    <w:rsid w:val="29E8AAC1"/>
    <w:rsid w:val="29EA7F2F"/>
    <w:rsid w:val="2A042510"/>
    <w:rsid w:val="2A08C363"/>
    <w:rsid w:val="2A1AFE70"/>
    <w:rsid w:val="2A68DB14"/>
    <w:rsid w:val="2A7C9CAF"/>
    <w:rsid w:val="2AB87BF4"/>
    <w:rsid w:val="2AD00156"/>
    <w:rsid w:val="2AD1DE0A"/>
    <w:rsid w:val="2B0D01A3"/>
    <w:rsid w:val="2B2899BA"/>
    <w:rsid w:val="2B7BA118"/>
    <w:rsid w:val="2B7FDF71"/>
    <w:rsid w:val="2BBA60CD"/>
    <w:rsid w:val="2BC2261A"/>
    <w:rsid w:val="2BDA7B79"/>
    <w:rsid w:val="2C04A9D2"/>
    <w:rsid w:val="2C57F6C7"/>
    <w:rsid w:val="2C7C90EA"/>
    <w:rsid w:val="2D01061F"/>
    <w:rsid w:val="2D0259EF"/>
    <w:rsid w:val="2D172960"/>
    <w:rsid w:val="2D44C94E"/>
    <w:rsid w:val="2D5566E5"/>
    <w:rsid w:val="2D7EB829"/>
    <w:rsid w:val="2DA9027A"/>
    <w:rsid w:val="2DB34152"/>
    <w:rsid w:val="2DDBA0B5"/>
    <w:rsid w:val="2DE0DA6B"/>
    <w:rsid w:val="2DED0DAD"/>
    <w:rsid w:val="2DFB1DE0"/>
    <w:rsid w:val="2E112DCD"/>
    <w:rsid w:val="2E782CA7"/>
    <w:rsid w:val="2ECE37A1"/>
    <w:rsid w:val="2ED589A6"/>
    <w:rsid w:val="2EE877D8"/>
    <w:rsid w:val="2EF30653"/>
    <w:rsid w:val="2F24868E"/>
    <w:rsid w:val="2F26883E"/>
    <w:rsid w:val="2F408FA0"/>
    <w:rsid w:val="2F75FF91"/>
    <w:rsid w:val="2F801436"/>
    <w:rsid w:val="2FCACF1B"/>
    <w:rsid w:val="2FDB6F80"/>
    <w:rsid w:val="301E650C"/>
    <w:rsid w:val="3030174B"/>
    <w:rsid w:val="306ADF7A"/>
    <w:rsid w:val="3073E980"/>
    <w:rsid w:val="309EE568"/>
    <w:rsid w:val="30A63371"/>
    <w:rsid w:val="30C79663"/>
    <w:rsid w:val="30ECF6F8"/>
    <w:rsid w:val="314842CE"/>
    <w:rsid w:val="31AA7E10"/>
    <w:rsid w:val="31AD50C7"/>
    <w:rsid w:val="31BF6CB2"/>
    <w:rsid w:val="31F512D4"/>
    <w:rsid w:val="320F85FD"/>
    <w:rsid w:val="3242482D"/>
    <w:rsid w:val="3269E440"/>
    <w:rsid w:val="3277880C"/>
    <w:rsid w:val="3278B646"/>
    <w:rsid w:val="32793D23"/>
    <w:rsid w:val="3286CD44"/>
    <w:rsid w:val="32876693"/>
    <w:rsid w:val="32B7BE14"/>
    <w:rsid w:val="32E3274E"/>
    <w:rsid w:val="32E4DB2D"/>
    <w:rsid w:val="33061621"/>
    <w:rsid w:val="331B96B3"/>
    <w:rsid w:val="3380E06A"/>
    <w:rsid w:val="339D8944"/>
    <w:rsid w:val="33A38EB1"/>
    <w:rsid w:val="33A72262"/>
    <w:rsid w:val="33BBFD28"/>
    <w:rsid w:val="33D38B01"/>
    <w:rsid w:val="33D7BACC"/>
    <w:rsid w:val="340EDAE1"/>
    <w:rsid w:val="34148B6C"/>
    <w:rsid w:val="342807E4"/>
    <w:rsid w:val="342DEA23"/>
    <w:rsid w:val="3444B69E"/>
    <w:rsid w:val="344C3867"/>
    <w:rsid w:val="3453B9FE"/>
    <w:rsid w:val="345FEF40"/>
    <w:rsid w:val="347F21E6"/>
    <w:rsid w:val="34978E12"/>
    <w:rsid w:val="34EA208B"/>
    <w:rsid w:val="350D583A"/>
    <w:rsid w:val="3525E6D1"/>
    <w:rsid w:val="354DFA2B"/>
    <w:rsid w:val="359DF26D"/>
    <w:rsid w:val="35AE7A21"/>
    <w:rsid w:val="35D6D984"/>
    <w:rsid w:val="35FE26F5"/>
    <w:rsid w:val="3613F29D"/>
    <w:rsid w:val="361DE2F9"/>
    <w:rsid w:val="362F35C2"/>
    <w:rsid w:val="366A8F42"/>
    <w:rsid w:val="3671BC61"/>
    <w:rsid w:val="36D2A817"/>
    <w:rsid w:val="36E0850B"/>
    <w:rsid w:val="37049AD4"/>
    <w:rsid w:val="37C5A5FA"/>
    <w:rsid w:val="37D73B38"/>
    <w:rsid w:val="3800A482"/>
    <w:rsid w:val="381F0EED"/>
    <w:rsid w:val="3825A170"/>
    <w:rsid w:val="3876C9B2"/>
    <w:rsid w:val="38834D15"/>
    <w:rsid w:val="38B50F15"/>
    <w:rsid w:val="391B2312"/>
    <w:rsid w:val="394976C2"/>
    <w:rsid w:val="39596416"/>
    <w:rsid w:val="395AE8B6"/>
    <w:rsid w:val="39727A77"/>
    <w:rsid w:val="3985659A"/>
    <w:rsid w:val="39C2D3F0"/>
    <w:rsid w:val="39C9A715"/>
    <w:rsid w:val="39E1E13C"/>
    <w:rsid w:val="39FE1D1E"/>
    <w:rsid w:val="3A390FC0"/>
    <w:rsid w:val="3A42C6D4"/>
    <w:rsid w:val="3A4ACA52"/>
    <w:rsid w:val="3A53886D"/>
    <w:rsid w:val="3A90DA49"/>
    <w:rsid w:val="3AB3AE63"/>
    <w:rsid w:val="3AD5BC16"/>
    <w:rsid w:val="3B0E980D"/>
    <w:rsid w:val="3B2A3EFC"/>
    <w:rsid w:val="3B5104F9"/>
    <w:rsid w:val="3B9293C2"/>
    <w:rsid w:val="3B989473"/>
    <w:rsid w:val="3B9907A6"/>
    <w:rsid w:val="3BA87AF3"/>
    <w:rsid w:val="3BDF5A60"/>
    <w:rsid w:val="3BE0D4F8"/>
    <w:rsid w:val="3C28D9F1"/>
    <w:rsid w:val="3C37766B"/>
    <w:rsid w:val="3C4BF00E"/>
    <w:rsid w:val="3C896A64"/>
    <w:rsid w:val="3CBEEE07"/>
    <w:rsid w:val="3CE1D11E"/>
    <w:rsid w:val="3CE667F6"/>
    <w:rsid w:val="3CECC298"/>
    <w:rsid w:val="3CF58CEF"/>
    <w:rsid w:val="3D109458"/>
    <w:rsid w:val="3D272C1C"/>
    <w:rsid w:val="3D496616"/>
    <w:rsid w:val="3D70B082"/>
    <w:rsid w:val="3D8A0EED"/>
    <w:rsid w:val="3D8E7DA2"/>
    <w:rsid w:val="3D9E054D"/>
    <w:rsid w:val="3DA64D5E"/>
    <w:rsid w:val="3DAD41D4"/>
    <w:rsid w:val="3DAE34BD"/>
    <w:rsid w:val="3DB5C1CD"/>
    <w:rsid w:val="3E0E410F"/>
    <w:rsid w:val="3E44A529"/>
    <w:rsid w:val="3E471B39"/>
    <w:rsid w:val="3E487117"/>
    <w:rsid w:val="3E61C61E"/>
    <w:rsid w:val="3E698FE4"/>
    <w:rsid w:val="3EE571B4"/>
    <w:rsid w:val="3EE92972"/>
    <w:rsid w:val="3EEA7C79"/>
    <w:rsid w:val="3F111B12"/>
    <w:rsid w:val="3F2ED0BC"/>
    <w:rsid w:val="3F3F7BFB"/>
    <w:rsid w:val="3F719464"/>
    <w:rsid w:val="3F724649"/>
    <w:rsid w:val="3FA6BD3D"/>
    <w:rsid w:val="3FF0057D"/>
    <w:rsid w:val="401971E0"/>
    <w:rsid w:val="401C8584"/>
    <w:rsid w:val="4027A61F"/>
    <w:rsid w:val="40583B09"/>
    <w:rsid w:val="40CCD073"/>
    <w:rsid w:val="40D83AFD"/>
    <w:rsid w:val="41043D1F"/>
    <w:rsid w:val="41AB3313"/>
    <w:rsid w:val="41ACC8D6"/>
    <w:rsid w:val="41BD2ACF"/>
    <w:rsid w:val="41BFCB3F"/>
    <w:rsid w:val="41F7EDA5"/>
    <w:rsid w:val="423D171E"/>
    <w:rsid w:val="4243952A"/>
    <w:rsid w:val="424874C6"/>
    <w:rsid w:val="4269A1B8"/>
    <w:rsid w:val="42A08BC9"/>
    <w:rsid w:val="42DE5DFF"/>
    <w:rsid w:val="42E987E3"/>
    <w:rsid w:val="42F88180"/>
    <w:rsid w:val="43028847"/>
    <w:rsid w:val="43BB4E65"/>
    <w:rsid w:val="4409DA8B"/>
    <w:rsid w:val="443D1438"/>
    <w:rsid w:val="4473E421"/>
    <w:rsid w:val="4478506A"/>
    <w:rsid w:val="448045F8"/>
    <w:rsid w:val="449EE4C1"/>
    <w:rsid w:val="44A255C6"/>
    <w:rsid w:val="44A62430"/>
    <w:rsid w:val="44C97B78"/>
    <w:rsid w:val="44F59860"/>
    <w:rsid w:val="450A8B9D"/>
    <w:rsid w:val="451E286D"/>
    <w:rsid w:val="458E2B33"/>
    <w:rsid w:val="45B3E433"/>
    <w:rsid w:val="45CE052C"/>
    <w:rsid w:val="45D5338B"/>
    <w:rsid w:val="460B9BCD"/>
    <w:rsid w:val="463E5FD3"/>
    <w:rsid w:val="4672E8B2"/>
    <w:rsid w:val="467F5289"/>
    <w:rsid w:val="46996755"/>
    <w:rsid w:val="46CF7D7F"/>
    <w:rsid w:val="4708A614"/>
    <w:rsid w:val="470E08A1"/>
    <w:rsid w:val="471538FF"/>
    <w:rsid w:val="474865BF"/>
    <w:rsid w:val="479E0E89"/>
    <w:rsid w:val="47B2CF5E"/>
    <w:rsid w:val="47CAD834"/>
    <w:rsid w:val="483B88A2"/>
    <w:rsid w:val="484E32E8"/>
    <w:rsid w:val="48695C4F"/>
    <w:rsid w:val="48844A2D"/>
    <w:rsid w:val="48A12BA3"/>
    <w:rsid w:val="48F6FFCC"/>
    <w:rsid w:val="492BDF6F"/>
    <w:rsid w:val="494159B3"/>
    <w:rsid w:val="49450FED"/>
    <w:rsid w:val="494BC18D"/>
    <w:rsid w:val="49544D5A"/>
    <w:rsid w:val="4992BDB0"/>
    <w:rsid w:val="49B8E0AE"/>
    <w:rsid w:val="49C8B1B8"/>
    <w:rsid w:val="49DD97DD"/>
    <w:rsid w:val="49E4AA57"/>
    <w:rsid w:val="49EB52C2"/>
    <w:rsid w:val="49F0D586"/>
    <w:rsid w:val="4A03BC3E"/>
    <w:rsid w:val="4A1D8E8F"/>
    <w:rsid w:val="4A3A3746"/>
    <w:rsid w:val="4A3C04DF"/>
    <w:rsid w:val="4A4B8A14"/>
    <w:rsid w:val="4A4FD1ED"/>
    <w:rsid w:val="4A5F3402"/>
    <w:rsid w:val="4A6F671E"/>
    <w:rsid w:val="4A7CDB77"/>
    <w:rsid w:val="4AC7022D"/>
    <w:rsid w:val="4ACB2AB0"/>
    <w:rsid w:val="4AF62103"/>
    <w:rsid w:val="4AFF1508"/>
    <w:rsid w:val="4B27D89B"/>
    <w:rsid w:val="4B2982C9"/>
    <w:rsid w:val="4B38E731"/>
    <w:rsid w:val="4B527817"/>
    <w:rsid w:val="4B9739A2"/>
    <w:rsid w:val="4BA4F8C6"/>
    <w:rsid w:val="4BDB4E8C"/>
    <w:rsid w:val="4C023E4E"/>
    <w:rsid w:val="4C27DA80"/>
    <w:rsid w:val="4C50F805"/>
    <w:rsid w:val="4C7741CC"/>
    <w:rsid w:val="4C86DE74"/>
    <w:rsid w:val="4CB171E8"/>
    <w:rsid w:val="4CBE7337"/>
    <w:rsid w:val="4CC59E81"/>
    <w:rsid w:val="4CCC7608"/>
    <w:rsid w:val="4CD00C04"/>
    <w:rsid w:val="4CEB0A56"/>
    <w:rsid w:val="4D35A3FD"/>
    <w:rsid w:val="4D375814"/>
    <w:rsid w:val="4D48E035"/>
    <w:rsid w:val="4D4E9528"/>
    <w:rsid w:val="4D5D629F"/>
    <w:rsid w:val="4D6CA86A"/>
    <w:rsid w:val="4DAB608A"/>
    <w:rsid w:val="4E022102"/>
    <w:rsid w:val="4E03B499"/>
    <w:rsid w:val="4E238115"/>
    <w:rsid w:val="4E397EBE"/>
    <w:rsid w:val="4E43F68E"/>
    <w:rsid w:val="4E9D1B31"/>
    <w:rsid w:val="4EAB9407"/>
    <w:rsid w:val="4EDDDBA4"/>
    <w:rsid w:val="4FBB3AAF"/>
    <w:rsid w:val="4FCE3BEE"/>
    <w:rsid w:val="4FF04CFD"/>
    <w:rsid w:val="4FF90C73"/>
    <w:rsid w:val="501B1583"/>
    <w:rsid w:val="5034DFF0"/>
    <w:rsid w:val="50461AC7"/>
    <w:rsid w:val="50484BBF"/>
    <w:rsid w:val="5061A6DB"/>
    <w:rsid w:val="50712428"/>
    <w:rsid w:val="5083F4F8"/>
    <w:rsid w:val="50979185"/>
    <w:rsid w:val="509DCA8E"/>
    <w:rsid w:val="509F40EA"/>
    <w:rsid w:val="51022FE8"/>
    <w:rsid w:val="5128863D"/>
    <w:rsid w:val="513240FA"/>
    <w:rsid w:val="5165DDFC"/>
    <w:rsid w:val="516DB24D"/>
    <w:rsid w:val="5175EC91"/>
    <w:rsid w:val="51906219"/>
    <w:rsid w:val="51ABBB26"/>
    <w:rsid w:val="51D7F2FA"/>
    <w:rsid w:val="5255026D"/>
    <w:rsid w:val="526DD4D8"/>
    <w:rsid w:val="526E97F1"/>
    <w:rsid w:val="5273A64A"/>
    <w:rsid w:val="528C6944"/>
    <w:rsid w:val="52952E0D"/>
    <w:rsid w:val="52A42109"/>
    <w:rsid w:val="52A59F26"/>
    <w:rsid w:val="52BB0062"/>
    <w:rsid w:val="52F2DB71"/>
    <w:rsid w:val="5304BA06"/>
    <w:rsid w:val="534D822A"/>
    <w:rsid w:val="535B76C1"/>
    <w:rsid w:val="53685429"/>
    <w:rsid w:val="5379934E"/>
    <w:rsid w:val="537D460E"/>
    <w:rsid w:val="53BA2E24"/>
    <w:rsid w:val="53D49E91"/>
    <w:rsid w:val="543A178B"/>
    <w:rsid w:val="54728083"/>
    <w:rsid w:val="5478E967"/>
    <w:rsid w:val="54CCB131"/>
    <w:rsid w:val="54D9FDFB"/>
    <w:rsid w:val="54E12786"/>
    <w:rsid w:val="54F69CB9"/>
    <w:rsid w:val="55278D85"/>
    <w:rsid w:val="552BC6C6"/>
    <w:rsid w:val="552DB876"/>
    <w:rsid w:val="553BEE27"/>
    <w:rsid w:val="559F0275"/>
    <w:rsid w:val="55AE5435"/>
    <w:rsid w:val="55AE5852"/>
    <w:rsid w:val="55B59556"/>
    <w:rsid w:val="55CF593F"/>
    <w:rsid w:val="55DEE502"/>
    <w:rsid w:val="5629E0A3"/>
    <w:rsid w:val="5638AAD7"/>
    <w:rsid w:val="5687A566"/>
    <w:rsid w:val="568AB116"/>
    <w:rsid w:val="56B55C4B"/>
    <w:rsid w:val="56B8AE3C"/>
    <w:rsid w:val="56E15A31"/>
    <w:rsid w:val="57199F19"/>
    <w:rsid w:val="5719DB63"/>
    <w:rsid w:val="5740EC01"/>
    <w:rsid w:val="578305D1"/>
    <w:rsid w:val="57DDFC55"/>
    <w:rsid w:val="57E94D34"/>
    <w:rsid w:val="580146A1"/>
    <w:rsid w:val="5828AACC"/>
    <w:rsid w:val="584E5B55"/>
    <w:rsid w:val="586D2E0F"/>
    <w:rsid w:val="586E832E"/>
    <w:rsid w:val="58738EE9"/>
    <w:rsid w:val="587DE3A9"/>
    <w:rsid w:val="58ADB766"/>
    <w:rsid w:val="5944CDE1"/>
    <w:rsid w:val="594832DE"/>
    <w:rsid w:val="59869704"/>
    <w:rsid w:val="5988BF7D"/>
    <w:rsid w:val="59BFF96E"/>
    <w:rsid w:val="59E936DF"/>
    <w:rsid w:val="59FF7C84"/>
    <w:rsid w:val="5A2531F7"/>
    <w:rsid w:val="5A54A713"/>
    <w:rsid w:val="5A890D75"/>
    <w:rsid w:val="5AA60E30"/>
    <w:rsid w:val="5AB4330C"/>
    <w:rsid w:val="5AB64026"/>
    <w:rsid w:val="5AC9AEFE"/>
    <w:rsid w:val="5AEE9114"/>
    <w:rsid w:val="5B01AC6C"/>
    <w:rsid w:val="5B07F3DD"/>
    <w:rsid w:val="5B1B1DBB"/>
    <w:rsid w:val="5B2C8B65"/>
    <w:rsid w:val="5B4CB87E"/>
    <w:rsid w:val="5BAF4B12"/>
    <w:rsid w:val="5BD6F64C"/>
    <w:rsid w:val="5BE53765"/>
    <w:rsid w:val="5BE62D09"/>
    <w:rsid w:val="5C14B0E9"/>
    <w:rsid w:val="5C24DDD6"/>
    <w:rsid w:val="5C50D084"/>
    <w:rsid w:val="5C61DE52"/>
    <w:rsid w:val="5C62FB34"/>
    <w:rsid w:val="5CC5D0A0"/>
    <w:rsid w:val="5CEB698B"/>
    <w:rsid w:val="5D0EDED3"/>
    <w:rsid w:val="5D3A6664"/>
    <w:rsid w:val="5D64C3CE"/>
    <w:rsid w:val="5D75FEA5"/>
    <w:rsid w:val="5DA96B86"/>
    <w:rsid w:val="5DD148A9"/>
    <w:rsid w:val="5E035527"/>
    <w:rsid w:val="5E31237D"/>
    <w:rsid w:val="5E445B68"/>
    <w:rsid w:val="5E8456A2"/>
    <w:rsid w:val="5E8E0200"/>
    <w:rsid w:val="5E98AE3C"/>
    <w:rsid w:val="5EAC46F3"/>
    <w:rsid w:val="5EADA9A7"/>
    <w:rsid w:val="5ED4BCC4"/>
    <w:rsid w:val="5F1DCDCB"/>
    <w:rsid w:val="5F1E2F82"/>
    <w:rsid w:val="5F214847"/>
    <w:rsid w:val="5F2AC105"/>
    <w:rsid w:val="5F6BD642"/>
    <w:rsid w:val="5F8470D7"/>
    <w:rsid w:val="5F857DC7"/>
    <w:rsid w:val="5FB87791"/>
    <w:rsid w:val="5FD84298"/>
    <w:rsid w:val="5FE3CF6E"/>
    <w:rsid w:val="602943DF"/>
    <w:rsid w:val="6036D765"/>
    <w:rsid w:val="60676E91"/>
    <w:rsid w:val="60A9E86A"/>
    <w:rsid w:val="60AC7A95"/>
    <w:rsid w:val="60CDD840"/>
    <w:rsid w:val="60D06B93"/>
    <w:rsid w:val="610C0039"/>
    <w:rsid w:val="61271F99"/>
    <w:rsid w:val="61595634"/>
    <w:rsid w:val="616A691C"/>
    <w:rsid w:val="618F3A25"/>
    <w:rsid w:val="61BBE4EF"/>
    <w:rsid w:val="61C50C8E"/>
    <w:rsid w:val="61C869BF"/>
    <w:rsid w:val="61C9A904"/>
    <w:rsid w:val="61D2A7C6"/>
    <w:rsid w:val="61D94D10"/>
    <w:rsid w:val="620727A1"/>
    <w:rsid w:val="621CE4EA"/>
    <w:rsid w:val="62249AB0"/>
    <w:rsid w:val="6231231A"/>
    <w:rsid w:val="62466AAC"/>
    <w:rsid w:val="6248199A"/>
    <w:rsid w:val="625499AC"/>
    <w:rsid w:val="6265A617"/>
    <w:rsid w:val="62978FA4"/>
    <w:rsid w:val="62AB8C9A"/>
    <w:rsid w:val="62C33EFE"/>
    <w:rsid w:val="634A376E"/>
    <w:rsid w:val="6373CC85"/>
    <w:rsid w:val="63BE7EF5"/>
    <w:rsid w:val="63D91779"/>
    <w:rsid w:val="63DD0E0C"/>
    <w:rsid w:val="6426BFAA"/>
    <w:rsid w:val="6440781F"/>
    <w:rsid w:val="64BFDABF"/>
    <w:rsid w:val="64D23F5A"/>
    <w:rsid w:val="64EC0BCC"/>
    <w:rsid w:val="64FE300D"/>
    <w:rsid w:val="650841D8"/>
    <w:rsid w:val="6556AD56"/>
    <w:rsid w:val="656A916C"/>
    <w:rsid w:val="656FD5B3"/>
    <w:rsid w:val="65C9585C"/>
    <w:rsid w:val="65F86D63"/>
    <w:rsid w:val="6600647F"/>
    <w:rsid w:val="6620CE2B"/>
    <w:rsid w:val="66478F07"/>
    <w:rsid w:val="665FDE0C"/>
    <w:rsid w:val="66C0B7DD"/>
    <w:rsid w:val="66CA2746"/>
    <w:rsid w:val="66CACD46"/>
    <w:rsid w:val="66E898AB"/>
    <w:rsid w:val="671D9AF8"/>
    <w:rsid w:val="672CBC78"/>
    <w:rsid w:val="67513ED0"/>
    <w:rsid w:val="6778B207"/>
    <w:rsid w:val="677FA92E"/>
    <w:rsid w:val="678BDAF8"/>
    <w:rsid w:val="678E9C10"/>
    <w:rsid w:val="678F82BC"/>
    <w:rsid w:val="6791D54C"/>
    <w:rsid w:val="67AEC489"/>
    <w:rsid w:val="67B345DC"/>
    <w:rsid w:val="67B3EBBF"/>
    <w:rsid w:val="67D27328"/>
    <w:rsid w:val="67DCB37B"/>
    <w:rsid w:val="67E2F23E"/>
    <w:rsid w:val="67E6FF60"/>
    <w:rsid w:val="67ED7771"/>
    <w:rsid w:val="67F7B3BE"/>
    <w:rsid w:val="68075E84"/>
    <w:rsid w:val="68114CD6"/>
    <w:rsid w:val="684E937F"/>
    <w:rsid w:val="6854B470"/>
    <w:rsid w:val="68695D31"/>
    <w:rsid w:val="6870330F"/>
    <w:rsid w:val="68893A3F"/>
    <w:rsid w:val="68A7C85B"/>
    <w:rsid w:val="68CD023E"/>
    <w:rsid w:val="692ADA0A"/>
    <w:rsid w:val="6931BA65"/>
    <w:rsid w:val="694B7D3C"/>
    <w:rsid w:val="69B30ADC"/>
    <w:rsid w:val="69E0C9C0"/>
    <w:rsid w:val="69FDB237"/>
    <w:rsid w:val="6A24A4FE"/>
    <w:rsid w:val="6A358A98"/>
    <w:rsid w:val="6A4B15AA"/>
    <w:rsid w:val="6A5ECD8D"/>
    <w:rsid w:val="6ACA8AA6"/>
    <w:rsid w:val="6AD334BE"/>
    <w:rsid w:val="6AE2BC8D"/>
    <w:rsid w:val="6AF30B9B"/>
    <w:rsid w:val="6AF7B7B0"/>
    <w:rsid w:val="6B0B1AC5"/>
    <w:rsid w:val="6B0FA685"/>
    <w:rsid w:val="6B11AE41"/>
    <w:rsid w:val="6B2E6F9B"/>
    <w:rsid w:val="6B44CAEC"/>
    <w:rsid w:val="6B625F05"/>
    <w:rsid w:val="6BA05B13"/>
    <w:rsid w:val="6BA80F88"/>
    <w:rsid w:val="6BB9264A"/>
    <w:rsid w:val="6BBD54AC"/>
    <w:rsid w:val="6C16EB09"/>
    <w:rsid w:val="6C22FF46"/>
    <w:rsid w:val="6C2CBA53"/>
    <w:rsid w:val="6C482805"/>
    <w:rsid w:val="6C5125AD"/>
    <w:rsid w:val="6C71E8EC"/>
    <w:rsid w:val="6CE5B330"/>
    <w:rsid w:val="6D3F3404"/>
    <w:rsid w:val="6D4D3A15"/>
    <w:rsid w:val="6D4E16C0"/>
    <w:rsid w:val="6D529CB2"/>
    <w:rsid w:val="6D6A625B"/>
    <w:rsid w:val="6D98EF9A"/>
    <w:rsid w:val="6D997B7F"/>
    <w:rsid w:val="6DAD3522"/>
    <w:rsid w:val="6DBBBF57"/>
    <w:rsid w:val="6DC35B3C"/>
    <w:rsid w:val="6DD8AB5E"/>
    <w:rsid w:val="6E0700BB"/>
    <w:rsid w:val="6E7D09B5"/>
    <w:rsid w:val="6E9BD847"/>
    <w:rsid w:val="6EB20250"/>
    <w:rsid w:val="6EB7891F"/>
    <w:rsid w:val="6EEF33E7"/>
    <w:rsid w:val="6F1CE8A3"/>
    <w:rsid w:val="6F3C9ABA"/>
    <w:rsid w:val="6F46AA4E"/>
    <w:rsid w:val="6F614D43"/>
    <w:rsid w:val="6F852B2D"/>
    <w:rsid w:val="6FDFD133"/>
    <w:rsid w:val="70187D38"/>
    <w:rsid w:val="702839EC"/>
    <w:rsid w:val="70944C24"/>
    <w:rsid w:val="70B603B7"/>
    <w:rsid w:val="70CB1A8E"/>
    <w:rsid w:val="70D000AE"/>
    <w:rsid w:val="716F51A5"/>
    <w:rsid w:val="717217CD"/>
    <w:rsid w:val="71A9C3A6"/>
    <w:rsid w:val="71C161ED"/>
    <w:rsid w:val="7214DF44"/>
    <w:rsid w:val="7239CFC9"/>
    <w:rsid w:val="7254C81D"/>
    <w:rsid w:val="725B3B16"/>
    <w:rsid w:val="72CB0457"/>
    <w:rsid w:val="72E24B38"/>
    <w:rsid w:val="72EA4AEC"/>
    <w:rsid w:val="7302C995"/>
    <w:rsid w:val="735C67B1"/>
    <w:rsid w:val="73724694"/>
    <w:rsid w:val="738D65C6"/>
    <w:rsid w:val="739A3B7E"/>
    <w:rsid w:val="73AF4871"/>
    <w:rsid w:val="7423ED0B"/>
    <w:rsid w:val="746E4B67"/>
    <w:rsid w:val="748921B2"/>
    <w:rsid w:val="74BCD15C"/>
    <w:rsid w:val="74CB63D0"/>
    <w:rsid w:val="74D1819D"/>
    <w:rsid w:val="74D42093"/>
    <w:rsid w:val="74D5F24B"/>
    <w:rsid w:val="74E3A019"/>
    <w:rsid w:val="74E519E4"/>
    <w:rsid w:val="753B9FF0"/>
    <w:rsid w:val="7594BEE6"/>
    <w:rsid w:val="75AC9D8B"/>
    <w:rsid w:val="75D52CE6"/>
    <w:rsid w:val="75D9542D"/>
    <w:rsid w:val="75DEDF96"/>
    <w:rsid w:val="75DF34BF"/>
    <w:rsid w:val="75E67082"/>
    <w:rsid w:val="75F43700"/>
    <w:rsid w:val="75FA494B"/>
    <w:rsid w:val="7639A526"/>
    <w:rsid w:val="764487F0"/>
    <w:rsid w:val="76894186"/>
    <w:rsid w:val="768B0549"/>
    <w:rsid w:val="76A2F588"/>
    <w:rsid w:val="76C49181"/>
    <w:rsid w:val="77188484"/>
    <w:rsid w:val="778813AF"/>
    <w:rsid w:val="779A1273"/>
    <w:rsid w:val="77AB3A8C"/>
    <w:rsid w:val="77F3CA46"/>
    <w:rsid w:val="783AA136"/>
    <w:rsid w:val="785D96C8"/>
    <w:rsid w:val="78B068A5"/>
    <w:rsid w:val="78BDD27C"/>
    <w:rsid w:val="78F934B3"/>
    <w:rsid w:val="790849D1"/>
    <w:rsid w:val="7911FB05"/>
    <w:rsid w:val="7973D99B"/>
    <w:rsid w:val="797815CA"/>
    <w:rsid w:val="7979F89F"/>
    <w:rsid w:val="7987AF98"/>
    <w:rsid w:val="7989040F"/>
    <w:rsid w:val="79CA6528"/>
    <w:rsid w:val="79EAD6A9"/>
    <w:rsid w:val="79EE254E"/>
    <w:rsid w:val="79F6A1B2"/>
    <w:rsid w:val="79FC5306"/>
    <w:rsid w:val="7A0A4DCF"/>
    <w:rsid w:val="7A1C117D"/>
    <w:rsid w:val="7A363C72"/>
    <w:rsid w:val="7A578CAA"/>
    <w:rsid w:val="7A596AA0"/>
    <w:rsid w:val="7A5D8196"/>
    <w:rsid w:val="7A74E7B9"/>
    <w:rsid w:val="7A92D726"/>
    <w:rsid w:val="7B340536"/>
    <w:rsid w:val="7B393BE5"/>
    <w:rsid w:val="7B44756F"/>
    <w:rsid w:val="7C2028C9"/>
    <w:rsid w:val="7C2BABD2"/>
    <w:rsid w:val="7C484FBB"/>
    <w:rsid w:val="7C4A8ECA"/>
    <w:rsid w:val="7C6C1585"/>
    <w:rsid w:val="7D060540"/>
    <w:rsid w:val="7D2218CF"/>
    <w:rsid w:val="7D53392C"/>
    <w:rsid w:val="7D8B441B"/>
    <w:rsid w:val="7DDA394D"/>
    <w:rsid w:val="7DE5C0DB"/>
    <w:rsid w:val="7DF14F96"/>
    <w:rsid w:val="7E1C9234"/>
    <w:rsid w:val="7E2E0EA3"/>
    <w:rsid w:val="7E4EADE2"/>
    <w:rsid w:val="7E517943"/>
    <w:rsid w:val="7E6B009C"/>
    <w:rsid w:val="7EC449C2"/>
    <w:rsid w:val="7EE58644"/>
    <w:rsid w:val="7F170417"/>
    <w:rsid w:val="7F2AFDCD"/>
    <w:rsid w:val="7F2F33D8"/>
    <w:rsid w:val="7F39A0DB"/>
    <w:rsid w:val="7F3CDAB4"/>
    <w:rsid w:val="7F6FAD86"/>
    <w:rsid w:val="7FC4DE99"/>
    <w:rsid w:val="7FDF54E5"/>
    <w:rsid w:val="7FE886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A0DB"/>
  <w15:docId w15:val="{9E4359FD-17C4-48EB-9CC3-B18A350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111C"/>
  </w:style>
  <w:style w:type="paragraph" w:styleId="Antrat1">
    <w:name w:val="heading 1"/>
    <w:basedOn w:val="prastasis"/>
    <w:next w:val="prastasis"/>
    <w:link w:val="Antrat1Diagrama"/>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semiHidden/>
    <w:unhideWhenUsed/>
    <w:qFormat/>
    <w:rsid w:val="00170FCE"/>
    <w:pPr>
      <w:keepNext/>
      <w:keepLines/>
      <w:spacing w:before="200" w:after="0"/>
      <w:outlineLvl w:val="2"/>
    </w:pPr>
    <w:rPr>
      <w:rFonts w:asciiTheme="majorHAnsi" w:eastAsiaTheme="majorEastAsia" w:hAnsiTheme="majorHAnsi" w:cstheme="majorBidi"/>
      <w:b/>
      <w:bCs/>
      <w:color w:val="4472C4"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customStyle="1" w:styleId="Antrat1Diagrama">
    <w:name w:val="Antraštė 1 Diagrama"/>
    <w:basedOn w:val="Numatytasispastraiposriftas"/>
    <w:link w:val="Antrat1"/>
    <w:uiPriority w:val="9"/>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2F5496" w:themeColor="accent1" w:themeShade="BF"/>
      <w:sz w:val="26"/>
      <w:szCs w:val="26"/>
    </w:rPr>
  </w:style>
  <w:style w:type="paragraph" w:styleId="Antrats">
    <w:name w:val="header"/>
    <w:basedOn w:val="prastasis"/>
    <w:link w:val="AntratsDiagrama"/>
    <w:uiPriority w:val="99"/>
    <w:unhideWhenUsed/>
    <w:rsid w:val="000C3F7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C3F73"/>
  </w:style>
  <w:style w:type="paragraph" w:styleId="Porat">
    <w:name w:val="footer"/>
    <w:basedOn w:val="prastasis"/>
    <w:link w:val="PoratDiagrama"/>
    <w:uiPriority w:val="99"/>
    <w:unhideWhenUsed/>
    <w:rsid w:val="000C3F7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C3F73"/>
  </w:style>
  <w:style w:type="character" w:customStyle="1" w:styleId="Antrat3Diagrama">
    <w:name w:val="Antraštė 3 Diagrama"/>
    <w:basedOn w:val="Numatytasispastraiposriftas"/>
    <w:link w:val="Antrat3"/>
    <w:uiPriority w:val="9"/>
    <w:semiHidden/>
    <w:rsid w:val="00170FCE"/>
    <w:rPr>
      <w:rFonts w:asciiTheme="majorHAnsi" w:eastAsiaTheme="majorEastAsia" w:hAnsiTheme="majorHAnsi" w:cstheme="majorBidi"/>
      <w:b/>
      <w:bCs/>
      <w:color w:val="4472C4" w:themeColor="accent1"/>
    </w:rPr>
  </w:style>
  <w:style w:type="paragraph" w:styleId="prastasiniatinklio">
    <w:name w:val="Normal (Web)"/>
    <w:basedOn w:val="prastasis"/>
    <w:uiPriority w:val="99"/>
    <w:semiHidden/>
    <w:unhideWhenUsed/>
    <w:rsid w:val="00170F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0">
    <w:name w:val="Style10"/>
    <w:basedOn w:val="prastasis"/>
    <w:rsid w:val="00771FA1"/>
    <w:pPr>
      <w:widowControl w:val="0"/>
      <w:suppressAutoHyphens/>
      <w:autoSpaceDE w:val="0"/>
      <w:spacing w:after="0" w:line="264" w:lineRule="exact"/>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53673">
      <w:bodyDiv w:val="1"/>
      <w:marLeft w:val="0"/>
      <w:marRight w:val="0"/>
      <w:marTop w:val="0"/>
      <w:marBottom w:val="0"/>
      <w:divBdr>
        <w:top w:val="none" w:sz="0" w:space="0" w:color="auto"/>
        <w:left w:val="none" w:sz="0" w:space="0" w:color="auto"/>
        <w:bottom w:val="none" w:sz="0" w:space="0" w:color="auto"/>
        <w:right w:val="none" w:sz="0" w:space="0" w:color="auto"/>
      </w:divBdr>
      <w:divsChild>
        <w:div w:id="971208232">
          <w:marLeft w:val="0"/>
          <w:marRight w:val="0"/>
          <w:marTop w:val="0"/>
          <w:marBottom w:val="0"/>
          <w:divBdr>
            <w:top w:val="none" w:sz="0" w:space="0" w:color="auto"/>
            <w:left w:val="none" w:sz="0" w:space="0" w:color="auto"/>
            <w:bottom w:val="none" w:sz="0" w:space="0" w:color="auto"/>
            <w:right w:val="none" w:sz="0" w:space="0" w:color="auto"/>
          </w:divBdr>
          <w:divsChild>
            <w:div w:id="757291477">
              <w:marLeft w:val="0"/>
              <w:marRight w:val="0"/>
              <w:marTop w:val="0"/>
              <w:marBottom w:val="0"/>
              <w:divBdr>
                <w:top w:val="none" w:sz="0" w:space="0" w:color="auto"/>
                <w:left w:val="none" w:sz="0" w:space="0" w:color="auto"/>
                <w:bottom w:val="none" w:sz="0" w:space="0" w:color="auto"/>
                <w:right w:val="none" w:sz="0" w:space="0" w:color="auto"/>
              </w:divBdr>
              <w:divsChild>
                <w:div w:id="748504830">
                  <w:marLeft w:val="0"/>
                  <w:marRight w:val="0"/>
                  <w:marTop w:val="0"/>
                  <w:marBottom w:val="0"/>
                  <w:divBdr>
                    <w:top w:val="none" w:sz="0" w:space="0" w:color="auto"/>
                    <w:left w:val="none" w:sz="0" w:space="0" w:color="auto"/>
                    <w:bottom w:val="none" w:sz="0" w:space="0" w:color="auto"/>
                    <w:right w:val="none" w:sz="0" w:space="0" w:color="auto"/>
                  </w:divBdr>
                  <w:divsChild>
                    <w:div w:id="81536971">
                      <w:marLeft w:val="0"/>
                      <w:marRight w:val="0"/>
                      <w:marTop w:val="0"/>
                      <w:marBottom w:val="0"/>
                      <w:divBdr>
                        <w:top w:val="none" w:sz="0" w:space="0" w:color="auto"/>
                        <w:left w:val="none" w:sz="0" w:space="0" w:color="auto"/>
                        <w:bottom w:val="none" w:sz="0" w:space="0" w:color="auto"/>
                        <w:right w:val="none" w:sz="0" w:space="0" w:color="auto"/>
                      </w:divBdr>
                    </w:div>
                    <w:div w:id="487593882">
                      <w:marLeft w:val="0"/>
                      <w:marRight w:val="0"/>
                      <w:marTop w:val="0"/>
                      <w:marBottom w:val="0"/>
                      <w:divBdr>
                        <w:top w:val="none" w:sz="0" w:space="0" w:color="auto"/>
                        <w:left w:val="none" w:sz="0" w:space="0" w:color="auto"/>
                        <w:bottom w:val="none" w:sz="0" w:space="0" w:color="auto"/>
                        <w:right w:val="none" w:sz="0" w:space="0" w:color="auto"/>
                      </w:divBdr>
                    </w:div>
                    <w:div w:id="1882597522">
                      <w:marLeft w:val="0"/>
                      <w:marRight w:val="0"/>
                      <w:marTop w:val="0"/>
                      <w:marBottom w:val="0"/>
                      <w:divBdr>
                        <w:top w:val="none" w:sz="0" w:space="0" w:color="auto"/>
                        <w:left w:val="none" w:sz="0" w:space="0" w:color="auto"/>
                        <w:bottom w:val="none" w:sz="0" w:space="0" w:color="auto"/>
                        <w:right w:val="none" w:sz="0" w:space="0" w:color="auto"/>
                      </w:divBdr>
                    </w:div>
                    <w:div w:id="237831772">
                      <w:marLeft w:val="0"/>
                      <w:marRight w:val="0"/>
                      <w:marTop w:val="0"/>
                      <w:marBottom w:val="0"/>
                      <w:divBdr>
                        <w:top w:val="none" w:sz="0" w:space="0" w:color="auto"/>
                        <w:left w:val="none" w:sz="0" w:space="0" w:color="auto"/>
                        <w:bottom w:val="none" w:sz="0" w:space="0" w:color="auto"/>
                        <w:right w:val="none" w:sz="0" w:space="0" w:color="auto"/>
                      </w:divBdr>
                    </w:div>
                    <w:div w:id="1852376370">
                      <w:marLeft w:val="0"/>
                      <w:marRight w:val="0"/>
                      <w:marTop w:val="0"/>
                      <w:marBottom w:val="0"/>
                      <w:divBdr>
                        <w:top w:val="none" w:sz="0" w:space="0" w:color="auto"/>
                        <w:left w:val="none" w:sz="0" w:space="0" w:color="auto"/>
                        <w:bottom w:val="none" w:sz="0" w:space="0" w:color="auto"/>
                        <w:right w:val="none" w:sz="0" w:space="0" w:color="auto"/>
                      </w:divBdr>
                    </w:div>
                    <w:div w:id="12877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1092">
              <w:marLeft w:val="0"/>
              <w:marRight w:val="0"/>
              <w:marTop w:val="0"/>
              <w:marBottom w:val="0"/>
              <w:divBdr>
                <w:top w:val="none" w:sz="0" w:space="0" w:color="auto"/>
                <w:left w:val="none" w:sz="0" w:space="0" w:color="auto"/>
                <w:bottom w:val="none" w:sz="0" w:space="0" w:color="auto"/>
                <w:right w:val="none" w:sz="0" w:space="0" w:color="auto"/>
              </w:divBdr>
            </w:div>
            <w:div w:id="1799755762">
              <w:marLeft w:val="0"/>
              <w:marRight w:val="0"/>
              <w:marTop w:val="0"/>
              <w:marBottom w:val="0"/>
              <w:divBdr>
                <w:top w:val="none" w:sz="0" w:space="0" w:color="auto"/>
                <w:left w:val="none" w:sz="0" w:space="0" w:color="auto"/>
                <w:bottom w:val="none" w:sz="0" w:space="0" w:color="auto"/>
                <w:right w:val="none" w:sz="0" w:space="0" w:color="auto"/>
              </w:divBdr>
              <w:divsChild>
                <w:div w:id="1865628643">
                  <w:marLeft w:val="0"/>
                  <w:marRight w:val="0"/>
                  <w:marTop w:val="0"/>
                  <w:marBottom w:val="0"/>
                  <w:divBdr>
                    <w:top w:val="none" w:sz="0" w:space="0" w:color="auto"/>
                    <w:left w:val="none" w:sz="0" w:space="0" w:color="auto"/>
                    <w:bottom w:val="none" w:sz="0" w:space="0" w:color="auto"/>
                    <w:right w:val="none" w:sz="0" w:space="0" w:color="auto"/>
                  </w:divBdr>
                  <w:divsChild>
                    <w:div w:id="467941673">
                      <w:marLeft w:val="0"/>
                      <w:marRight w:val="0"/>
                      <w:marTop w:val="0"/>
                      <w:marBottom w:val="0"/>
                      <w:divBdr>
                        <w:top w:val="none" w:sz="0" w:space="0" w:color="auto"/>
                        <w:left w:val="none" w:sz="0" w:space="0" w:color="auto"/>
                        <w:bottom w:val="none" w:sz="0" w:space="0" w:color="auto"/>
                        <w:right w:val="none" w:sz="0" w:space="0" w:color="auto"/>
                      </w:divBdr>
                      <w:divsChild>
                        <w:div w:id="17523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6">
                  <w:marLeft w:val="0"/>
                  <w:marRight w:val="0"/>
                  <w:marTop w:val="0"/>
                  <w:marBottom w:val="0"/>
                  <w:divBdr>
                    <w:top w:val="none" w:sz="0" w:space="0" w:color="auto"/>
                    <w:left w:val="none" w:sz="0" w:space="0" w:color="auto"/>
                    <w:bottom w:val="none" w:sz="0" w:space="0" w:color="auto"/>
                    <w:right w:val="none" w:sz="0" w:space="0" w:color="auto"/>
                  </w:divBdr>
                  <w:divsChild>
                    <w:div w:id="2113209894">
                      <w:marLeft w:val="0"/>
                      <w:marRight w:val="0"/>
                      <w:marTop w:val="0"/>
                      <w:marBottom w:val="0"/>
                      <w:divBdr>
                        <w:top w:val="none" w:sz="0" w:space="0" w:color="auto"/>
                        <w:left w:val="none" w:sz="0" w:space="0" w:color="auto"/>
                        <w:bottom w:val="none" w:sz="0" w:space="0" w:color="auto"/>
                        <w:right w:val="none" w:sz="0" w:space="0" w:color="auto"/>
                      </w:divBdr>
                    </w:div>
                    <w:div w:id="1564607219">
                      <w:marLeft w:val="0"/>
                      <w:marRight w:val="0"/>
                      <w:marTop w:val="0"/>
                      <w:marBottom w:val="0"/>
                      <w:divBdr>
                        <w:top w:val="none" w:sz="0" w:space="0" w:color="auto"/>
                        <w:left w:val="none" w:sz="0" w:space="0" w:color="auto"/>
                        <w:bottom w:val="none" w:sz="0" w:space="0" w:color="auto"/>
                        <w:right w:val="none" w:sz="0" w:space="0" w:color="auto"/>
                      </w:divBdr>
                    </w:div>
                    <w:div w:id="952052287">
                      <w:marLeft w:val="0"/>
                      <w:marRight w:val="0"/>
                      <w:marTop w:val="0"/>
                      <w:marBottom w:val="0"/>
                      <w:divBdr>
                        <w:top w:val="none" w:sz="0" w:space="0" w:color="auto"/>
                        <w:left w:val="none" w:sz="0" w:space="0" w:color="auto"/>
                        <w:bottom w:val="none" w:sz="0" w:space="0" w:color="auto"/>
                        <w:right w:val="none" w:sz="0" w:space="0" w:color="auto"/>
                      </w:divBdr>
                    </w:div>
                    <w:div w:id="1046176826">
                      <w:marLeft w:val="0"/>
                      <w:marRight w:val="0"/>
                      <w:marTop w:val="0"/>
                      <w:marBottom w:val="0"/>
                      <w:divBdr>
                        <w:top w:val="none" w:sz="0" w:space="0" w:color="auto"/>
                        <w:left w:val="none" w:sz="0" w:space="0" w:color="auto"/>
                        <w:bottom w:val="none" w:sz="0" w:space="0" w:color="auto"/>
                        <w:right w:val="none" w:sz="0" w:space="0" w:color="auto"/>
                      </w:divBdr>
                    </w:div>
                    <w:div w:id="724304205">
                      <w:marLeft w:val="0"/>
                      <w:marRight w:val="0"/>
                      <w:marTop w:val="0"/>
                      <w:marBottom w:val="0"/>
                      <w:divBdr>
                        <w:top w:val="none" w:sz="0" w:space="0" w:color="auto"/>
                        <w:left w:val="none" w:sz="0" w:space="0" w:color="auto"/>
                        <w:bottom w:val="none" w:sz="0" w:space="0" w:color="auto"/>
                        <w:right w:val="none" w:sz="0" w:space="0" w:color="auto"/>
                      </w:divBdr>
                    </w:div>
                    <w:div w:id="1872910158">
                      <w:marLeft w:val="0"/>
                      <w:marRight w:val="0"/>
                      <w:marTop w:val="0"/>
                      <w:marBottom w:val="0"/>
                      <w:divBdr>
                        <w:top w:val="none" w:sz="0" w:space="0" w:color="auto"/>
                        <w:left w:val="none" w:sz="0" w:space="0" w:color="auto"/>
                        <w:bottom w:val="none" w:sz="0" w:space="0" w:color="auto"/>
                        <w:right w:val="none" w:sz="0" w:space="0" w:color="auto"/>
                      </w:divBdr>
                    </w:div>
                    <w:div w:id="5328347">
                      <w:marLeft w:val="0"/>
                      <w:marRight w:val="0"/>
                      <w:marTop w:val="0"/>
                      <w:marBottom w:val="0"/>
                      <w:divBdr>
                        <w:top w:val="none" w:sz="0" w:space="0" w:color="auto"/>
                        <w:left w:val="none" w:sz="0" w:space="0" w:color="auto"/>
                        <w:bottom w:val="none" w:sz="0" w:space="0" w:color="auto"/>
                        <w:right w:val="none" w:sz="0" w:space="0" w:color="auto"/>
                      </w:divBdr>
                    </w:div>
                    <w:div w:id="15528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809">
              <w:marLeft w:val="0"/>
              <w:marRight w:val="0"/>
              <w:marTop w:val="0"/>
              <w:marBottom w:val="0"/>
              <w:divBdr>
                <w:top w:val="none" w:sz="0" w:space="0" w:color="auto"/>
                <w:left w:val="none" w:sz="0" w:space="0" w:color="auto"/>
                <w:bottom w:val="none" w:sz="0" w:space="0" w:color="auto"/>
                <w:right w:val="none" w:sz="0" w:space="0" w:color="auto"/>
              </w:divBdr>
            </w:div>
            <w:div w:id="671296156">
              <w:marLeft w:val="0"/>
              <w:marRight w:val="0"/>
              <w:marTop w:val="0"/>
              <w:marBottom w:val="0"/>
              <w:divBdr>
                <w:top w:val="none" w:sz="0" w:space="0" w:color="auto"/>
                <w:left w:val="none" w:sz="0" w:space="0" w:color="auto"/>
                <w:bottom w:val="none" w:sz="0" w:space="0" w:color="auto"/>
                <w:right w:val="none" w:sz="0" w:space="0" w:color="auto"/>
              </w:divBdr>
              <w:divsChild>
                <w:div w:id="1647198484">
                  <w:marLeft w:val="0"/>
                  <w:marRight w:val="0"/>
                  <w:marTop w:val="0"/>
                  <w:marBottom w:val="0"/>
                  <w:divBdr>
                    <w:top w:val="none" w:sz="0" w:space="0" w:color="auto"/>
                    <w:left w:val="none" w:sz="0" w:space="0" w:color="auto"/>
                    <w:bottom w:val="none" w:sz="0" w:space="0" w:color="auto"/>
                    <w:right w:val="none" w:sz="0" w:space="0" w:color="auto"/>
                  </w:divBdr>
                  <w:divsChild>
                    <w:div w:id="1356538981">
                      <w:marLeft w:val="0"/>
                      <w:marRight w:val="0"/>
                      <w:marTop w:val="0"/>
                      <w:marBottom w:val="0"/>
                      <w:divBdr>
                        <w:top w:val="none" w:sz="0" w:space="0" w:color="auto"/>
                        <w:left w:val="none" w:sz="0" w:space="0" w:color="auto"/>
                        <w:bottom w:val="none" w:sz="0" w:space="0" w:color="auto"/>
                        <w:right w:val="none" w:sz="0" w:space="0" w:color="auto"/>
                      </w:divBdr>
                    </w:div>
                    <w:div w:id="14469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8439">
              <w:marLeft w:val="0"/>
              <w:marRight w:val="0"/>
              <w:marTop w:val="0"/>
              <w:marBottom w:val="0"/>
              <w:divBdr>
                <w:top w:val="none" w:sz="0" w:space="0" w:color="auto"/>
                <w:left w:val="none" w:sz="0" w:space="0" w:color="auto"/>
                <w:bottom w:val="none" w:sz="0" w:space="0" w:color="auto"/>
                <w:right w:val="none" w:sz="0" w:space="0" w:color="auto"/>
              </w:divBdr>
            </w:div>
            <w:div w:id="717095431">
              <w:marLeft w:val="0"/>
              <w:marRight w:val="0"/>
              <w:marTop w:val="0"/>
              <w:marBottom w:val="0"/>
              <w:divBdr>
                <w:top w:val="none" w:sz="0" w:space="0" w:color="auto"/>
                <w:left w:val="none" w:sz="0" w:space="0" w:color="auto"/>
                <w:bottom w:val="none" w:sz="0" w:space="0" w:color="auto"/>
                <w:right w:val="none" w:sz="0" w:space="0" w:color="auto"/>
              </w:divBdr>
              <w:divsChild>
                <w:div w:id="1433893771">
                  <w:marLeft w:val="0"/>
                  <w:marRight w:val="0"/>
                  <w:marTop w:val="0"/>
                  <w:marBottom w:val="0"/>
                  <w:divBdr>
                    <w:top w:val="none" w:sz="0" w:space="0" w:color="auto"/>
                    <w:left w:val="none" w:sz="0" w:space="0" w:color="auto"/>
                    <w:bottom w:val="none" w:sz="0" w:space="0" w:color="auto"/>
                    <w:right w:val="none" w:sz="0" w:space="0" w:color="auto"/>
                  </w:divBdr>
                  <w:divsChild>
                    <w:div w:id="696200157">
                      <w:marLeft w:val="0"/>
                      <w:marRight w:val="0"/>
                      <w:marTop w:val="0"/>
                      <w:marBottom w:val="0"/>
                      <w:divBdr>
                        <w:top w:val="none" w:sz="0" w:space="0" w:color="auto"/>
                        <w:left w:val="none" w:sz="0" w:space="0" w:color="auto"/>
                        <w:bottom w:val="none" w:sz="0" w:space="0" w:color="auto"/>
                        <w:right w:val="none" w:sz="0" w:space="0" w:color="auto"/>
                      </w:divBdr>
                      <w:divsChild>
                        <w:div w:id="861479499">
                          <w:marLeft w:val="0"/>
                          <w:marRight w:val="0"/>
                          <w:marTop w:val="0"/>
                          <w:marBottom w:val="0"/>
                          <w:divBdr>
                            <w:top w:val="none" w:sz="0" w:space="0" w:color="auto"/>
                            <w:left w:val="none" w:sz="0" w:space="0" w:color="auto"/>
                            <w:bottom w:val="none" w:sz="0" w:space="0" w:color="auto"/>
                            <w:right w:val="none" w:sz="0" w:space="0" w:color="auto"/>
                          </w:divBdr>
                          <w:divsChild>
                            <w:div w:id="279922494">
                              <w:marLeft w:val="0"/>
                              <w:marRight w:val="0"/>
                              <w:marTop w:val="0"/>
                              <w:marBottom w:val="0"/>
                              <w:divBdr>
                                <w:top w:val="none" w:sz="0" w:space="0" w:color="auto"/>
                                <w:left w:val="none" w:sz="0" w:space="0" w:color="auto"/>
                                <w:bottom w:val="none" w:sz="0" w:space="0" w:color="auto"/>
                                <w:right w:val="none" w:sz="0" w:space="0" w:color="auto"/>
                              </w:divBdr>
                              <w:divsChild>
                                <w:div w:id="20868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92384">
              <w:marLeft w:val="0"/>
              <w:marRight w:val="0"/>
              <w:marTop w:val="0"/>
              <w:marBottom w:val="0"/>
              <w:divBdr>
                <w:top w:val="none" w:sz="0" w:space="0" w:color="auto"/>
                <w:left w:val="none" w:sz="0" w:space="0" w:color="auto"/>
                <w:bottom w:val="none" w:sz="0" w:space="0" w:color="auto"/>
                <w:right w:val="none" w:sz="0" w:space="0" w:color="auto"/>
              </w:divBdr>
            </w:div>
            <w:div w:id="1949071834">
              <w:marLeft w:val="0"/>
              <w:marRight w:val="0"/>
              <w:marTop w:val="0"/>
              <w:marBottom w:val="0"/>
              <w:divBdr>
                <w:top w:val="none" w:sz="0" w:space="0" w:color="auto"/>
                <w:left w:val="none" w:sz="0" w:space="0" w:color="auto"/>
                <w:bottom w:val="none" w:sz="0" w:space="0" w:color="auto"/>
                <w:right w:val="none" w:sz="0" w:space="0" w:color="auto"/>
              </w:divBdr>
              <w:divsChild>
                <w:div w:id="1149664211">
                  <w:marLeft w:val="0"/>
                  <w:marRight w:val="0"/>
                  <w:marTop w:val="0"/>
                  <w:marBottom w:val="0"/>
                  <w:divBdr>
                    <w:top w:val="none" w:sz="0" w:space="0" w:color="auto"/>
                    <w:left w:val="none" w:sz="0" w:space="0" w:color="auto"/>
                    <w:bottom w:val="none" w:sz="0" w:space="0" w:color="auto"/>
                    <w:right w:val="none" w:sz="0" w:space="0" w:color="auto"/>
                  </w:divBdr>
                  <w:divsChild>
                    <w:div w:id="1023822514">
                      <w:marLeft w:val="0"/>
                      <w:marRight w:val="0"/>
                      <w:marTop w:val="0"/>
                      <w:marBottom w:val="0"/>
                      <w:divBdr>
                        <w:top w:val="none" w:sz="0" w:space="0" w:color="auto"/>
                        <w:left w:val="none" w:sz="0" w:space="0" w:color="auto"/>
                        <w:bottom w:val="none" w:sz="0" w:space="0" w:color="auto"/>
                        <w:right w:val="none" w:sz="0" w:space="0" w:color="auto"/>
                      </w:divBdr>
                    </w:div>
                    <w:div w:id="5668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3556">
              <w:marLeft w:val="0"/>
              <w:marRight w:val="0"/>
              <w:marTop w:val="0"/>
              <w:marBottom w:val="0"/>
              <w:divBdr>
                <w:top w:val="none" w:sz="0" w:space="0" w:color="auto"/>
                <w:left w:val="none" w:sz="0" w:space="0" w:color="auto"/>
                <w:bottom w:val="none" w:sz="0" w:space="0" w:color="auto"/>
                <w:right w:val="none" w:sz="0" w:space="0" w:color="auto"/>
              </w:divBdr>
            </w:div>
            <w:div w:id="2145192988">
              <w:marLeft w:val="0"/>
              <w:marRight w:val="0"/>
              <w:marTop w:val="0"/>
              <w:marBottom w:val="0"/>
              <w:divBdr>
                <w:top w:val="none" w:sz="0" w:space="0" w:color="auto"/>
                <w:left w:val="none" w:sz="0" w:space="0" w:color="auto"/>
                <w:bottom w:val="none" w:sz="0" w:space="0" w:color="auto"/>
                <w:right w:val="none" w:sz="0" w:space="0" w:color="auto"/>
              </w:divBdr>
              <w:divsChild>
                <w:div w:id="391150587">
                  <w:marLeft w:val="0"/>
                  <w:marRight w:val="0"/>
                  <w:marTop w:val="0"/>
                  <w:marBottom w:val="0"/>
                  <w:divBdr>
                    <w:top w:val="none" w:sz="0" w:space="0" w:color="auto"/>
                    <w:left w:val="none" w:sz="0" w:space="0" w:color="auto"/>
                    <w:bottom w:val="none" w:sz="0" w:space="0" w:color="auto"/>
                    <w:right w:val="none" w:sz="0" w:space="0" w:color="auto"/>
                  </w:divBdr>
                  <w:divsChild>
                    <w:div w:id="723135662">
                      <w:marLeft w:val="0"/>
                      <w:marRight w:val="0"/>
                      <w:marTop w:val="0"/>
                      <w:marBottom w:val="0"/>
                      <w:divBdr>
                        <w:top w:val="none" w:sz="0" w:space="0" w:color="auto"/>
                        <w:left w:val="none" w:sz="0" w:space="0" w:color="auto"/>
                        <w:bottom w:val="none" w:sz="0" w:space="0" w:color="auto"/>
                        <w:right w:val="none" w:sz="0" w:space="0" w:color="auto"/>
                      </w:divBdr>
                      <w:divsChild>
                        <w:div w:id="15013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4082">
              <w:marLeft w:val="0"/>
              <w:marRight w:val="0"/>
              <w:marTop w:val="0"/>
              <w:marBottom w:val="0"/>
              <w:divBdr>
                <w:top w:val="none" w:sz="0" w:space="0" w:color="auto"/>
                <w:left w:val="none" w:sz="0" w:space="0" w:color="auto"/>
                <w:bottom w:val="none" w:sz="0" w:space="0" w:color="auto"/>
                <w:right w:val="none" w:sz="0" w:space="0" w:color="auto"/>
              </w:divBdr>
            </w:div>
            <w:div w:id="352001205">
              <w:marLeft w:val="0"/>
              <w:marRight w:val="0"/>
              <w:marTop w:val="0"/>
              <w:marBottom w:val="0"/>
              <w:divBdr>
                <w:top w:val="none" w:sz="0" w:space="0" w:color="auto"/>
                <w:left w:val="none" w:sz="0" w:space="0" w:color="auto"/>
                <w:bottom w:val="none" w:sz="0" w:space="0" w:color="auto"/>
                <w:right w:val="none" w:sz="0" w:space="0" w:color="auto"/>
              </w:divBdr>
              <w:divsChild>
                <w:div w:id="23990037">
                  <w:marLeft w:val="0"/>
                  <w:marRight w:val="0"/>
                  <w:marTop w:val="0"/>
                  <w:marBottom w:val="0"/>
                  <w:divBdr>
                    <w:top w:val="none" w:sz="0" w:space="0" w:color="auto"/>
                    <w:left w:val="none" w:sz="0" w:space="0" w:color="auto"/>
                    <w:bottom w:val="none" w:sz="0" w:space="0" w:color="auto"/>
                    <w:right w:val="none" w:sz="0" w:space="0" w:color="auto"/>
                  </w:divBdr>
                  <w:divsChild>
                    <w:div w:id="1425960056">
                      <w:marLeft w:val="0"/>
                      <w:marRight w:val="0"/>
                      <w:marTop w:val="0"/>
                      <w:marBottom w:val="0"/>
                      <w:divBdr>
                        <w:top w:val="none" w:sz="0" w:space="0" w:color="auto"/>
                        <w:left w:val="none" w:sz="0" w:space="0" w:color="auto"/>
                        <w:bottom w:val="none" w:sz="0" w:space="0" w:color="auto"/>
                        <w:right w:val="none" w:sz="0" w:space="0" w:color="auto"/>
                      </w:divBdr>
                    </w:div>
                    <w:div w:id="19098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229">
              <w:marLeft w:val="0"/>
              <w:marRight w:val="0"/>
              <w:marTop w:val="0"/>
              <w:marBottom w:val="0"/>
              <w:divBdr>
                <w:top w:val="none" w:sz="0" w:space="0" w:color="auto"/>
                <w:left w:val="none" w:sz="0" w:space="0" w:color="auto"/>
                <w:bottom w:val="none" w:sz="0" w:space="0" w:color="auto"/>
                <w:right w:val="none" w:sz="0" w:space="0" w:color="auto"/>
              </w:divBdr>
            </w:div>
            <w:div w:id="71129099">
              <w:marLeft w:val="0"/>
              <w:marRight w:val="0"/>
              <w:marTop w:val="0"/>
              <w:marBottom w:val="0"/>
              <w:divBdr>
                <w:top w:val="none" w:sz="0" w:space="0" w:color="auto"/>
                <w:left w:val="none" w:sz="0" w:space="0" w:color="auto"/>
                <w:bottom w:val="none" w:sz="0" w:space="0" w:color="auto"/>
                <w:right w:val="none" w:sz="0" w:space="0" w:color="auto"/>
              </w:divBdr>
              <w:divsChild>
                <w:div w:id="978877382">
                  <w:marLeft w:val="0"/>
                  <w:marRight w:val="0"/>
                  <w:marTop w:val="0"/>
                  <w:marBottom w:val="0"/>
                  <w:divBdr>
                    <w:top w:val="none" w:sz="0" w:space="0" w:color="auto"/>
                    <w:left w:val="none" w:sz="0" w:space="0" w:color="auto"/>
                    <w:bottom w:val="none" w:sz="0" w:space="0" w:color="auto"/>
                    <w:right w:val="none" w:sz="0" w:space="0" w:color="auto"/>
                  </w:divBdr>
                  <w:divsChild>
                    <w:div w:id="230698459">
                      <w:marLeft w:val="0"/>
                      <w:marRight w:val="0"/>
                      <w:marTop w:val="0"/>
                      <w:marBottom w:val="0"/>
                      <w:divBdr>
                        <w:top w:val="none" w:sz="0" w:space="0" w:color="auto"/>
                        <w:left w:val="none" w:sz="0" w:space="0" w:color="auto"/>
                        <w:bottom w:val="none" w:sz="0" w:space="0" w:color="auto"/>
                        <w:right w:val="none" w:sz="0" w:space="0" w:color="auto"/>
                      </w:divBdr>
                    </w:div>
                    <w:div w:id="9881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657">
              <w:marLeft w:val="0"/>
              <w:marRight w:val="0"/>
              <w:marTop w:val="0"/>
              <w:marBottom w:val="0"/>
              <w:divBdr>
                <w:top w:val="none" w:sz="0" w:space="0" w:color="auto"/>
                <w:left w:val="none" w:sz="0" w:space="0" w:color="auto"/>
                <w:bottom w:val="none" w:sz="0" w:space="0" w:color="auto"/>
                <w:right w:val="none" w:sz="0" w:space="0" w:color="auto"/>
              </w:divBdr>
            </w:div>
            <w:div w:id="593438199">
              <w:marLeft w:val="0"/>
              <w:marRight w:val="0"/>
              <w:marTop w:val="0"/>
              <w:marBottom w:val="0"/>
              <w:divBdr>
                <w:top w:val="none" w:sz="0" w:space="0" w:color="auto"/>
                <w:left w:val="none" w:sz="0" w:space="0" w:color="auto"/>
                <w:bottom w:val="none" w:sz="0" w:space="0" w:color="auto"/>
                <w:right w:val="none" w:sz="0" w:space="0" w:color="auto"/>
              </w:divBdr>
              <w:divsChild>
                <w:div w:id="1185633987">
                  <w:marLeft w:val="0"/>
                  <w:marRight w:val="0"/>
                  <w:marTop w:val="0"/>
                  <w:marBottom w:val="0"/>
                  <w:divBdr>
                    <w:top w:val="none" w:sz="0" w:space="0" w:color="auto"/>
                    <w:left w:val="none" w:sz="0" w:space="0" w:color="auto"/>
                    <w:bottom w:val="none" w:sz="0" w:space="0" w:color="auto"/>
                    <w:right w:val="none" w:sz="0" w:space="0" w:color="auto"/>
                  </w:divBdr>
                  <w:divsChild>
                    <w:div w:id="645165598">
                      <w:marLeft w:val="0"/>
                      <w:marRight w:val="0"/>
                      <w:marTop w:val="0"/>
                      <w:marBottom w:val="0"/>
                      <w:divBdr>
                        <w:top w:val="none" w:sz="0" w:space="0" w:color="auto"/>
                        <w:left w:val="none" w:sz="0" w:space="0" w:color="auto"/>
                        <w:bottom w:val="none" w:sz="0" w:space="0" w:color="auto"/>
                        <w:right w:val="none" w:sz="0" w:space="0" w:color="auto"/>
                      </w:divBdr>
                    </w:div>
                    <w:div w:id="41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814">
              <w:marLeft w:val="0"/>
              <w:marRight w:val="0"/>
              <w:marTop w:val="0"/>
              <w:marBottom w:val="0"/>
              <w:divBdr>
                <w:top w:val="none" w:sz="0" w:space="0" w:color="auto"/>
                <w:left w:val="none" w:sz="0" w:space="0" w:color="auto"/>
                <w:bottom w:val="none" w:sz="0" w:space="0" w:color="auto"/>
                <w:right w:val="none" w:sz="0" w:space="0" w:color="auto"/>
              </w:divBdr>
            </w:div>
            <w:div w:id="1819034884">
              <w:marLeft w:val="0"/>
              <w:marRight w:val="0"/>
              <w:marTop w:val="0"/>
              <w:marBottom w:val="0"/>
              <w:divBdr>
                <w:top w:val="none" w:sz="0" w:space="0" w:color="auto"/>
                <w:left w:val="none" w:sz="0" w:space="0" w:color="auto"/>
                <w:bottom w:val="none" w:sz="0" w:space="0" w:color="auto"/>
                <w:right w:val="none" w:sz="0" w:space="0" w:color="auto"/>
              </w:divBdr>
              <w:divsChild>
                <w:div w:id="1885630077">
                  <w:marLeft w:val="0"/>
                  <w:marRight w:val="0"/>
                  <w:marTop w:val="0"/>
                  <w:marBottom w:val="0"/>
                  <w:divBdr>
                    <w:top w:val="none" w:sz="0" w:space="0" w:color="auto"/>
                    <w:left w:val="none" w:sz="0" w:space="0" w:color="auto"/>
                    <w:bottom w:val="none" w:sz="0" w:space="0" w:color="auto"/>
                    <w:right w:val="none" w:sz="0" w:space="0" w:color="auto"/>
                  </w:divBdr>
                  <w:divsChild>
                    <w:div w:id="420175725">
                      <w:marLeft w:val="0"/>
                      <w:marRight w:val="0"/>
                      <w:marTop w:val="0"/>
                      <w:marBottom w:val="0"/>
                      <w:divBdr>
                        <w:top w:val="none" w:sz="0" w:space="0" w:color="auto"/>
                        <w:left w:val="none" w:sz="0" w:space="0" w:color="auto"/>
                        <w:bottom w:val="none" w:sz="0" w:space="0" w:color="auto"/>
                        <w:right w:val="none" w:sz="0" w:space="0" w:color="auto"/>
                      </w:divBdr>
                      <w:divsChild>
                        <w:div w:id="1178887439">
                          <w:marLeft w:val="0"/>
                          <w:marRight w:val="0"/>
                          <w:marTop w:val="0"/>
                          <w:marBottom w:val="0"/>
                          <w:divBdr>
                            <w:top w:val="none" w:sz="0" w:space="0" w:color="auto"/>
                            <w:left w:val="none" w:sz="0" w:space="0" w:color="auto"/>
                            <w:bottom w:val="none" w:sz="0" w:space="0" w:color="auto"/>
                            <w:right w:val="none" w:sz="0" w:space="0" w:color="auto"/>
                          </w:divBdr>
                          <w:divsChild>
                            <w:div w:id="1599871503">
                              <w:marLeft w:val="0"/>
                              <w:marRight w:val="0"/>
                              <w:marTop w:val="0"/>
                              <w:marBottom w:val="0"/>
                              <w:divBdr>
                                <w:top w:val="none" w:sz="0" w:space="0" w:color="auto"/>
                                <w:left w:val="none" w:sz="0" w:space="0" w:color="auto"/>
                                <w:bottom w:val="none" w:sz="0" w:space="0" w:color="auto"/>
                                <w:right w:val="none" w:sz="0" w:space="0" w:color="auto"/>
                              </w:divBdr>
                              <w:divsChild>
                                <w:div w:id="6142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AC530-E389-4CFE-9F89-7A8D8745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6939</Words>
  <Characters>39558</Characters>
  <Application>Microsoft Office Word</Application>
  <DocSecurity>0</DocSecurity>
  <Lines>329</Lines>
  <Paragraphs>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Marinaitė</dc:creator>
  <cp:lastModifiedBy>ALINA BOGDANOVIČ</cp:lastModifiedBy>
  <cp:revision>2</cp:revision>
  <dcterms:created xsi:type="dcterms:W3CDTF">2021-09-15T19:59:00Z</dcterms:created>
  <dcterms:modified xsi:type="dcterms:W3CDTF">2021-09-15T19:59:00Z</dcterms:modified>
</cp:coreProperties>
</file>