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0C" w:rsidRDefault="00CE7930" w:rsidP="0033770C">
      <w:pPr>
        <w:pStyle w:val="Bodytext30"/>
        <w:shd w:val="clear" w:color="auto" w:fill="auto"/>
        <w:spacing w:before="0" w:after="0" w:line="240" w:lineRule="auto"/>
      </w:pPr>
      <w:r>
        <w:t xml:space="preserve"> </w:t>
      </w:r>
      <w:bookmarkStart w:id="0" w:name="_GoBack"/>
      <w:bookmarkEnd w:id="0"/>
      <w:r w:rsidR="0033770C">
        <w:t>VILNIAUS R. ZUJŪNŲ GIMNAZIJA</w:t>
      </w:r>
    </w:p>
    <w:p w:rsidR="0033770C" w:rsidRDefault="0033770C" w:rsidP="0033770C">
      <w:pPr>
        <w:pStyle w:val="Bodytext20"/>
        <w:shd w:val="clear" w:color="auto" w:fill="auto"/>
        <w:ind w:right="600"/>
      </w:pPr>
    </w:p>
    <w:p w:rsidR="00DD552A" w:rsidRDefault="00DD552A" w:rsidP="00DD552A">
      <w:pPr>
        <w:pStyle w:val="Bodytext20"/>
        <w:shd w:val="clear" w:color="auto" w:fill="auto"/>
        <w:ind w:left="6237" w:right="600"/>
        <w:rPr>
          <w:color w:val="auto"/>
        </w:rPr>
      </w:pPr>
      <w:r>
        <w:t xml:space="preserve">PATVIRTINTA </w:t>
      </w:r>
    </w:p>
    <w:p w:rsidR="00DD552A" w:rsidRDefault="00DD552A" w:rsidP="00DD552A">
      <w:pPr>
        <w:pStyle w:val="Bodytext20"/>
        <w:shd w:val="clear" w:color="auto" w:fill="auto"/>
        <w:ind w:left="6237" w:right="-7"/>
      </w:pPr>
      <w:r>
        <w:t xml:space="preserve">Vilniaus r. Zujūnų gimnazijos </w:t>
      </w:r>
    </w:p>
    <w:p w:rsidR="00DD552A" w:rsidRDefault="00DD552A" w:rsidP="00DD552A">
      <w:pPr>
        <w:pStyle w:val="Bodytext20"/>
        <w:shd w:val="clear" w:color="auto" w:fill="auto"/>
        <w:ind w:left="5670" w:right="600" w:firstLine="567"/>
      </w:pPr>
      <w:r>
        <w:t>direktoriaus</w:t>
      </w:r>
    </w:p>
    <w:p w:rsidR="00DD552A" w:rsidRDefault="00DD552A" w:rsidP="00DD552A">
      <w:pPr>
        <w:pStyle w:val="Bodytext20"/>
        <w:shd w:val="clear" w:color="auto" w:fill="auto"/>
        <w:ind w:left="5670" w:firstLine="567"/>
        <w:jc w:val="both"/>
      </w:pPr>
      <w:r>
        <w:t>2017 m. rugpjūčio 30 d.</w:t>
      </w:r>
    </w:p>
    <w:p w:rsidR="00DD552A" w:rsidRDefault="00DD552A" w:rsidP="00DD552A">
      <w:pPr>
        <w:pStyle w:val="Bodytext20"/>
        <w:shd w:val="clear" w:color="auto" w:fill="auto"/>
        <w:ind w:left="5670" w:firstLine="567"/>
        <w:jc w:val="both"/>
      </w:pPr>
      <w:r>
        <w:t>įsakymu Nr. V-96</w:t>
      </w:r>
    </w:p>
    <w:p w:rsidR="005233BC" w:rsidRDefault="005233BC" w:rsidP="005233BC">
      <w:pPr>
        <w:pStyle w:val="Bodytext30"/>
        <w:shd w:val="clear" w:color="auto" w:fill="auto"/>
        <w:spacing w:before="0" w:after="0" w:line="240" w:lineRule="auto"/>
      </w:pPr>
    </w:p>
    <w:p w:rsidR="0033770C" w:rsidRDefault="00C22270" w:rsidP="00627543">
      <w:pPr>
        <w:pStyle w:val="Bodytext30"/>
        <w:shd w:val="clear" w:color="auto" w:fill="auto"/>
        <w:spacing w:before="0" w:after="0"/>
      </w:pPr>
      <w:r>
        <w:t>ELEKTRONINIO DIENYNO TVARKYMO</w:t>
      </w:r>
    </w:p>
    <w:p w:rsidR="008F31F4" w:rsidRDefault="00C22270" w:rsidP="00627543">
      <w:pPr>
        <w:pStyle w:val="Bodytext30"/>
        <w:shd w:val="clear" w:color="auto" w:fill="auto"/>
        <w:spacing w:before="0" w:after="0"/>
      </w:pPr>
      <w:r>
        <w:t>NUOSTATAI</w:t>
      </w:r>
    </w:p>
    <w:p w:rsidR="00627543" w:rsidRDefault="00627543" w:rsidP="00627543">
      <w:pPr>
        <w:pStyle w:val="Bodytext30"/>
        <w:shd w:val="clear" w:color="auto" w:fill="auto"/>
        <w:spacing w:before="0" w:after="0"/>
      </w:pPr>
    </w:p>
    <w:p w:rsidR="008F31F4" w:rsidRDefault="00C22270" w:rsidP="00627543">
      <w:pPr>
        <w:pStyle w:val="Heading10"/>
        <w:keepNext/>
        <w:keepLines/>
        <w:shd w:val="clear" w:color="auto" w:fill="auto"/>
        <w:tabs>
          <w:tab w:val="left" w:pos="567"/>
        </w:tabs>
        <w:spacing w:before="0" w:after="0" w:line="240" w:lineRule="exact"/>
      </w:pPr>
      <w:bookmarkStart w:id="1" w:name="bookmark0"/>
      <w:r>
        <w:t>L BENDROSIOS NUOSTATOS</w:t>
      </w:r>
      <w:bookmarkEnd w:id="1"/>
    </w:p>
    <w:p w:rsidR="00627543" w:rsidRDefault="00627543" w:rsidP="00627543">
      <w:pPr>
        <w:pStyle w:val="Heading10"/>
        <w:keepNext/>
        <w:keepLines/>
        <w:shd w:val="clear" w:color="auto" w:fill="auto"/>
        <w:tabs>
          <w:tab w:val="left" w:pos="567"/>
        </w:tabs>
        <w:spacing w:before="0" w:after="0" w:line="240" w:lineRule="exact"/>
      </w:pPr>
    </w:p>
    <w:p w:rsidR="008F31F4" w:rsidRDefault="00C22270" w:rsidP="005233BC">
      <w:pPr>
        <w:pStyle w:val="Bodytext20"/>
        <w:numPr>
          <w:ilvl w:val="0"/>
          <w:numId w:val="1"/>
        </w:numPr>
        <w:shd w:val="clear" w:color="auto" w:fill="auto"/>
        <w:tabs>
          <w:tab w:val="left" w:pos="567"/>
          <w:tab w:val="left" w:pos="993"/>
        </w:tabs>
        <w:spacing w:line="274" w:lineRule="exact"/>
        <w:ind w:firstLine="567"/>
        <w:jc w:val="both"/>
      </w:pPr>
      <w:r>
        <w:t xml:space="preserve">Vilniaus r. Zujūnų </w:t>
      </w:r>
      <w:r w:rsidR="00A8120D">
        <w:t>gimnazijos</w:t>
      </w:r>
      <w:r>
        <w:t xml:space="preserve"> elektroninio dienyno tvarkymo nuostatai (toliau - Nuostatai) reglamentuoja pradinio ugdymo dienyno, pagrindinio ugdymo dienyno, vidurinio ugdymo dienyno ir vidurinio ugdymo mokytojo dienyno sudarymo elektroninio dienyno duomenų pagrindu, administravimo, tvarkymo, priežiūros, išspausdinimo ir perkėlimo į skaitmeninę laikmeną tvarką,</w:t>
      </w:r>
    </w:p>
    <w:p w:rsidR="009A641B" w:rsidRDefault="00C22270" w:rsidP="00A8676D">
      <w:pPr>
        <w:pStyle w:val="Bodytext20"/>
        <w:numPr>
          <w:ilvl w:val="0"/>
          <w:numId w:val="1"/>
        </w:numPr>
        <w:shd w:val="clear" w:color="auto" w:fill="auto"/>
        <w:tabs>
          <w:tab w:val="left" w:pos="567"/>
          <w:tab w:val="left" w:pos="993"/>
        </w:tabs>
        <w:spacing w:line="274" w:lineRule="exact"/>
        <w:ind w:firstLine="567"/>
        <w:jc w:val="both"/>
      </w:pPr>
      <w:r>
        <w:t xml:space="preserve">Nuostatai parengti remiantis </w:t>
      </w:r>
      <w:r w:rsidR="00DC69BE">
        <w:t xml:space="preserve">ikimokyklinio ugdymo, priešmokyklinio ugdymo, </w:t>
      </w:r>
      <w:r>
        <w:t xml:space="preserve">Pradinio ugdymo, pagrindinio ugdymo, vidurinio ugdymo ir vidurinio ugdymo mokytojo dienynų sudarymo elektroninio dienyno duomenų pagrindu tvarkos aprašu, patvirtintu Lietuvos Respublikos švietimo ir mokslo ministro </w:t>
      </w:r>
      <w:r w:rsidR="00DC69BE">
        <w:t>2017 m. gegužės 17 d. įsakymu Nr. V-375,</w:t>
      </w:r>
    </w:p>
    <w:p w:rsidR="008F31F4" w:rsidRDefault="00C22270" w:rsidP="005233BC">
      <w:pPr>
        <w:pStyle w:val="Bodytext20"/>
        <w:numPr>
          <w:ilvl w:val="0"/>
          <w:numId w:val="1"/>
        </w:numPr>
        <w:shd w:val="clear" w:color="auto" w:fill="auto"/>
        <w:tabs>
          <w:tab w:val="left" w:pos="567"/>
          <w:tab w:val="left" w:pos="993"/>
        </w:tabs>
        <w:spacing w:line="274" w:lineRule="exact"/>
        <w:ind w:firstLine="567"/>
        <w:jc w:val="both"/>
      </w:pPr>
      <w:r>
        <w:t xml:space="preserve">Nuostatai skirti Vilniaus r. Zujūnų </w:t>
      </w:r>
      <w:r w:rsidR="00A8120D">
        <w:t>gimnazijos</w:t>
      </w:r>
      <w:r>
        <w:t xml:space="preserve"> vidaus naudojimui.</w:t>
      </w:r>
    </w:p>
    <w:p w:rsidR="008F31F4" w:rsidRDefault="00C22270" w:rsidP="005233BC">
      <w:pPr>
        <w:pStyle w:val="Bodytext20"/>
        <w:numPr>
          <w:ilvl w:val="0"/>
          <w:numId w:val="1"/>
        </w:numPr>
        <w:shd w:val="clear" w:color="auto" w:fill="auto"/>
        <w:tabs>
          <w:tab w:val="left" w:pos="567"/>
          <w:tab w:val="left" w:pos="993"/>
          <w:tab w:val="left" w:pos="1873"/>
        </w:tabs>
        <w:spacing w:line="274" w:lineRule="exact"/>
        <w:ind w:firstLine="567"/>
        <w:jc w:val="both"/>
      </w:pPr>
      <w:r>
        <w:t>Dienynas elektroninio dienyno duomenų pagrindu sudaromas tvarkant identiškus</w:t>
      </w:r>
    </w:p>
    <w:p w:rsidR="008F31F4" w:rsidRDefault="00C22270" w:rsidP="005233BC">
      <w:pPr>
        <w:pStyle w:val="Bodytext20"/>
        <w:shd w:val="clear" w:color="auto" w:fill="auto"/>
        <w:tabs>
          <w:tab w:val="left" w:pos="567"/>
          <w:tab w:val="left" w:pos="4820"/>
        </w:tabs>
        <w:spacing w:line="274" w:lineRule="exact"/>
        <w:jc w:val="both"/>
      </w:pPr>
      <w:r>
        <w:t>skyrius ir įvedant tuos pačius duomenis, kaip ir spausdintame dienyne, kurio formą tvirtina Lietuvos Respublikos</w:t>
      </w:r>
      <w:r w:rsidR="0033770C">
        <w:t xml:space="preserve"> švietimo ir mokslo ministras.</w:t>
      </w:r>
      <w:r w:rsidR="0033770C">
        <w:tab/>
      </w:r>
    </w:p>
    <w:p w:rsidR="008F31F4" w:rsidRDefault="00C22270" w:rsidP="005233BC">
      <w:pPr>
        <w:pStyle w:val="Bodytext20"/>
        <w:numPr>
          <w:ilvl w:val="0"/>
          <w:numId w:val="1"/>
        </w:numPr>
        <w:shd w:val="clear" w:color="auto" w:fill="auto"/>
        <w:tabs>
          <w:tab w:val="left" w:pos="567"/>
          <w:tab w:val="left" w:pos="993"/>
        </w:tabs>
        <w:spacing w:line="274" w:lineRule="exact"/>
        <w:ind w:firstLine="567"/>
        <w:jc w:val="both"/>
      </w:pPr>
      <w:r>
        <w:t>Nuostatuose vartojamos sąvokos:</w:t>
      </w:r>
    </w:p>
    <w:p w:rsidR="008F31F4" w:rsidRDefault="00C22270" w:rsidP="005233BC">
      <w:pPr>
        <w:pStyle w:val="Bodytext20"/>
        <w:numPr>
          <w:ilvl w:val="0"/>
          <w:numId w:val="2"/>
        </w:numPr>
        <w:shd w:val="clear" w:color="auto" w:fill="auto"/>
        <w:tabs>
          <w:tab w:val="left" w:pos="567"/>
          <w:tab w:val="left" w:pos="1134"/>
          <w:tab w:val="left" w:pos="1418"/>
          <w:tab w:val="left" w:pos="1998"/>
        </w:tabs>
        <w:spacing w:line="274" w:lineRule="exact"/>
        <w:ind w:firstLine="567"/>
        <w:jc w:val="both"/>
      </w:pPr>
      <w:r>
        <w:rPr>
          <w:rStyle w:val="Bodytext2Bold"/>
        </w:rPr>
        <w:t xml:space="preserve">Elektroninis dienynas </w:t>
      </w:r>
      <w:r>
        <w:t>- dienynas, tvarkomas naudojant tam pritaikytas informacines komunikavimo technologijas.</w:t>
      </w:r>
    </w:p>
    <w:p w:rsidR="008F31F4" w:rsidRDefault="00C22270" w:rsidP="005233BC">
      <w:pPr>
        <w:pStyle w:val="Bodytext20"/>
        <w:numPr>
          <w:ilvl w:val="0"/>
          <w:numId w:val="2"/>
        </w:numPr>
        <w:shd w:val="clear" w:color="auto" w:fill="auto"/>
        <w:tabs>
          <w:tab w:val="left" w:pos="567"/>
        </w:tabs>
        <w:spacing w:line="274" w:lineRule="exact"/>
        <w:ind w:firstLine="567"/>
        <w:jc w:val="both"/>
      </w:pPr>
      <w:r>
        <w:rPr>
          <w:rStyle w:val="Bodytext2Bold"/>
        </w:rPr>
        <w:t xml:space="preserve">Mokinių mokymosi pasiekimų apskaitos suvestinių byla </w:t>
      </w:r>
      <w:r>
        <w:t>- mokslo metų pabaigoje išspausdinta ir suformuota klasės byla, kurią sudaro iš elektroninio dienyno mokslo metų pabaigoje ugdomąją veiklą vykdančių asmenų išspausdintos klasės mokinių mokymosi pasiekimų apskaitos suvestinės, pasirašytos mokytojo, saugaus elgesio ir kiti instruktažai, pasirašyti mokinių ir mokytojų.</w:t>
      </w:r>
    </w:p>
    <w:p w:rsidR="008F31F4" w:rsidRDefault="00C22270" w:rsidP="005233BC">
      <w:pPr>
        <w:pStyle w:val="Bodytext20"/>
        <w:numPr>
          <w:ilvl w:val="0"/>
          <w:numId w:val="2"/>
        </w:numPr>
        <w:shd w:val="clear" w:color="auto" w:fill="auto"/>
        <w:tabs>
          <w:tab w:val="left" w:pos="567"/>
          <w:tab w:val="left" w:pos="1134"/>
          <w:tab w:val="left" w:pos="2005"/>
        </w:tabs>
        <w:spacing w:line="274" w:lineRule="exact"/>
        <w:ind w:firstLine="567"/>
        <w:jc w:val="both"/>
      </w:pPr>
      <w:r>
        <w:t>Kitos nuostatuose vartojamos sąvokos atitinka Lietuvos Respublikos švietimo įstatyme ir kituose švietimą reglamentuojančiuose teisės aktuose vartojamas sąvokas.</w:t>
      </w:r>
    </w:p>
    <w:p w:rsidR="00DC69BE" w:rsidRDefault="00DC69BE" w:rsidP="005233BC">
      <w:pPr>
        <w:pStyle w:val="Bodytext20"/>
        <w:numPr>
          <w:ilvl w:val="0"/>
          <w:numId w:val="1"/>
        </w:numPr>
        <w:shd w:val="clear" w:color="auto" w:fill="auto"/>
        <w:tabs>
          <w:tab w:val="left" w:pos="567"/>
          <w:tab w:val="left" w:pos="993"/>
        </w:tabs>
        <w:spacing w:line="274" w:lineRule="exact"/>
        <w:ind w:firstLine="567"/>
        <w:jc w:val="both"/>
      </w:pPr>
      <w:r>
        <w:t>Mokinių ir mokytojų duomenys UAB „Nacionalinis švietimo centras“ administruojamoje</w:t>
      </w:r>
      <w:r w:rsidR="00067154">
        <w:t xml:space="preserve"> sistemoje „Mano dienynas“ automatiniu būdu susieti su duomenimis Mokinių ir Pedagogų registruose.</w:t>
      </w:r>
    </w:p>
    <w:p w:rsidR="008F31F4" w:rsidRDefault="009A641B" w:rsidP="005233BC">
      <w:pPr>
        <w:pStyle w:val="Bodytext20"/>
        <w:numPr>
          <w:ilvl w:val="0"/>
          <w:numId w:val="1"/>
        </w:numPr>
        <w:shd w:val="clear" w:color="auto" w:fill="auto"/>
        <w:tabs>
          <w:tab w:val="left" w:pos="567"/>
          <w:tab w:val="left" w:pos="993"/>
        </w:tabs>
        <w:spacing w:line="274" w:lineRule="exact"/>
        <w:ind w:firstLine="567"/>
        <w:jc w:val="both"/>
      </w:pPr>
      <w:r>
        <w:t xml:space="preserve">Gimnazijos </w:t>
      </w:r>
      <w:r w:rsidR="00C22270">
        <w:t>elektroninis dienynas administruojamas, tvarkomas ir sudaromas elektroninio dienyno duomenų pagrindu pagal UAB „Nacionalinis švietimo centras“ elektroninio dienyno „Mano dienynas“ Vartotojo vadovą.</w:t>
      </w:r>
    </w:p>
    <w:p w:rsidR="008F31F4" w:rsidRDefault="00C22270" w:rsidP="005233BC">
      <w:pPr>
        <w:pStyle w:val="Bodytext20"/>
        <w:numPr>
          <w:ilvl w:val="0"/>
          <w:numId w:val="1"/>
        </w:numPr>
        <w:shd w:val="clear" w:color="auto" w:fill="auto"/>
        <w:tabs>
          <w:tab w:val="left" w:pos="567"/>
          <w:tab w:val="left" w:pos="993"/>
        </w:tabs>
        <w:spacing w:line="274" w:lineRule="exact"/>
        <w:ind w:firstLine="567"/>
        <w:jc w:val="both"/>
      </w:pPr>
      <w:r>
        <w:t xml:space="preserve">Visi </w:t>
      </w:r>
      <w:r w:rsidR="009A641B">
        <w:t>gimnazijos</w:t>
      </w:r>
      <w:r>
        <w:t xml:space="preserve"> darbuotojai, elektroninį dienyną aptarnaujantys fiziniai bei juridiniai asmenys, dirbantys su elektroniniu dienynu privalo elektroninį dienyną pildyti pagal Vartotojo vadovą tik pasirašę konfidencialumo pasižadėjimus (1 priedas), kurie saugomi darbuotojų asmens bylose.</w:t>
      </w:r>
    </w:p>
    <w:p w:rsidR="008F31F4" w:rsidRDefault="009A641B" w:rsidP="005233BC">
      <w:pPr>
        <w:pStyle w:val="Bodytext20"/>
        <w:numPr>
          <w:ilvl w:val="0"/>
          <w:numId w:val="1"/>
        </w:numPr>
        <w:shd w:val="clear" w:color="auto" w:fill="auto"/>
        <w:tabs>
          <w:tab w:val="left" w:pos="567"/>
          <w:tab w:val="left" w:pos="993"/>
        </w:tabs>
        <w:spacing w:line="274" w:lineRule="exact"/>
        <w:ind w:firstLine="567"/>
        <w:jc w:val="both"/>
      </w:pPr>
      <w:r>
        <w:t xml:space="preserve">Gimnazijos </w:t>
      </w:r>
      <w:r w:rsidR="00C22270">
        <w:t>mokinių ugdymo apskaitos pradinio ugdymo, pagrindinio ugdymo, vidurinio ugdymo ir vidurinio ugdymo mokytojo spausdintuose dienynuose nevykdo.</w:t>
      </w:r>
    </w:p>
    <w:p w:rsidR="008F31F4" w:rsidRDefault="00C22270" w:rsidP="00A8120D">
      <w:pPr>
        <w:pStyle w:val="Bodytext20"/>
        <w:numPr>
          <w:ilvl w:val="0"/>
          <w:numId w:val="1"/>
        </w:numPr>
        <w:shd w:val="clear" w:color="auto" w:fill="auto"/>
        <w:tabs>
          <w:tab w:val="left" w:pos="567"/>
          <w:tab w:val="left" w:pos="851"/>
          <w:tab w:val="left" w:pos="993"/>
        </w:tabs>
        <w:spacing w:line="274" w:lineRule="exact"/>
        <w:ind w:firstLine="567"/>
        <w:jc w:val="both"/>
      </w:pPr>
      <w:r>
        <w:t xml:space="preserve">Nuostatais vadovaujasi visi </w:t>
      </w:r>
      <w:r w:rsidR="009A641B">
        <w:t>gimnazijos</w:t>
      </w:r>
      <w:r>
        <w:t xml:space="preserve"> darbuotojai, dirbantys su elektroniniu</w:t>
      </w:r>
      <w:r w:rsidR="00A8120D">
        <w:t xml:space="preserve"> </w:t>
      </w:r>
      <w:r>
        <w:t>dienynu.</w:t>
      </w:r>
    </w:p>
    <w:p w:rsidR="00A8120D" w:rsidRDefault="00A8120D" w:rsidP="00A8120D">
      <w:pPr>
        <w:pStyle w:val="Bodytext20"/>
        <w:shd w:val="clear" w:color="auto" w:fill="auto"/>
        <w:tabs>
          <w:tab w:val="left" w:pos="567"/>
          <w:tab w:val="left" w:pos="851"/>
          <w:tab w:val="left" w:pos="993"/>
        </w:tabs>
        <w:spacing w:line="274" w:lineRule="exact"/>
        <w:ind w:left="567"/>
        <w:jc w:val="both"/>
      </w:pPr>
    </w:p>
    <w:p w:rsidR="008F31F4" w:rsidRDefault="00C22270">
      <w:pPr>
        <w:pStyle w:val="Heading10"/>
        <w:keepNext/>
        <w:keepLines/>
        <w:shd w:val="clear" w:color="auto" w:fill="auto"/>
        <w:spacing w:before="0" w:after="0" w:line="240" w:lineRule="exact"/>
      </w:pPr>
      <w:bookmarkStart w:id="2" w:name="bookmark1"/>
      <w:r>
        <w:t>II. ASMENŲ, TVARKANČIŲ IR PRIŽIŪRINČIŲ ELEKTRONINJ DIENYNĄ,</w:t>
      </w:r>
      <w:bookmarkEnd w:id="2"/>
    </w:p>
    <w:p w:rsidR="005233BC" w:rsidRDefault="00C22270" w:rsidP="00A8676D">
      <w:pPr>
        <w:pStyle w:val="Heading10"/>
        <w:keepNext/>
        <w:keepLines/>
        <w:shd w:val="clear" w:color="auto" w:fill="auto"/>
        <w:spacing w:before="0" w:after="0" w:line="240" w:lineRule="exact"/>
      </w:pPr>
      <w:bookmarkStart w:id="3" w:name="bookmark2"/>
      <w:r>
        <w:t>FUNKCIJOS IR ATSAKOMYBĖ</w:t>
      </w:r>
      <w:bookmarkEnd w:id="3"/>
    </w:p>
    <w:p w:rsidR="005233BC" w:rsidRDefault="009A641B" w:rsidP="005233BC">
      <w:pPr>
        <w:pStyle w:val="Bodytext20"/>
        <w:numPr>
          <w:ilvl w:val="0"/>
          <w:numId w:val="3"/>
        </w:numPr>
        <w:shd w:val="clear" w:color="auto" w:fill="auto"/>
        <w:tabs>
          <w:tab w:val="left" w:pos="993"/>
        </w:tabs>
        <w:spacing w:line="274" w:lineRule="exact"/>
        <w:ind w:firstLine="567"/>
        <w:jc w:val="both"/>
      </w:pPr>
      <w:r>
        <w:t>Gimnazijos</w:t>
      </w:r>
      <w:r w:rsidR="005233BC">
        <w:t xml:space="preserve"> direktorius įsakymu iki mokslo metų pradžios paskiria asmenis, atsakingus už elektroninio dienyno administravimą, priežiūrą, archyvavimą.</w:t>
      </w:r>
    </w:p>
    <w:p w:rsidR="005233BC" w:rsidRDefault="005233BC" w:rsidP="005233BC">
      <w:pPr>
        <w:pStyle w:val="Bodytext20"/>
        <w:numPr>
          <w:ilvl w:val="0"/>
          <w:numId w:val="3"/>
        </w:numPr>
        <w:shd w:val="clear" w:color="auto" w:fill="auto"/>
        <w:tabs>
          <w:tab w:val="left" w:pos="993"/>
        </w:tabs>
        <w:spacing w:line="274" w:lineRule="exact"/>
        <w:ind w:firstLine="567"/>
        <w:jc w:val="both"/>
      </w:pPr>
      <w:r>
        <w:t xml:space="preserve">Elektroninį dienyną pildo ir tvarko jo administravimą vykdantis asmuo, </w:t>
      </w:r>
      <w:r w:rsidR="009A641B">
        <w:t xml:space="preserve">gimnazijos </w:t>
      </w:r>
      <w:r>
        <w:t xml:space="preserve">direktoriaus pavaduotojas ugdymui, mokytojai, klasių auklėtojai, socialinis pedagogas, </w:t>
      </w:r>
      <w:r w:rsidR="009A641B" w:rsidRPr="000E7902">
        <w:rPr>
          <w:color w:val="auto"/>
        </w:rPr>
        <w:lastRenderedPageBreak/>
        <w:t>ikimokyklinio</w:t>
      </w:r>
      <w:r w:rsidR="009A641B">
        <w:t xml:space="preserve"> ugdymo auklėtojas, </w:t>
      </w:r>
      <w:r w:rsidR="009A641B" w:rsidRPr="000E7902">
        <w:rPr>
          <w:color w:val="auto"/>
        </w:rPr>
        <w:t>priešmokyklinio</w:t>
      </w:r>
      <w:r w:rsidR="009A641B" w:rsidRPr="009A641B">
        <w:rPr>
          <w:color w:val="FF0000"/>
        </w:rPr>
        <w:t xml:space="preserve"> </w:t>
      </w:r>
      <w:r w:rsidR="009A641B">
        <w:t xml:space="preserve">ugdymo pedagogas, </w:t>
      </w:r>
      <w:r>
        <w:t>visuomenės sveikatos priežiūros specialistas.</w:t>
      </w:r>
    </w:p>
    <w:p w:rsidR="005233BC" w:rsidRDefault="009A641B" w:rsidP="005233BC">
      <w:pPr>
        <w:pStyle w:val="Bodytext30"/>
        <w:numPr>
          <w:ilvl w:val="0"/>
          <w:numId w:val="3"/>
        </w:numPr>
        <w:shd w:val="clear" w:color="auto" w:fill="auto"/>
        <w:tabs>
          <w:tab w:val="left" w:pos="993"/>
        </w:tabs>
        <w:spacing w:before="0" w:after="0"/>
        <w:ind w:firstLine="567"/>
        <w:jc w:val="both"/>
      </w:pPr>
      <w:r>
        <w:t>Gimnazijos</w:t>
      </w:r>
      <w:r w:rsidR="005233BC">
        <w:t xml:space="preserve"> elektroninio dienyno administravimą vykdantis asmuo:</w:t>
      </w:r>
    </w:p>
    <w:p w:rsidR="005233BC" w:rsidRDefault="005233BC" w:rsidP="00627543">
      <w:pPr>
        <w:pStyle w:val="Bodytext20"/>
        <w:numPr>
          <w:ilvl w:val="0"/>
          <w:numId w:val="4"/>
        </w:numPr>
        <w:shd w:val="clear" w:color="auto" w:fill="auto"/>
        <w:tabs>
          <w:tab w:val="left" w:pos="1134"/>
        </w:tabs>
        <w:spacing w:line="274" w:lineRule="exact"/>
        <w:ind w:firstLine="567"/>
        <w:jc w:val="both"/>
      </w:pPr>
      <w:r>
        <w:t xml:space="preserve">yra atsakingas už tai, kad iki mokslo metų pradžios būtų teisingai suvesta visa informacija, reikalinga elektroninio dienyno funkcionavimui: pamokų, mokinių atostogų laikas, </w:t>
      </w:r>
      <w:r w:rsidR="009A641B">
        <w:t>pusmečių</w:t>
      </w:r>
      <w:r>
        <w:t xml:space="preserve"> trukmė, pažymių tipai, mokytojų bei mokinių sąrašai, dalykų sąrašai ir kt.;</w:t>
      </w:r>
    </w:p>
    <w:p w:rsidR="00C60498" w:rsidRDefault="00C60498" w:rsidP="00C60498">
      <w:pPr>
        <w:pStyle w:val="Bodytext20"/>
        <w:numPr>
          <w:ilvl w:val="0"/>
          <w:numId w:val="4"/>
        </w:numPr>
        <w:shd w:val="clear" w:color="auto" w:fill="auto"/>
        <w:tabs>
          <w:tab w:val="left" w:pos="1276"/>
        </w:tabs>
        <w:spacing w:line="274" w:lineRule="exact"/>
        <w:ind w:firstLine="567"/>
        <w:jc w:val="both"/>
      </w:pPr>
      <w:r>
        <w:t>mokslo metų pabaigoje gimnazijos vadovų nurodytu laiku įveda direktoriaus įsakymo dėl kėlimo į aukštesnę klasę ar išsilavinimo pažymėjimo išdavimo datą ir numerį;</w:t>
      </w:r>
    </w:p>
    <w:p w:rsidR="005233BC" w:rsidRPr="000E7902" w:rsidRDefault="005233BC" w:rsidP="00627543">
      <w:pPr>
        <w:pStyle w:val="Bodytext20"/>
        <w:numPr>
          <w:ilvl w:val="0"/>
          <w:numId w:val="4"/>
        </w:numPr>
        <w:shd w:val="clear" w:color="auto" w:fill="auto"/>
        <w:tabs>
          <w:tab w:val="left" w:pos="1134"/>
        </w:tabs>
        <w:spacing w:line="274" w:lineRule="exact"/>
        <w:ind w:firstLine="567"/>
        <w:jc w:val="both"/>
        <w:rPr>
          <w:color w:val="auto"/>
        </w:rPr>
      </w:pPr>
      <w:r>
        <w:t xml:space="preserve">iki naujų mokslo metų pradžios ištrina buvusias </w:t>
      </w:r>
      <w:r w:rsidR="00067154">
        <w:rPr>
          <w:color w:val="auto"/>
        </w:rPr>
        <w:t>IVG</w:t>
      </w:r>
      <w:r w:rsidRPr="000E7902">
        <w:rPr>
          <w:color w:val="auto"/>
        </w:rPr>
        <w:t xml:space="preserve"> klases ir suformuotas grupes elektroniniame dienyne;</w:t>
      </w:r>
    </w:p>
    <w:p w:rsidR="005233BC" w:rsidRDefault="005233BC" w:rsidP="00627543">
      <w:pPr>
        <w:pStyle w:val="Bodytext20"/>
        <w:numPr>
          <w:ilvl w:val="0"/>
          <w:numId w:val="4"/>
        </w:numPr>
        <w:shd w:val="clear" w:color="auto" w:fill="auto"/>
        <w:tabs>
          <w:tab w:val="left" w:pos="1134"/>
        </w:tabs>
        <w:spacing w:line="274" w:lineRule="exact"/>
        <w:ind w:firstLine="567"/>
        <w:jc w:val="both"/>
      </w:pPr>
      <w:r>
        <w:t>iki rugsėjo 5 d. suveda elektroninio dienyno veikimui reikalingus duomenis apie klases, grupes, mokinius, mokytojus, klasių auklėtojus, dalykus. Duomenys turi sutapti su Mokinių ir pedagogų registrų duomenimis;</w:t>
      </w:r>
    </w:p>
    <w:p w:rsidR="005233BC" w:rsidRDefault="005233BC" w:rsidP="00627543">
      <w:pPr>
        <w:pStyle w:val="Bodytext20"/>
        <w:numPr>
          <w:ilvl w:val="0"/>
          <w:numId w:val="4"/>
        </w:numPr>
        <w:shd w:val="clear" w:color="auto" w:fill="auto"/>
        <w:tabs>
          <w:tab w:val="left" w:pos="1134"/>
        </w:tabs>
        <w:spacing w:line="274" w:lineRule="exact"/>
        <w:ind w:firstLine="567"/>
        <w:jc w:val="both"/>
      </w:pPr>
      <w:r>
        <w:t xml:space="preserve">suteikia elektroninio dienyno vartotojams - </w:t>
      </w:r>
      <w:r w:rsidR="00C60498">
        <w:t>gimnazijos</w:t>
      </w:r>
      <w:r>
        <w:t xml:space="preserve"> direktoriui, pavaduotojams ugdymui, psichologui, logopedui, specialiajam pedagogui, socialiniam pedagogui, visuomenės sveikatos priežiūros specialistui, bibliotekininkui, mokytojams, klasių auklėtojams, mokiniams ir jų tėvams (globėjams, rūpintojams) pirminio prisijungimo duomenis (vardus ir slaptažodžius) ar naujus duomenis juos pametusiems vartotojams;</w:t>
      </w:r>
    </w:p>
    <w:p w:rsidR="005233BC" w:rsidRDefault="005233BC" w:rsidP="00627543">
      <w:pPr>
        <w:pStyle w:val="Bodytext20"/>
        <w:numPr>
          <w:ilvl w:val="0"/>
          <w:numId w:val="4"/>
        </w:numPr>
        <w:shd w:val="clear" w:color="auto" w:fill="auto"/>
        <w:tabs>
          <w:tab w:val="left" w:pos="993"/>
        </w:tabs>
        <w:spacing w:line="274" w:lineRule="exact"/>
        <w:ind w:firstLine="567"/>
        <w:jc w:val="both"/>
      </w:pPr>
      <w:r>
        <w:t>iki rugsėjo 20 d. patikrina mokytojų ir mokinių sąrašus, įrašo trūkstamus mokytojus, sukuria klases ir priskiria klasių auklėtojus, organizuoja mokymus mokytojams, klasių auklėtojams ir mokiniams;</w:t>
      </w:r>
    </w:p>
    <w:p w:rsidR="005233BC" w:rsidRDefault="005233BC" w:rsidP="00627543">
      <w:pPr>
        <w:pStyle w:val="Bodytext20"/>
        <w:numPr>
          <w:ilvl w:val="0"/>
          <w:numId w:val="4"/>
        </w:numPr>
        <w:shd w:val="clear" w:color="auto" w:fill="auto"/>
        <w:tabs>
          <w:tab w:val="left" w:pos="1134"/>
        </w:tabs>
        <w:spacing w:line="274" w:lineRule="exact"/>
        <w:ind w:firstLine="567"/>
        <w:jc w:val="both"/>
      </w:pPr>
      <w:r>
        <w:t>iki spalio 1 d. kartu su klasių auklėtojais organizuoja mokymus mokinių tėvams;</w:t>
      </w:r>
    </w:p>
    <w:p w:rsidR="005233BC" w:rsidRDefault="005233BC" w:rsidP="00627543">
      <w:pPr>
        <w:pStyle w:val="Bodytext20"/>
        <w:numPr>
          <w:ilvl w:val="0"/>
          <w:numId w:val="4"/>
        </w:numPr>
        <w:shd w:val="clear" w:color="auto" w:fill="auto"/>
        <w:tabs>
          <w:tab w:val="left" w:pos="993"/>
        </w:tabs>
        <w:spacing w:line="274" w:lineRule="exact"/>
        <w:ind w:firstLine="567"/>
        <w:jc w:val="both"/>
      </w:pPr>
      <w:r>
        <w:t xml:space="preserve">įkelia į dienyną dokumentus </w:t>
      </w:r>
      <w:r w:rsidR="00C60498">
        <w:t>gimnazijos</w:t>
      </w:r>
      <w:r w:rsidR="00F523B1">
        <w:t xml:space="preserve"> </w:t>
      </w:r>
      <w:r>
        <w:t>direktoriaus nurodymu;</w:t>
      </w:r>
    </w:p>
    <w:p w:rsidR="005233BC" w:rsidRDefault="005233BC" w:rsidP="00627543">
      <w:pPr>
        <w:pStyle w:val="Bodytext20"/>
        <w:numPr>
          <w:ilvl w:val="0"/>
          <w:numId w:val="4"/>
        </w:numPr>
        <w:shd w:val="clear" w:color="auto" w:fill="auto"/>
        <w:tabs>
          <w:tab w:val="left" w:pos="1134"/>
        </w:tabs>
        <w:spacing w:line="274" w:lineRule="exact"/>
        <w:ind w:firstLine="567"/>
        <w:jc w:val="both"/>
      </w:pPr>
      <w:r>
        <w:t>konsultuoja mokytojus ir klasių auklėtojus elektroninio dienyno naudojimo</w:t>
      </w:r>
      <w:r w:rsidR="0033770C">
        <w:t xml:space="preserve"> </w:t>
      </w:r>
    </w:p>
    <w:p w:rsidR="005233BC" w:rsidRDefault="005233BC" w:rsidP="00627543">
      <w:pPr>
        <w:pStyle w:val="Bodytext20"/>
        <w:shd w:val="clear" w:color="auto" w:fill="auto"/>
        <w:jc w:val="both"/>
      </w:pPr>
      <w:r>
        <w:t>klausimais;</w:t>
      </w:r>
    </w:p>
    <w:p w:rsidR="005233BC" w:rsidRDefault="005233BC" w:rsidP="00A8676D">
      <w:pPr>
        <w:pStyle w:val="Bodytext20"/>
        <w:numPr>
          <w:ilvl w:val="0"/>
          <w:numId w:val="4"/>
        </w:numPr>
        <w:shd w:val="clear" w:color="auto" w:fill="auto"/>
        <w:tabs>
          <w:tab w:val="left" w:pos="993"/>
          <w:tab w:val="left" w:pos="1418"/>
        </w:tabs>
        <w:spacing w:line="274" w:lineRule="exact"/>
        <w:ind w:firstLine="567"/>
        <w:jc w:val="both"/>
      </w:pPr>
      <w:r>
        <w:t>ištaiso elektroniniame dienyne padarytas klaidas mokyklos direktoriaus pavaduotojui ugdymui leidus;</w:t>
      </w:r>
    </w:p>
    <w:p w:rsidR="005233BC" w:rsidRDefault="005233BC" w:rsidP="00627543">
      <w:pPr>
        <w:pStyle w:val="Bodytext20"/>
        <w:numPr>
          <w:ilvl w:val="0"/>
          <w:numId w:val="4"/>
        </w:numPr>
        <w:shd w:val="clear" w:color="auto" w:fill="auto"/>
        <w:tabs>
          <w:tab w:val="left" w:pos="1276"/>
        </w:tabs>
        <w:spacing w:line="274" w:lineRule="exact"/>
        <w:ind w:firstLine="567"/>
        <w:jc w:val="both"/>
      </w:pPr>
      <w:r>
        <w:t>bendradarbiaudamas su direktoriaus pavaduotoju ugdymui analizuoja mokinių, mokytojų, auklėtojų, tėvų prisijungimą prie elektroninio dienyno;</w:t>
      </w:r>
    </w:p>
    <w:p w:rsidR="005233BC" w:rsidRDefault="005233BC" w:rsidP="00627543">
      <w:pPr>
        <w:pStyle w:val="Bodytext20"/>
        <w:numPr>
          <w:ilvl w:val="0"/>
          <w:numId w:val="4"/>
        </w:numPr>
        <w:shd w:val="clear" w:color="auto" w:fill="auto"/>
        <w:tabs>
          <w:tab w:val="left" w:pos="1276"/>
        </w:tabs>
        <w:spacing w:line="274" w:lineRule="exact"/>
        <w:ind w:firstLine="567"/>
        <w:jc w:val="both"/>
      </w:pPr>
      <w:r>
        <w:t>analizuoja duomenis apie klasių, grupių ir mokytojų ryšį, prireikus, padaro</w:t>
      </w:r>
      <w:r w:rsidR="00A8120D">
        <w:t xml:space="preserve"> </w:t>
      </w:r>
      <w:r>
        <w:t>keitimus;</w:t>
      </w:r>
    </w:p>
    <w:p w:rsidR="005233BC" w:rsidRDefault="005233BC" w:rsidP="00627543">
      <w:pPr>
        <w:pStyle w:val="Bodytext20"/>
        <w:numPr>
          <w:ilvl w:val="0"/>
          <w:numId w:val="4"/>
        </w:numPr>
        <w:shd w:val="clear" w:color="auto" w:fill="auto"/>
        <w:tabs>
          <w:tab w:val="left" w:pos="1276"/>
        </w:tabs>
        <w:spacing w:line="274" w:lineRule="exact"/>
        <w:ind w:firstLine="567"/>
        <w:jc w:val="both"/>
      </w:pPr>
      <w:r>
        <w:t>atrakina mobilių grupių, klasių, mokinių, trimestrų ir metinių pažymių pildymo</w:t>
      </w:r>
    </w:p>
    <w:p w:rsidR="005233BC" w:rsidRDefault="005233BC" w:rsidP="00627543">
      <w:pPr>
        <w:pStyle w:val="Bodytext20"/>
        <w:shd w:val="clear" w:color="auto" w:fill="auto"/>
        <w:jc w:val="both"/>
      </w:pPr>
      <w:r>
        <w:t>funkcijas;</w:t>
      </w:r>
    </w:p>
    <w:p w:rsidR="005233BC" w:rsidRDefault="005233BC" w:rsidP="00627543">
      <w:pPr>
        <w:pStyle w:val="Bodytext20"/>
        <w:numPr>
          <w:ilvl w:val="0"/>
          <w:numId w:val="4"/>
        </w:numPr>
        <w:shd w:val="clear" w:color="auto" w:fill="auto"/>
        <w:tabs>
          <w:tab w:val="left" w:pos="1276"/>
        </w:tabs>
        <w:spacing w:line="274" w:lineRule="exact"/>
        <w:ind w:firstLine="567"/>
        <w:jc w:val="both"/>
      </w:pPr>
      <w:r>
        <w:t>įkelia pavaduojančių mokytojų duomenis direktoriaus pavaduotojo u</w:t>
      </w:r>
      <w:r w:rsidR="00B341FD">
        <w:t>gdymui, atsakingo už pavadavimą</w:t>
      </w:r>
      <w:r>
        <w:t>, nurodymu;</w:t>
      </w:r>
    </w:p>
    <w:p w:rsidR="005233BC" w:rsidRDefault="005233BC" w:rsidP="00627543">
      <w:pPr>
        <w:pStyle w:val="Bodytext20"/>
        <w:numPr>
          <w:ilvl w:val="0"/>
          <w:numId w:val="4"/>
        </w:numPr>
        <w:shd w:val="clear" w:color="auto" w:fill="auto"/>
        <w:tabs>
          <w:tab w:val="left" w:pos="1276"/>
        </w:tabs>
        <w:spacing w:line="274" w:lineRule="exact"/>
        <w:ind w:firstLine="567"/>
        <w:jc w:val="both"/>
      </w:pPr>
      <w:r>
        <w:t>įveda atvykusius mokinius, o mokiniui pereinant į kitą mokyklą ar dėl kitų priežasčių išeinant iš mokyklos elektroniniame dienyne ištrina mokinio pavardę;</w:t>
      </w:r>
    </w:p>
    <w:p w:rsidR="005233BC" w:rsidRDefault="005233BC" w:rsidP="00627543">
      <w:pPr>
        <w:pStyle w:val="Bodytext20"/>
        <w:numPr>
          <w:ilvl w:val="0"/>
          <w:numId w:val="4"/>
        </w:numPr>
        <w:shd w:val="clear" w:color="auto" w:fill="auto"/>
        <w:tabs>
          <w:tab w:val="left" w:pos="1276"/>
          <w:tab w:val="left" w:pos="1701"/>
        </w:tabs>
        <w:spacing w:line="274" w:lineRule="exact"/>
        <w:ind w:firstLine="567"/>
        <w:jc w:val="both"/>
      </w:pPr>
      <w:r>
        <w:t>esant poreikiui kartu su klasių auklėtojais papildomai organizuoja mokymus mokinių tėvams apie elektroninio dienyno naudojimą pranešimų ir informacijos gavimo telefonu galimybes;</w:t>
      </w:r>
    </w:p>
    <w:p w:rsidR="005233BC" w:rsidRDefault="005233BC" w:rsidP="00627543">
      <w:pPr>
        <w:pStyle w:val="Bodytext20"/>
        <w:numPr>
          <w:ilvl w:val="0"/>
          <w:numId w:val="4"/>
        </w:numPr>
        <w:shd w:val="clear" w:color="auto" w:fill="auto"/>
        <w:tabs>
          <w:tab w:val="left" w:pos="1276"/>
        </w:tabs>
        <w:spacing w:line="274" w:lineRule="exact"/>
        <w:ind w:firstLine="567"/>
        <w:jc w:val="both"/>
      </w:pPr>
      <w:r>
        <w:t>ne vėliau kaip iki paskutinės rugpjūčio mėnesio darbo dienos perkelia elektroninį dienyną į skaitmeninę laikmeną</w:t>
      </w:r>
      <w:r w:rsidR="00A8120D">
        <w:t>;</w:t>
      </w:r>
    </w:p>
    <w:p w:rsidR="005233BC" w:rsidRDefault="005233BC" w:rsidP="00627543">
      <w:pPr>
        <w:pStyle w:val="Bodytext20"/>
        <w:numPr>
          <w:ilvl w:val="0"/>
          <w:numId w:val="4"/>
        </w:numPr>
        <w:shd w:val="clear" w:color="auto" w:fill="auto"/>
        <w:tabs>
          <w:tab w:val="left" w:pos="1276"/>
        </w:tabs>
        <w:spacing w:line="274" w:lineRule="exact"/>
        <w:ind w:firstLine="567"/>
        <w:jc w:val="both"/>
      </w:pPr>
      <w:r>
        <w:t>kreipiasi į elektroninio dienyno „Mano dienynas“ administratorių, jei pats negali elektroninio dienyno vartotojams suteikti pageidaujamų konsultacijų;</w:t>
      </w:r>
    </w:p>
    <w:p w:rsidR="00533745" w:rsidRDefault="005233BC" w:rsidP="00627543">
      <w:pPr>
        <w:pStyle w:val="Bodytext20"/>
        <w:numPr>
          <w:ilvl w:val="0"/>
          <w:numId w:val="4"/>
        </w:numPr>
        <w:shd w:val="clear" w:color="auto" w:fill="auto"/>
        <w:tabs>
          <w:tab w:val="left" w:pos="1276"/>
        </w:tabs>
        <w:spacing w:line="240" w:lineRule="auto"/>
        <w:ind w:firstLine="567"/>
        <w:jc w:val="both"/>
      </w:pPr>
      <w:r>
        <w:t xml:space="preserve">informuoja elektroninio dienyno paslaugą teikiančios įmonės atstovus ir </w:t>
      </w:r>
      <w:r w:rsidR="00C60498">
        <w:t xml:space="preserve">gimnazijos </w:t>
      </w:r>
      <w:r>
        <w:t>direktorių apie kylančias technines ir administravimo problemas, sprendžia administravimo problemas savo kompetencijos ribose.</w:t>
      </w:r>
    </w:p>
    <w:p w:rsidR="005233BC" w:rsidRDefault="00533745" w:rsidP="00627543">
      <w:pPr>
        <w:pStyle w:val="Bodytext30"/>
        <w:shd w:val="clear" w:color="auto" w:fill="auto"/>
        <w:tabs>
          <w:tab w:val="left" w:pos="567"/>
        </w:tabs>
        <w:spacing w:before="0" w:after="0" w:line="240" w:lineRule="exact"/>
        <w:jc w:val="both"/>
      </w:pPr>
      <w:r>
        <w:tab/>
      </w:r>
      <w:r w:rsidR="005233BC">
        <w:t xml:space="preserve">2.4. Direktoriaus pavaduotojas ugdymui </w:t>
      </w:r>
      <w:r w:rsidR="005233BC">
        <w:rPr>
          <w:rStyle w:val="Bodytext3NotBold"/>
        </w:rPr>
        <w:t>atlieka šias funkcijas:</w:t>
      </w:r>
    </w:p>
    <w:p w:rsidR="005233BC" w:rsidRDefault="005233BC" w:rsidP="00627543">
      <w:pPr>
        <w:pStyle w:val="Bodytext20"/>
        <w:shd w:val="clear" w:color="auto" w:fill="auto"/>
        <w:spacing w:line="240" w:lineRule="exact"/>
        <w:ind w:firstLine="567"/>
        <w:jc w:val="both"/>
      </w:pPr>
      <w:r>
        <w:t>2.4.1. ne rečiau kaip kartą per mėnesį patikrina elektroninio dienyno pildymą;</w:t>
      </w:r>
    </w:p>
    <w:p w:rsidR="00B0491A" w:rsidRDefault="00B0491A" w:rsidP="00627543">
      <w:pPr>
        <w:pStyle w:val="Bodytext20"/>
        <w:numPr>
          <w:ilvl w:val="0"/>
          <w:numId w:val="5"/>
        </w:numPr>
        <w:shd w:val="clear" w:color="auto" w:fill="auto"/>
        <w:tabs>
          <w:tab w:val="left" w:pos="567"/>
        </w:tabs>
        <w:spacing w:line="263" w:lineRule="exact"/>
        <w:ind w:firstLine="567"/>
        <w:jc w:val="both"/>
      </w:pPr>
      <w:r>
        <w:t>elektroniniame dienyne rašo pastabas mokytojams ir auklėtojams dėl dienyno pildymo, kontroliuoja jų įvykdymą;</w:t>
      </w:r>
    </w:p>
    <w:p w:rsidR="00B0491A" w:rsidRDefault="00B0491A" w:rsidP="00627543">
      <w:pPr>
        <w:pStyle w:val="Bodytext20"/>
        <w:numPr>
          <w:ilvl w:val="0"/>
          <w:numId w:val="5"/>
        </w:numPr>
        <w:shd w:val="clear" w:color="auto" w:fill="auto"/>
        <w:tabs>
          <w:tab w:val="left" w:pos="1134"/>
        </w:tabs>
        <w:spacing w:line="266" w:lineRule="exact"/>
        <w:ind w:firstLine="567"/>
        <w:jc w:val="both"/>
      </w:pPr>
      <w:r>
        <w:t xml:space="preserve">bendradarbiaudamas su </w:t>
      </w:r>
      <w:r w:rsidR="00C60498">
        <w:t>gimnazijos</w:t>
      </w:r>
      <w:r>
        <w:t xml:space="preserve"> elektroninio dienyno administravimą vykdančiu asmeniu tiria mokinių, mokytojų ir tėvų požiūrį apie elektroninio dienyno naudojimo efektyvumą;</w:t>
      </w:r>
    </w:p>
    <w:p w:rsidR="00B0491A" w:rsidRDefault="00B0491A" w:rsidP="00627543">
      <w:pPr>
        <w:pStyle w:val="Bodytext20"/>
        <w:numPr>
          <w:ilvl w:val="0"/>
          <w:numId w:val="5"/>
        </w:numPr>
        <w:shd w:val="clear" w:color="auto" w:fill="auto"/>
        <w:tabs>
          <w:tab w:val="left" w:pos="1134"/>
        </w:tabs>
        <w:spacing w:line="274" w:lineRule="exact"/>
        <w:ind w:firstLine="567"/>
        <w:jc w:val="both"/>
      </w:pPr>
      <w:r>
        <w:t>teikia pasiūlymus programinės įrangos teikėjui dėl elektroninio dienyno funkcijų</w:t>
      </w:r>
      <w:r w:rsidR="00D51A6E">
        <w:t xml:space="preserve"> </w:t>
      </w:r>
    </w:p>
    <w:p w:rsidR="00B0491A" w:rsidRDefault="00B0491A" w:rsidP="00627543">
      <w:pPr>
        <w:pStyle w:val="Bodytext20"/>
        <w:shd w:val="clear" w:color="auto" w:fill="auto"/>
        <w:spacing w:line="274" w:lineRule="exact"/>
        <w:jc w:val="both"/>
      </w:pPr>
      <w:r>
        <w:t>tobulinimo;</w:t>
      </w:r>
    </w:p>
    <w:p w:rsidR="00B0491A" w:rsidRDefault="00B0491A" w:rsidP="00627543">
      <w:pPr>
        <w:pStyle w:val="Bodytext20"/>
        <w:numPr>
          <w:ilvl w:val="0"/>
          <w:numId w:val="5"/>
        </w:numPr>
        <w:shd w:val="clear" w:color="auto" w:fill="auto"/>
        <w:spacing w:line="274" w:lineRule="exact"/>
        <w:ind w:firstLine="567"/>
        <w:jc w:val="both"/>
      </w:pPr>
      <w:r>
        <w:t xml:space="preserve">kartu su elektroninio dienyno administravimą vykdančiu asmeniu operatyviai sprendžia </w:t>
      </w:r>
      <w:r>
        <w:lastRenderedPageBreak/>
        <w:t>su elektroninio dienyno naudojimu susijusias technines ir organizacines problemas;</w:t>
      </w:r>
    </w:p>
    <w:p w:rsidR="00B0491A" w:rsidRDefault="00B0491A" w:rsidP="00627543">
      <w:pPr>
        <w:pStyle w:val="Bodytext20"/>
        <w:numPr>
          <w:ilvl w:val="0"/>
          <w:numId w:val="5"/>
        </w:numPr>
        <w:shd w:val="clear" w:color="auto" w:fill="auto"/>
        <w:spacing w:line="274" w:lineRule="exact"/>
        <w:ind w:firstLine="567"/>
        <w:jc w:val="both"/>
      </w:pPr>
      <w:r>
        <w:t>kontroliuoja, kad mokytojai laiku užpildytų praėjusio mėnesio duomenis elektroniniame dienyne;</w:t>
      </w:r>
    </w:p>
    <w:p w:rsidR="00B0491A" w:rsidRDefault="00B0491A" w:rsidP="00627543">
      <w:pPr>
        <w:pStyle w:val="Bodytext20"/>
        <w:numPr>
          <w:ilvl w:val="0"/>
          <w:numId w:val="5"/>
        </w:numPr>
        <w:shd w:val="clear" w:color="auto" w:fill="auto"/>
        <w:tabs>
          <w:tab w:val="left" w:pos="709"/>
        </w:tabs>
        <w:spacing w:line="274" w:lineRule="exact"/>
        <w:ind w:firstLine="567"/>
        <w:jc w:val="both"/>
      </w:pPr>
      <w:r>
        <w:t xml:space="preserve">kontroliuoja ir analizuoja, kaip mokytojai elektroniniame dienyne laikosi </w:t>
      </w:r>
      <w:r w:rsidR="00C60498">
        <w:t xml:space="preserve">gimnazijoje </w:t>
      </w:r>
      <w:r>
        <w:t>priimtų susitarimų dėl mokinių pažangos ir pasiekimų vertinimo;</w:t>
      </w:r>
    </w:p>
    <w:p w:rsidR="00B0491A" w:rsidRDefault="00B0491A" w:rsidP="00627543">
      <w:pPr>
        <w:pStyle w:val="Bodytext20"/>
        <w:numPr>
          <w:ilvl w:val="0"/>
          <w:numId w:val="5"/>
        </w:numPr>
        <w:shd w:val="clear" w:color="auto" w:fill="auto"/>
        <w:tabs>
          <w:tab w:val="left" w:pos="1134"/>
        </w:tabs>
        <w:spacing w:line="274" w:lineRule="exact"/>
        <w:ind w:firstLine="567"/>
        <w:jc w:val="both"/>
      </w:pPr>
      <w:r>
        <w:t xml:space="preserve">iš elektroninio dienyno rengia reikalingas ataskaitas pagal </w:t>
      </w:r>
      <w:r w:rsidR="00C60498">
        <w:t xml:space="preserve">gimnazijos </w:t>
      </w:r>
      <w:r>
        <w:t>vadovų darbų pasiskirstymą;</w:t>
      </w:r>
    </w:p>
    <w:p w:rsidR="00B0491A" w:rsidRDefault="00B0491A" w:rsidP="00627543">
      <w:pPr>
        <w:pStyle w:val="Bodytext20"/>
        <w:numPr>
          <w:ilvl w:val="0"/>
          <w:numId w:val="5"/>
        </w:numPr>
        <w:shd w:val="clear" w:color="auto" w:fill="auto"/>
        <w:tabs>
          <w:tab w:val="left" w:pos="993"/>
        </w:tabs>
        <w:spacing w:line="274" w:lineRule="exact"/>
        <w:ind w:firstLine="567"/>
        <w:jc w:val="both"/>
      </w:pPr>
      <w:r>
        <w:t>pildo tvarkaraščio pakeitimus;</w:t>
      </w:r>
    </w:p>
    <w:p w:rsidR="00B0491A" w:rsidRDefault="00B0491A" w:rsidP="00627543">
      <w:pPr>
        <w:pStyle w:val="Bodytext20"/>
        <w:numPr>
          <w:ilvl w:val="0"/>
          <w:numId w:val="5"/>
        </w:numPr>
        <w:shd w:val="clear" w:color="auto" w:fill="auto"/>
        <w:tabs>
          <w:tab w:val="left" w:pos="851"/>
          <w:tab w:val="left" w:pos="993"/>
          <w:tab w:val="left" w:pos="1276"/>
        </w:tabs>
        <w:spacing w:line="274" w:lineRule="exact"/>
        <w:ind w:firstLine="567"/>
        <w:jc w:val="both"/>
      </w:pPr>
      <w:r>
        <w:t>išvykus ar atvykus naujam mokiniui, apie tai informuoja elektroninio dienyno administravimą vykdantį asmenį;</w:t>
      </w:r>
    </w:p>
    <w:p w:rsidR="00B0491A" w:rsidRDefault="00B0491A" w:rsidP="00627543">
      <w:pPr>
        <w:pStyle w:val="Bodytext20"/>
        <w:numPr>
          <w:ilvl w:val="0"/>
          <w:numId w:val="5"/>
        </w:numPr>
        <w:shd w:val="clear" w:color="auto" w:fill="auto"/>
        <w:tabs>
          <w:tab w:val="left" w:pos="1276"/>
        </w:tabs>
        <w:spacing w:line="274" w:lineRule="exact"/>
        <w:ind w:firstLine="567"/>
        <w:jc w:val="both"/>
      </w:pPr>
      <w:r>
        <w:t xml:space="preserve">iki rugpjūčio 31d. sudaro klasių, iki rugsėjo 15 d. mobilių grupių sąrašus ir teikia </w:t>
      </w:r>
      <w:r w:rsidR="00C60498">
        <w:t>gimnazijos</w:t>
      </w:r>
      <w:r>
        <w:t xml:space="preserve"> direktoriui tvirtinti;</w:t>
      </w:r>
    </w:p>
    <w:p w:rsidR="00B0491A" w:rsidRDefault="00B0491A" w:rsidP="00627543">
      <w:pPr>
        <w:pStyle w:val="Bodytext20"/>
        <w:numPr>
          <w:ilvl w:val="0"/>
          <w:numId w:val="5"/>
        </w:numPr>
        <w:shd w:val="clear" w:color="auto" w:fill="auto"/>
        <w:tabs>
          <w:tab w:val="left" w:pos="1276"/>
        </w:tabs>
        <w:spacing w:line="274" w:lineRule="exact"/>
        <w:ind w:firstLine="567"/>
        <w:jc w:val="both"/>
      </w:pPr>
      <w:r>
        <w:t xml:space="preserve">iki rugsėjo 15 d. sudaro nuolatinius pamokų, neformalaus ugdymo tvarkaraščius ir teikia </w:t>
      </w:r>
      <w:r w:rsidR="00C60498">
        <w:t>gimnazijos</w:t>
      </w:r>
      <w:r>
        <w:t xml:space="preserve"> direktoriui tvirtinti;</w:t>
      </w:r>
    </w:p>
    <w:p w:rsidR="00B0491A" w:rsidRDefault="00B0491A" w:rsidP="00627543">
      <w:pPr>
        <w:pStyle w:val="Bodytext20"/>
        <w:numPr>
          <w:ilvl w:val="0"/>
          <w:numId w:val="5"/>
        </w:numPr>
        <w:shd w:val="clear" w:color="auto" w:fill="auto"/>
        <w:tabs>
          <w:tab w:val="left" w:pos="1276"/>
        </w:tabs>
        <w:spacing w:line="274" w:lineRule="exact"/>
        <w:ind w:firstLine="567"/>
        <w:jc w:val="both"/>
      </w:pPr>
      <w:r>
        <w:t xml:space="preserve">paskirsto po rugsėjo 1 d. į </w:t>
      </w:r>
      <w:r w:rsidR="004870B6">
        <w:t>gimnaziją</w:t>
      </w:r>
      <w:r>
        <w:t xml:space="preserve"> naujai atvykusius mokinius į klases, mobilias grupes ir teikia </w:t>
      </w:r>
      <w:r w:rsidR="00C60498">
        <w:t>gimnazijos</w:t>
      </w:r>
      <w:r>
        <w:t xml:space="preserve"> direktoriui tvirtinti;</w:t>
      </w:r>
    </w:p>
    <w:p w:rsidR="00B0491A" w:rsidRDefault="00B0491A" w:rsidP="00627543">
      <w:pPr>
        <w:pStyle w:val="Bodytext20"/>
        <w:numPr>
          <w:ilvl w:val="0"/>
          <w:numId w:val="5"/>
        </w:numPr>
        <w:shd w:val="clear" w:color="auto" w:fill="auto"/>
        <w:tabs>
          <w:tab w:val="left" w:pos="1276"/>
        </w:tabs>
        <w:spacing w:line="274" w:lineRule="exact"/>
        <w:ind w:firstLine="567"/>
        <w:jc w:val="both"/>
      </w:pPr>
      <w:r>
        <w:t>patikrina klasės auklėtojų sudarytas ir pateiktas mokslo metų pabaigoje elektroninio dienyno pagrindu išspausdintas Mokinių mokymosi pasiekimų apskaitos suvestinių bylas;</w:t>
      </w:r>
    </w:p>
    <w:p w:rsidR="00B0491A" w:rsidRDefault="00B0491A" w:rsidP="00627543">
      <w:pPr>
        <w:pStyle w:val="Bodytext20"/>
        <w:numPr>
          <w:ilvl w:val="0"/>
          <w:numId w:val="5"/>
        </w:numPr>
        <w:shd w:val="clear" w:color="auto" w:fill="auto"/>
        <w:tabs>
          <w:tab w:val="left" w:pos="1276"/>
        </w:tabs>
        <w:spacing w:line="274" w:lineRule="exact"/>
        <w:ind w:firstLine="567"/>
        <w:jc w:val="both"/>
      </w:pPr>
      <w:r>
        <w:t>patikrintas Mokinių mokymosi pasiekimų apskaitos suvestinių bylas perduoda</w:t>
      </w:r>
      <w:r w:rsidR="0033770C">
        <w:t xml:space="preserve"> </w:t>
      </w:r>
      <w:r>
        <w:t>į archyvą;</w:t>
      </w:r>
    </w:p>
    <w:p w:rsidR="00B0491A" w:rsidRDefault="00B0491A" w:rsidP="00627543">
      <w:pPr>
        <w:pStyle w:val="Bodytext20"/>
        <w:numPr>
          <w:ilvl w:val="0"/>
          <w:numId w:val="5"/>
        </w:numPr>
        <w:shd w:val="clear" w:color="auto" w:fill="auto"/>
        <w:tabs>
          <w:tab w:val="left" w:pos="1276"/>
        </w:tabs>
        <w:spacing w:line="274" w:lineRule="exact"/>
        <w:ind w:firstLine="567"/>
        <w:jc w:val="both"/>
      </w:pPr>
      <w:r>
        <w:t>mokinių ugdomąją veiklą vykdančiam asmeniui nutraukus darbo sutartį per mokslo metus patikrina jo tvarkytą mokinių ugdymo apskaitą ir perduoda ją tvarkyti kitam asmeniui;</w:t>
      </w:r>
    </w:p>
    <w:p w:rsidR="00B0491A" w:rsidRDefault="00B0491A" w:rsidP="00627543">
      <w:pPr>
        <w:pStyle w:val="Bodytext20"/>
        <w:numPr>
          <w:ilvl w:val="0"/>
          <w:numId w:val="5"/>
        </w:numPr>
        <w:shd w:val="clear" w:color="auto" w:fill="auto"/>
        <w:tabs>
          <w:tab w:val="left" w:pos="1276"/>
        </w:tabs>
        <w:spacing w:line="274" w:lineRule="exact"/>
        <w:ind w:firstLine="567"/>
        <w:jc w:val="both"/>
      </w:pPr>
      <w:r>
        <w:t>teisės aktų nustatyta tvarka atsako už perkeltų į skaitmeninę laikmeną duomenų teisingumą, tikrumą ir autentiškumą;</w:t>
      </w:r>
    </w:p>
    <w:p w:rsidR="00B0491A" w:rsidRDefault="00B0491A" w:rsidP="00627543">
      <w:pPr>
        <w:pStyle w:val="Bodytext20"/>
        <w:numPr>
          <w:ilvl w:val="0"/>
          <w:numId w:val="5"/>
        </w:numPr>
        <w:shd w:val="clear" w:color="auto" w:fill="auto"/>
        <w:tabs>
          <w:tab w:val="left" w:pos="1276"/>
        </w:tabs>
        <w:spacing w:line="274" w:lineRule="exact"/>
        <w:ind w:firstLine="567"/>
        <w:jc w:val="both"/>
      </w:pPr>
      <w:r>
        <w:t>stebi klasėms skiriamų kontrolinių darbų skaičių per dieną, o esant pažeidimams informuoja apie tai mokytojus bei mokyklos direktorių vidiniu pranešimu.</w:t>
      </w:r>
    </w:p>
    <w:p w:rsidR="00B0491A" w:rsidRDefault="00B0491A" w:rsidP="00627543">
      <w:pPr>
        <w:pStyle w:val="Bodytext30"/>
        <w:numPr>
          <w:ilvl w:val="0"/>
          <w:numId w:val="6"/>
        </w:numPr>
        <w:shd w:val="clear" w:color="auto" w:fill="auto"/>
        <w:tabs>
          <w:tab w:val="left" w:pos="993"/>
        </w:tabs>
        <w:spacing w:before="0" w:after="0"/>
        <w:ind w:firstLine="567"/>
        <w:jc w:val="both"/>
      </w:pPr>
      <w:r>
        <w:t>Klasių auklėtojai:</w:t>
      </w:r>
    </w:p>
    <w:p w:rsidR="00B0491A" w:rsidRDefault="00B0491A" w:rsidP="00627543">
      <w:pPr>
        <w:pStyle w:val="Bodytext20"/>
        <w:numPr>
          <w:ilvl w:val="0"/>
          <w:numId w:val="7"/>
        </w:numPr>
        <w:shd w:val="clear" w:color="auto" w:fill="auto"/>
        <w:tabs>
          <w:tab w:val="left" w:pos="1134"/>
        </w:tabs>
        <w:spacing w:line="274" w:lineRule="exact"/>
        <w:ind w:firstLine="567"/>
        <w:jc w:val="both"/>
      </w:pPr>
      <w:r>
        <w:t>prasidėjus mokslo metams patikrina savo klasės mokinių sąrašus ir užpildo duomenis apie mokinį;</w:t>
      </w:r>
    </w:p>
    <w:p w:rsidR="00B0491A" w:rsidRDefault="00B0491A" w:rsidP="00627543">
      <w:pPr>
        <w:pStyle w:val="Bodytext20"/>
        <w:numPr>
          <w:ilvl w:val="0"/>
          <w:numId w:val="7"/>
        </w:numPr>
        <w:shd w:val="clear" w:color="auto" w:fill="auto"/>
        <w:tabs>
          <w:tab w:val="left" w:pos="1134"/>
        </w:tabs>
        <w:spacing w:line="274" w:lineRule="exact"/>
        <w:ind w:firstLine="567"/>
        <w:jc w:val="both"/>
      </w:pPr>
      <w:r>
        <w:t>nuolat tikrina ir tikslina mokinių duomenis, patikrina savo klasės pamokų tvarkaraštį, apie netikslumus informuoja dalyko mokytoją;</w:t>
      </w:r>
    </w:p>
    <w:p w:rsidR="00B0491A" w:rsidRDefault="00B0491A" w:rsidP="00627543">
      <w:pPr>
        <w:pStyle w:val="Bodytext20"/>
        <w:numPr>
          <w:ilvl w:val="0"/>
          <w:numId w:val="7"/>
        </w:numPr>
        <w:shd w:val="clear" w:color="auto" w:fill="auto"/>
        <w:tabs>
          <w:tab w:val="left" w:pos="1134"/>
        </w:tabs>
        <w:spacing w:line="274" w:lineRule="exact"/>
        <w:ind w:firstLine="567"/>
        <w:jc w:val="both"/>
      </w:pPr>
      <w:r>
        <w:t>praneša auklėtiniams prisijungimo prie elektroninio dienyno reikalingus duomenis, mokinio tėvams (globėjams, rūpintojams) prisijungimo prie savo vaiko elektroninio dienyno reikalingus duomenis;</w:t>
      </w:r>
    </w:p>
    <w:p w:rsidR="00B0491A" w:rsidRDefault="00B0491A" w:rsidP="00627543">
      <w:pPr>
        <w:pStyle w:val="Bodytext20"/>
        <w:numPr>
          <w:ilvl w:val="0"/>
          <w:numId w:val="7"/>
        </w:numPr>
        <w:shd w:val="clear" w:color="auto" w:fill="auto"/>
        <w:spacing w:line="274" w:lineRule="exact"/>
        <w:ind w:firstLine="567"/>
        <w:jc w:val="both"/>
      </w:pPr>
      <w:r>
        <w:t>įrašo savo vadovaujamos klasės mokinių gautus pagyrimus, pastabas, gavę iš mokinio praleistas pamokas pateisinantį dokumentą per dvi darbo dienas įveda duomenis į elektroninį dienyną;</w:t>
      </w:r>
    </w:p>
    <w:p w:rsidR="00B0491A" w:rsidRDefault="00B0491A" w:rsidP="00627543">
      <w:pPr>
        <w:pStyle w:val="Bodytext20"/>
        <w:numPr>
          <w:ilvl w:val="0"/>
          <w:numId w:val="7"/>
        </w:numPr>
        <w:shd w:val="clear" w:color="auto" w:fill="auto"/>
        <w:tabs>
          <w:tab w:val="left" w:pos="1134"/>
        </w:tabs>
        <w:spacing w:line="274" w:lineRule="exact"/>
        <w:ind w:firstLine="567"/>
        <w:jc w:val="both"/>
      </w:pPr>
      <w:r>
        <w:t>pasibaigus mėnesiui analizuoja auklėjamosios klasės lankomumo ataskaitas ir per dvi darbo dienas pateikia lankomumo ataskaitas direktoriaus pavaduotojui ugdymui, atsakingam už lankomumą;</w:t>
      </w:r>
    </w:p>
    <w:p w:rsidR="00B0491A" w:rsidRDefault="00B0491A" w:rsidP="00627543">
      <w:pPr>
        <w:pStyle w:val="Bodytext20"/>
        <w:numPr>
          <w:ilvl w:val="0"/>
          <w:numId w:val="7"/>
        </w:numPr>
        <w:shd w:val="clear" w:color="auto" w:fill="auto"/>
        <w:tabs>
          <w:tab w:val="left" w:pos="1134"/>
        </w:tabs>
        <w:spacing w:line="274" w:lineRule="exact"/>
        <w:ind w:firstLine="567"/>
        <w:jc w:val="both"/>
      </w:pPr>
      <w:r>
        <w:t>per meni</w:t>
      </w:r>
      <w:r w:rsidR="00AA671D">
        <w:t>u punktą „Klasės veiklos rūšys“</w:t>
      </w:r>
      <w:r w:rsidR="00D51A6E">
        <w:t xml:space="preserve"> </w:t>
      </w:r>
      <w:r>
        <w:t>ki</w:t>
      </w:r>
      <w:r w:rsidR="00A8120D">
        <w:t xml:space="preserve">ekvieno mėnesio pabaigoje įveda </w:t>
      </w:r>
      <w:r>
        <w:t>informaciją apie klasės auklėtojo darbą su klase;</w:t>
      </w:r>
    </w:p>
    <w:p w:rsidR="002E7A86" w:rsidRDefault="002E7A86" w:rsidP="00627543">
      <w:pPr>
        <w:pStyle w:val="Bodytext20"/>
        <w:numPr>
          <w:ilvl w:val="0"/>
          <w:numId w:val="8"/>
        </w:numPr>
        <w:shd w:val="clear" w:color="auto" w:fill="auto"/>
        <w:tabs>
          <w:tab w:val="left" w:pos="1134"/>
        </w:tabs>
        <w:spacing w:line="274" w:lineRule="exact"/>
        <w:ind w:firstLine="567"/>
        <w:jc w:val="both"/>
      </w:pPr>
      <w:r>
        <w:t>tėvams (globėjams, rūpintojams), neturintiems galimybės prisijungti prie elektroninio dienyno, du kartus per mėnesį, o esant pageidavimams - dažniau, išspausdina mokinio pažangumo ir lankomumo ataskaitas, pasibaigus trimestrui išspausdina trimestro pažangumo ir lankomumo ataskaitas ir pasirašytinai supažindina mokinio tėvus (globėjus, rūpintojus);</w:t>
      </w:r>
    </w:p>
    <w:p w:rsidR="002E7A86" w:rsidRDefault="002E7A86" w:rsidP="00D51A6E">
      <w:pPr>
        <w:pStyle w:val="Bodytext20"/>
        <w:numPr>
          <w:ilvl w:val="0"/>
          <w:numId w:val="8"/>
        </w:numPr>
        <w:shd w:val="clear" w:color="auto" w:fill="auto"/>
        <w:tabs>
          <w:tab w:val="left" w:pos="1134"/>
        </w:tabs>
        <w:spacing w:line="274" w:lineRule="exact"/>
        <w:ind w:firstLine="567"/>
        <w:jc w:val="both"/>
      </w:pPr>
      <w:r>
        <w:t xml:space="preserve">vidaus žinutėmis bendrauja su mokiniais, jų tėvais (globėjais, rūpintojais), klasėje dėstančiais mokytojais, </w:t>
      </w:r>
      <w:r w:rsidR="00C60498">
        <w:t>gimnazijos</w:t>
      </w:r>
      <w:r>
        <w:t xml:space="preserve"> administracija;</w:t>
      </w:r>
    </w:p>
    <w:p w:rsidR="002E7A86" w:rsidRDefault="002E7A86" w:rsidP="00627543">
      <w:pPr>
        <w:pStyle w:val="Bodytext20"/>
        <w:numPr>
          <w:ilvl w:val="0"/>
          <w:numId w:val="8"/>
        </w:numPr>
        <w:shd w:val="clear" w:color="auto" w:fill="auto"/>
        <w:spacing w:line="274" w:lineRule="exact"/>
        <w:ind w:firstLine="567"/>
        <w:jc w:val="both"/>
      </w:pPr>
      <w:r>
        <w:t>ne vėliau kaip prieš savaitę įveda informaciją apie būsimus tėvų susirinkimus, atvirų durų dienas, klasės renginius, nurodo jų vietą, laiką ir temas;</w:t>
      </w:r>
    </w:p>
    <w:p w:rsidR="002E7A86" w:rsidRDefault="002E7A86" w:rsidP="00627543">
      <w:pPr>
        <w:pStyle w:val="Bodytext20"/>
        <w:numPr>
          <w:ilvl w:val="0"/>
          <w:numId w:val="8"/>
        </w:numPr>
        <w:shd w:val="clear" w:color="auto" w:fill="auto"/>
        <w:tabs>
          <w:tab w:val="left" w:pos="1276"/>
        </w:tabs>
        <w:spacing w:line="274" w:lineRule="exact"/>
        <w:ind w:firstLine="567"/>
        <w:jc w:val="both"/>
      </w:pPr>
      <w:r>
        <w:t xml:space="preserve">pagal </w:t>
      </w:r>
      <w:r w:rsidR="00C60498">
        <w:t>gimnazijos</w:t>
      </w:r>
      <w:r>
        <w:t xml:space="preserve"> administracijos reikalavimus formuoja savo klasės ataskaitas;</w:t>
      </w:r>
    </w:p>
    <w:p w:rsidR="002E7A86" w:rsidRDefault="002E7A86" w:rsidP="00627543">
      <w:pPr>
        <w:pStyle w:val="Bodytext20"/>
        <w:numPr>
          <w:ilvl w:val="0"/>
          <w:numId w:val="8"/>
        </w:numPr>
        <w:shd w:val="clear" w:color="auto" w:fill="auto"/>
        <w:tabs>
          <w:tab w:val="left" w:pos="1276"/>
        </w:tabs>
        <w:spacing w:line="274" w:lineRule="exact"/>
        <w:ind w:firstLine="567"/>
        <w:jc w:val="both"/>
      </w:pPr>
      <w:r>
        <w:t>per meniu punktą „Mano klasės/grupės“ įveda saugaus elgesio ar kt. instruktažo turinį, išspausdina instruktažo lapą, kuriame mokytojas ir mokiniai pasirašo, pasirašytą lapą</w:t>
      </w:r>
      <w:r w:rsidR="00C60498">
        <w:t xml:space="preserve"> nedelsiant įsega į klasės bylą;</w:t>
      </w:r>
    </w:p>
    <w:p w:rsidR="002E7A86" w:rsidRDefault="002E7A86" w:rsidP="00627543">
      <w:pPr>
        <w:pStyle w:val="Bodytext20"/>
        <w:numPr>
          <w:ilvl w:val="0"/>
          <w:numId w:val="8"/>
        </w:numPr>
        <w:shd w:val="clear" w:color="auto" w:fill="auto"/>
        <w:tabs>
          <w:tab w:val="left" w:pos="1276"/>
        </w:tabs>
        <w:spacing w:line="274" w:lineRule="exact"/>
        <w:ind w:firstLine="567"/>
        <w:jc w:val="both"/>
      </w:pPr>
      <w:r>
        <w:t xml:space="preserve">penkių darbo dienų laikotarpyje po trimestro, mokslo metų pabaigos išspausdina, </w:t>
      </w:r>
      <w:r>
        <w:lastRenderedPageBreak/>
        <w:t>patikrina ir pasirašo klasės mokinių mokymosi pasiekimų apskaitos suvestinę, kurią perduoda direktoriaus pavaduotojui ugdymui;</w:t>
      </w:r>
    </w:p>
    <w:p w:rsidR="002E7A86" w:rsidRDefault="002E7A86" w:rsidP="0033770C">
      <w:pPr>
        <w:pStyle w:val="Bodytext20"/>
        <w:numPr>
          <w:ilvl w:val="0"/>
          <w:numId w:val="8"/>
        </w:numPr>
        <w:shd w:val="clear" w:color="auto" w:fill="auto"/>
        <w:tabs>
          <w:tab w:val="left" w:pos="1276"/>
        </w:tabs>
        <w:spacing w:line="274" w:lineRule="exact"/>
        <w:ind w:firstLine="567"/>
        <w:jc w:val="both"/>
      </w:pPr>
      <w:r>
        <w:t xml:space="preserve">mokinio, kuris mokosi(-ėsi) pagal pavienio mokymo formą, mokinio, besimokančio namuose, kitoje </w:t>
      </w:r>
      <w:r w:rsidR="00C60498">
        <w:t>gimnazijoje</w:t>
      </w:r>
      <w:r>
        <w:t>, sanatorijoje, per mokslo metus gautus įvertinimus perkelia iš kitų dokumentų;</w:t>
      </w:r>
    </w:p>
    <w:p w:rsidR="002E7A86" w:rsidRDefault="002E7A86" w:rsidP="00627543">
      <w:pPr>
        <w:pStyle w:val="Bodytext20"/>
        <w:numPr>
          <w:ilvl w:val="0"/>
          <w:numId w:val="8"/>
        </w:numPr>
        <w:shd w:val="clear" w:color="auto" w:fill="auto"/>
        <w:tabs>
          <w:tab w:val="left" w:pos="1276"/>
        </w:tabs>
        <w:spacing w:line="274" w:lineRule="exact"/>
        <w:ind w:firstLine="567"/>
        <w:jc w:val="both"/>
      </w:pPr>
      <w:r>
        <w:t xml:space="preserve">paruošia atsiskaitymo su </w:t>
      </w:r>
      <w:r w:rsidR="00281B71">
        <w:t>gimnazija</w:t>
      </w:r>
      <w:r>
        <w:t xml:space="preserve"> lapelius ir ataskaitas išeinantiems iš </w:t>
      </w:r>
      <w:r w:rsidR="00281B71">
        <w:t xml:space="preserve">gimnazijos </w:t>
      </w:r>
      <w:r>
        <w:t>mokiniams;</w:t>
      </w:r>
    </w:p>
    <w:p w:rsidR="002E7A86" w:rsidRDefault="002E7A86" w:rsidP="00627543">
      <w:pPr>
        <w:pStyle w:val="Bodytext20"/>
        <w:numPr>
          <w:ilvl w:val="0"/>
          <w:numId w:val="8"/>
        </w:numPr>
        <w:shd w:val="clear" w:color="auto" w:fill="auto"/>
        <w:tabs>
          <w:tab w:val="left" w:pos="1276"/>
        </w:tabs>
        <w:spacing w:line="274" w:lineRule="exact"/>
        <w:ind w:firstLine="567"/>
        <w:jc w:val="both"/>
      </w:pPr>
      <w:r>
        <w:t>sudaro klasės mokinių mokymosi apskaitos suvestinių bylą ir perduoda direktoriaus pavaduotojui ugdymui.</w:t>
      </w:r>
    </w:p>
    <w:p w:rsidR="002E7A86" w:rsidRDefault="002E7A86" w:rsidP="0033770C">
      <w:pPr>
        <w:pStyle w:val="Bodytext30"/>
        <w:numPr>
          <w:ilvl w:val="0"/>
          <w:numId w:val="9"/>
        </w:numPr>
        <w:shd w:val="clear" w:color="auto" w:fill="auto"/>
        <w:tabs>
          <w:tab w:val="left" w:pos="993"/>
        </w:tabs>
        <w:spacing w:before="0" w:after="0"/>
        <w:ind w:firstLine="567"/>
        <w:jc w:val="both"/>
      </w:pPr>
      <w:r>
        <w:t>Dalykų mokytojai:</w:t>
      </w:r>
    </w:p>
    <w:p w:rsidR="002E7A86" w:rsidRDefault="002E7A86" w:rsidP="00627543">
      <w:pPr>
        <w:pStyle w:val="Bodytext20"/>
        <w:numPr>
          <w:ilvl w:val="0"/>
          <w:numId w:val="10"/>
        </w:numPr>
        <w:shd w:val="clear" w:color="auto" w:fill="auto"/>
        <w:tabs>
          <w:tab w:val="left" w:pos="1134"/>
        </w:tabs>
        <w:spacing w:line="274" w:lineRule="exact"/>
        <w:ind w:firstLine="567"/>
        <w:jc w:val="both"/>
      </w:pPr>
      <w:r>
        <w:t>patikrina, ar visi klasių, mobilių grupių mokiniai įrašyti į elektroninį dienyną;</w:t>
      </w:r>
    </w:p>
    <w:p w:rsidR="002E7A86" w:rsidRDefault="002E7A86" w:rsidP="00627543">
      <w:pPr>
        <w:pStyle w:val="Bodytext20"/>
        <w:numPr>
          <w:ilvl w:val="0"/>
          <w:numId w:val="10"/>
        </w:numPr>
        <w:shd w:val="clear" w:color="auto" w:fill="auto"/>
        <w:spacing w:line="274" w:lineRule="exact"/>
        <w:ind w:firstLine="567"/>
        <w:jc w:val="both"/>
      </w:pPr>
      <w:r>
        <w:t>per meniu punktą „Grupių sudarymas“ įveda tas klases ir grupes, kurioms turi</w:t>
      </w:r>
      <w:r w:rsidR="00C837CD">
        <w:t xml:space="preserve"> </w:t>
      </w:r>
      <w:r>
        <w:t>pamokų;</w:t>
      </w:r>
    </w:p>
    <w:p w:rsidR="002E7A86" w:rsidRDefault="002E7A86" w:rsidP="00627543">
      <w:pPr>
        <w:pStyle w:val="Bodytext20"/>
        <w:numPr>
          <w:ilvl w:val="0"/>
          <w:numId w:val="10"/>
        </w:numPr>
        <w:shd w:val="clear" w:color="auto" w:fill="auto"/>
        <w:spacing w:line="274" w:lineRule="exact"/>
        <w:ind w:firstLine="567"/>
        <w:jc w:val="both"/>
      </w:pPr>
      <w:r>
        <w:t>per meniu punktą „Dienynas“ suveda savo asmeninį tvarkaraštį;</w:t>
      </w:r>
    </w:p>
    <w:p w:rsidR="002E7A86" w:rsidRDefault="002E7A86" w:rsidP="00627543">
      <w:pPr>
        <w:pStyle w:val="Bodytext20"/>
        <w:numPr>
          <w:ilvl w:val="0"/>
          <w:numId w:val="10"/>
        </w:numPr>
        <w:shd w:val="clear" w:color="auto" w:fill="auto"/>
        <w:tabs>
          <w:tab w:val="left" w:pos="1134"/>
        </w:tabs>
        <w:spacing w:line="274" w:lineRule="exact"/>
        <w:ind w:firstLine="567"/>
        <w:jc w:val="both"/>
      </w:pPr>
      <w:r>
        <w:t>pamokos pradžioje pažymi neatvykusius mokinius, fiksuoja pavėlavimus;</w:t>
      </w:r>
    </w:p>
    <w:p w:rsidR="002E7A86" w:rsidRDefault="002E7A86" w:rsidP="00627543">
      <w:pPr>
        <w:pStyle w:val="Bodytext20"/>
        <w:numPr>
          <w:ilvl w:val="0"/>
          <w:numId w:val="10"/>
        </w:numPr>
        <w:shd w:val="clear" w:color="auto" w:fill="auto"/>
        <w:spacing w:line="274" w:lineRule="exact"/>
        <w:ind w:firstLine="567"/>
        <w:jc w:val="both"/>
      </w:pPr>
      <w:r>
        <w:t>mokiniui, besimokančiam:</w:t>
      </w:r>
    </w:p>
    <w:p w:rsidR="002E7A86" w:rsidRDefault="002E7A86" w:rsidP="0033770C">
      <w:pPr>
        <w:pStyle w:val="Bodytext20"/>
        <w:numPr>
          <w:ilvl w:val="0"/>
          <w:numId w:val="11"/>
        </w:numPr>
        <w:shd w:val="clear" w:color="auto" w:fill="auto"/>
        <w:tabs>
          <w:tab w:val="left" w:pos="1134"/>
          <w:tab w:val="left" w:pos="1276"/>
          <w:tab w:val="left" w:pos="1418"/>
        </w:tabs>
        <w:spacing w:line="274" w:lineRule="exact"/>
        <w:ind w:firstLine="567"/>
        <w:jc w:val="both"/>
      </w:pPr>
      <w:r>
        <w:t>namuose, pažymi „nm“,</w:t>
      </w:r>
    </w:p>
    <w:p w:rsidR="002E7A86" w:rsidRDefault="002E7A86" w:rsidP="0033770C">
      <w:pPr>
        <w:pStyle w:val="Bodytext20"/>
        <w:numPr>
          <w:ilvl w:val="0"/>
          <w:numId w:val="11"/>
        </w:numPr>
        <w:shd w:val="clear" w:color="auto" w:fill="auto"/>
        <w:tabs>
          <w:tab w:val="left" w:pos="1418"/>
        </w:tabs>
        <w:spacing w:line="274" w:lineRule="exact"/>
        <w:ind w:firstLine="567"/>
        <w:jc w:val="both"/>
      </w:pPr>
      <w:r>
        <w:t>pagal pavienio mokymo formą, pažymi „pm“,</w:t>
      </w:r>
    </w:p>
    <w:p w:rsidR="002E7A86" w:rsidRDefault="002E7A86" w:rsidP="00627543">
      <w:pPr>
        <w:pStyle w:val="Bodytext20"/>
        <w:numPr>
          <w:ilvl w:val="0"/>
          <w:numId w:val="11"/>
        </w:numPr>
        <w:shd w:val="clear" w:color="auto" w:fill="auto"/>
        <w:tabs>
          <w:tab w:val="left" w:pos="1418"/>
        </w:tabs>
        <w:spacing w:line="274" w:lineRule="exact"/>
        <w:ind w:firstLine="567"/>
        <w:jc w:val="both"/>
      </w:pPr>
      <w:r>
        <w:t>pagal individualizuotą programą, pažymi „ip“,</w:t>
      </w:r>
    </w:p>
    <w:p w:rsidR="002E7A86" w:rsidRDefault="002E7A86" w:rsidP="0033770C">
      <w:pPr>
        <w:pStyle w:val="Bodytext20"/>
        <w:numPr>
          <w:ilvl w:val="0"/>
          <w:numId w:val="11"/>
        </w:numPr>
        <w:shd w:val="clear" w:color="auto" w:fill="auto"/>
        <w:tabs>
          <w:tab w:val="left" w:pos="1134"/>
          <w:tab w:val="left" w:pos="1418"/>
        </w:tabs>
        <w:spacing w:line="274" w:lineRule="exact"/>
        <w:ind w:firstLine="567"/>
        <w:jc w:val="both"/>
      </w:pPr>
      <w:r>
        <w:t>pagal pritaikytą programą, pažymi „pp“;</w:t>
      </w:r>
    </w:p>
    <w:p w:rsidR="002E7A86" w:rsidRDefault="002E7A86" w:rsidP="00627543">
      <w:pPr>
        <w:pStyle w:val="Bodytext20"/>
        <w:numPr>
          <w:ilvl w:val="0"/>
          <w:numId w:val="10"/>
        </w:numPr>
        <w:shd w:val="clear" w:color="auto" w:fill="auto"/>
        <w:tabs>
          <w:tab w:val="left" w:pos="1134"/>
        </w:tabs>
        <w:spacing w:line="274" w:lineRule="exact"/>
        <w:ind w:firstLine="567"/>
        <w:jc w:val="both"/>
      </w:pPr>
      <w:r>
        <w:t>neatestuotam mokiniui pažymi „neat“;</w:t>
      </w:r>
    </w:p>
    <w:p w:rsidR="002E7A86" w:rsidRDefault="002E7A86" w:rsidP="00627543">
      <w:pPr>
        <w:pStyle w:val="Bodytext20"/>
        <w:numPr>
          <w:ilvl w:val="0"/>
          <w:numId w:val="10"/>
        </w:numPr>
        <w:shd w:val="clear" w:color="auto" w:fill="auto"/>
        <w:tabs>
          <w:tab w:val="left" w:pos="993"/>
        </w:tabs>
        <w:spacing w:line="274" w:lineRule="exact"/>
        <w:ind w:firstLine="567"/>
        <w:jc w:val="both"/>
      </w:pPr>
      <w:r>
        <w:t>pamokoms nevykstant dėl šalčio, epidemijos ir kt. skiltyje „Pamokos tema“ įrašo „Pamoka nevyko dėl...“;</w:t>
      </w:r>
    </w:p>
    <w:p w:rsidR="002E7A86" w:rsidRDefault="002E7A86" w:rsidP="00627543">
      <w:pPr>
        <w:pStyle w:val="Bodytext20"/>
        <w:numPr>
          <w:ilvl w:val="0"/>
          <w:numId w:val="10"/>
        </w:numPr>
        <w:shd w:val="clear" w:color="auto" w:fill="auto"/>
        <w:tabs>
          <w:tab w:val="left" w:pos="1134"/>
        </w:tabs>
        <w:spacing w:line="274" w:lineRule="exact"/>
        <w:ind w:firstLine="567"/>
        <w:jc w:val="both"/>
      </w:pPr>
      <w:r>
        <w:t>integruotų į kitus dalykus dalykų mokymo apskaitą vykdo abiejuose ar keliuose</w:t>
      </w:r>
      <w:r w:rsidR="00C837CD">
        <w:t xml:space="preserve"> </w:t>
      </w:r>
      <w:r>
        <w:t>dalykuose;</w:t>
      </w:r>
    </w:p>
    <w:p w:rsidR="002E7A86" w:rsidRDefault="002E7A86" w:rsidP="0033770C">
      <w:pPr>
        <w:pStyle w:val="Bodytext20"/>
        <w:numPr>
          <w:ilvl w:val="0"/>
          <w:numId w:val="10"/>
        </w:numPr>
        <w:shd w:val="clear" w:color="auto" w:fill="auto"/>
        <w:tabs>
          <w:tab w:val="left" w:pos="1134"/>
        </w:tabs>
        <w:spacing w:line="274" w:lineRule="exact"/>
        <w:ind w:firstLine="567"/>
        <w:jc w:val="both"/>
      </w:pPr>
      <w:r>
        <w:t>kūno kultūros mokytojai suveda duomenis apie mokinių fizinio parengtumo</w:t>
      </w:r>
      <w:r w:rsidR="00C837CD">
        <w:t xml:space="preserve"> </w:t>
      </w:r>
      <w:r>
        <w:t>rodiklius;</w:t>
      </w:r>
    </w:p>
    <w:p w:rsidR="00281B71" w:rsidRPr="000E7902" w:rsidRDefault="00281B71" w:rsidP="00281B71">
      <w:pPr>
        <w:pStyle w:val="Bodytext20"/>
        <w:numPr>
          <w:ilvl w:val="0"/>
          <w:numId w:val="10"/>
        </w:numPr>
        <w:shd w:val="clear" w:color="auto" w:fill="auto"/>
        <w:tabs>
          <w:tab w:val="left" w:pos="993"/>
          <w:tab w:val="left" w:pos="1276"/>
        </w:tabs>
        <w:spacing w:line="274" w:lineRule="exact"/>
        <w:ind w:firstLine="567"/>
        <w:jc w:val="both"/>
        <w:rPr>
          <w:color w:val="auto"/>
        </w:rPr>
      </w:pPr>
      <w:r>
        <w:t xml:space="preserve">tą pačią dieną iki 17.00 turi įrašyti </w:t>
      </w:r>
      <w:r w:rsidRPr="000E7902">
        <w:rPr>
          <w:color w:val="auto"/>
        </w:rPr>
        <w:t>namų darbus;</w:t>
      </w:r>
    </w:p>
    <w:p w:rsidR="002E7A86" w:rsidRPr="000E7902" w:rsidRDefault="002E7A86" w:rsidP="00627543">
      <w:pPr>
        <w:pStyle w:val="Bodytext20"/>
        <w:numPr>
          <w:ilvl w:val="0"/>
          <w:numId w:val="10"/>
        </w:numPr>
        <w:shd w:val="clear" w:color="auto" w:fill="auto"/>
        <w:tabs>
          <w:tab w:val="left" w:pos="1276"/>
        </w:tabs>
        <w:spacing w:line="274" w:lineRule="exact"/>
        <w:ind w:firstLine="567"/>
        <w:jc w:val="both"/>
        <w:rPr>
          <w:color w:val="auto"/>
        </w:rPr>
      </w:pPr>
      <w:r>
        <w:t>pamokos dieną įveda pamokos datą, temą</w:t>
      </w:r>
      <w:r w:rsidRPr="00067154">
        <w:rPr>
          <w:color w:val="auto"/>
        </w:rPr>
        <w:t xml:space="preserve">, </w:t>
      </w:r>
      <w:r w:rsidRPr="000E7902">
        <w:rPr>
          <w:color w:val="auto"/>
        </w:rPr>
        <w:t>namų darbus;</w:t>
      </w:r>
    </w:p>
    <w:p w:rsidR="002E7A86" w:rsidRDefault="002E7A86" w:rsidP="00627543">
      <w:pPr>
        <w:pStyle w:val="Bodytext20"/>
        <w:numPr>
          <w:ilvl w:val="0"/>
          <w:numId w:val="10"/>
        </w:numPr>
        <w:shd w:val="clear" w:color="auto" w:fill="auto"/>
        <w:tabs>
          <w:tab w:val="left" w:pos="1276"/>
        </w:tabs>
        <w:spacing w:line="274" w:lineRule="exact"/>
        <w:ind w:firstLine="567"/>
        <w:jc w:val="both"/>
      </w:pPr>
      <w:r>
        <w:t>pamokos pabaigoje ar tą pačią dieną, bet ne vėliau ka</w:t>
      </w:r>
      <w:r w:rsidR="00281B71">
        <w:t>ip iki 20 val</w:t>
      </w:r>
      <w:r w:rsidR="00C837CD">
        <w:t xml:space="preserve">., surašo tą dieną </w:t>
      </w:r>
      <w:r>
        <w:t>gautus pažymius ar įvertinimus, rašo pagyrimus ar pastabas mokiniams pagal poreikį;</w:t>
      </w:r>
    </w:p>
    <w:p w:rsidR="002E7A86" w:rsidRDefault="002E7A86" w:rsidP="00627543">
      <w:pPr>
        <w:pStyle w:val="Bodytext20"/>
        <w:numPr>
          <w:ilvl w:val="0"/>
          <w:numId w:val="10"/>
        </w:numPr>
        <w:shd w:val="clear" w:color="auto" w:fill="auto"/>
        <w:tabs>
          <w:tab w:val="left" w:pos="1276"/>
        </w:tabs>
        <w:spacing w:line="274" w:lineRule="exact"/>
        <w:ind w:firstLine="567"/>
        <w:jc w:val="both"/>
      </w:pPr>
      <w:r>
        <w:t>ne vėliau kaip prieš savaitę elektroniniame dienyne pažymi numatomą atsiskaitymo ar kontrolinį darbą aptaręs jį su mokiniais (per dieną mokiniai gali rašyti ne daugiau kaip vieną kontrolinį darbą);</w:t>
      </w:r>
    </w:p>
    <w:p w:rsidR="002E7A86" w:rsidRDefault="002E7A86" w:rsidP="00627543">
      <w:pPr>
        <w:pStyle w:val="Bodytext20"/>
        <w:numPr>
          <w:ilvl w:val="0"/>
          <w:numId w:val="10"/>
        </w:numPr>
        <w:shd w:val="clear" w:color="auto" w:fill="auto"/>
        <w:tabs>
          <w:tab w:val="left" w:pos="1134"/>
          <w:tab w:val="left" w:pos="1276"/>
        </w:tabs>
        <w:spacing w:line="274" w:lineRule="exact"/>
        <w:ind w:firstLine="567"/>
        <w:jc w:val="both"/>
      </w:pPr>
      <w:r>
        <w:t>kontrolinių, savarankiškų ar kitų ilgalaikių darbų įvertinimus surašo per vieną</w:t>
      </w:r>
      <w:r w:rsidR="00C837CD">
        <w:t xml:space="preserve"> </w:t>
      </w:r>
      <w:r>
        <w:t>savaitę;</w:t>
      </w:r>
    </w:p>
    <w:p w:rsidR="002E7A86" w:rsidRDefault="002E7A86" w:rsidP="00627543">
      <w:pPr>
        <w:pStyle w:val="Bodytext20"/>
        <w:numPr>
          <w:ilvl w:val="0"/>
          <w:numId w:val="10"/>
        </w:numPr>
        <w:shd w:val="clear" w:color="auto" w:fill="auto"/>
        <w:tabs>
          <w:tab w:val="left" w:pos="1276"/>
        </w:tabs>
        <w:spacing w:line="274" w:lineRule="exact"/>
        <w:ind w:firstLine="567"/>
        <w:jc w:val="both"/>
      </w:pPr>
      <w:r>
        <w:t>pasibaigus mėnesiui per meniu punktą „Ataskaitos/ Pasiekimų ir lankomumo“</w:t>
      </w:r>
    </w:p>
    <w:p w:rsidR="00281B71" w:rsidRDefault="00C837CD" w:rsidP="00627543">
      <w:pPr>
        <w:pStyle w:val="Bodytext20"/>
        <w:shd w:val="clear" w:color="auto" w:fill="auto"/>
        <w:jc w:val="both"/>
      </w:pPr>
      <w:r>
        <w:t>penkias darbo dienas baigia pildyti elektroninį dienyną ir pažymi, kad mėnuo yra pilnai užbaigtas pildyti, o kiekvieno mėnesio duomenis išsaugo išorinėje elektroninėje laikmenoje iki ki</w:t>
      </w:r>
      <w:r w:rsidR="00281B71">
        <w:t>tų mokslo metų pradžios;</w:t>
      </w:r>
    </w:p>
    <w:p w:rsidR="00C837CD" w:rsidRDefault="00281B71" w:rsidP="00281B71">
      <w:pPr>
        <w:pStyle w:val="Bodytext20"/>
        <w:shd w:val="clear" w:color="auto" w:fill="auto"/>
        <w:tabs>
          <w:tab w:val="left" w:pos="567"/>
        </w:tabs>
        <w:spacing w:line="274" w:lineRule="exact"/>
        <w:jc w:val="both"/>
      </w:pPr>
      <w:r>
        <w:tab/>
        <w:t>2.6.16.</w:t>
      </w:r>
      <w:r w:rsidR="00C837CD">
        <w:t xml:space="preserve">prireikus keisti informaciją užrakintose sistemos srityse, kreipiasi į </w:t>
      </w:r>
      <w:r>
        <w:t>gimnazijos</w:t>
      </w:r>
      <w:r w:rsidR="00C837CD">
        <w:t xml:space="preserve"> elektroninio dienyno administravimą vykdantį asmenį ir klaidas ištaiso direktoriaus pavaduotojui ugdymui leidus;</w:t>
      </w:r>
    </w:p>
    <w:p w:rsidR="00281B71" w:rsidRDefault="00C837CD" w:rsidP="00281B71">
      <w:pPr>
        <w:pStyle w:val="Bodytext20"/>
        <w:numPr>
          <w:ilvl w:val="2"/>
          <w:numId w:val="23"/>
        </w:numPr>
        <w:shd w:val="clear" w:color="auto" w:fill="auto"/>
        <w:tabs>
          <w:tab w:val="left" w:pos="993"/>
          <w:tab w:val="left" w:pos="1418"/>
        </w:tabs>
        <w:spacing w:line="274" w:lineRule="exact"/>
        <w:jc w:val="both"/>
      </w:pPr>
      <w:r>
        <w:t xml:space="preserve">ne vėliau kaip paskutinę trimestro, mokslo metų dieną išveda trimestro, mokslo metų </w:t>
      </w:r>
    </w:p>
    <w:p w:rsidR="00281B71" w:rsidRDefault="00C837CD" w:rsidP="00281B71">
      <w:pPr>
        <w:pStyle w:val="Bodytext20"/>
        <w:shd w:val="clear" w:color="auto" w:fill="auto"/>
        <w:tabs>
          <w:tab w:val="left" w:pos="993"/>
          <w:tab w:val="left" w:pos="1418"/>
        </w:tabs>
        <w:spacing w:line="274" w:lineRule="exact"/>
        <w:ind w:left="142" w:hanging="142"/>
        <w:jc w:val="both"/>
      </w:pPr>
      <w:r>
        <w:t>rezultatus;</w:t>
      </w:r>
    </w:p>
    <w:p w:rsidR="00F523B1" w:rsidRDefault="00C837CD" w:rsidP="00F523B1">
      <w:pPr>
        <w:pStyle w:val="Bodytext20"/>
        <w:numPr>
          <w:ilvl w:val="2"/>
          <w:numId w:val="23"/>
        </w:numPr>
        <w:shd w:val="clear" w:color="auto" w:fill="auto"/>
        <w:tabs>
          <w:tab w:val="left" w:pos="1134"/>
          <w:tab w:val="left" w:pos="1276"/>
        </w:tabs>
        <w:spacing w:line="274" w:lineRule="exact"/>
        <w:jc w:val="both"/>
      </w:pPr>
      <w:r>
        <w:t xml:space="preserve">kiekvieną kartą atlikę mokiniams instruktažą per meniu punktą „Ataskaitos/ Saugaus </w:t>
      </w:r>
    </w:p>
    <w:p w:rsidR="00C837CD" w:rsidRDefault="00C837CD" w:rsidP="00F523B1">
      <w:pPr>
        <w:pStyle w:val="Bodytext20"/>
        <w:shd w:val="clear" w:color="auto" w:fill="auto"/>
        <w:tabs>
          <w:tab w:val="left" w:pos="1134"/>
          <w:tab w:val="left" w:pos="1276"/>
        </w:tabs>
        <w:spacing w:line="274" w:lineRule="exact"/>
        <w:jc w:val="both"/>
      </w:pPr>
      <w:r>
        <w:t>elgesio ir kiti instruktažai“ įveda saugaus elgesio ar kt. instruktažo turinį, išspausdina instruktažo lapą</w:t>
      </w:r>
      <w:r w:rsidR="00D51A6E">
        <w:t>,</w:t>
      </w:r>
      <w:r>
        <w:t xml:space="preserve"> kuriame mokytojas ir mokiniai pasirašo, o pasirašytą lapą nedelsiant įsega į klasės bylą</w:t>
      </w:r>
      <w:r w:rsidR="00D51A6E">
        <w:t>.</w:t>
      </w:r>
      <w:r>
        <w:t xml:space="preserve"> mokytojų kambaryje;</w:t>
      </w:r>
    </w:p>
    <w:p w:rsidR="00AA671D" w:rsidRDefault="00C837CD" w:rsidP="00F523B1">
      <w:pPr>
        <w:pStyle w:val="Bodytext20"/>
        <w:numPr>
          <w:ilvl w:val="2"/>
          <w:numId w:val="23"/>
        </w:numPr>
        <w:shd w:val="clear" w:color="auto" w:fill="auto"/>
        <w:tabs>
          <w:tab w:val="left" w:pos="1276"/>
        </w:tabs>
        <w:spacing w:line="274" w:lineRule="exact"/>
        <w:jc w:val="both"/>
      </w:pPr>
      <w:r>
        <w:t>esant reikalui, vidaus žinutėmis bendrauja su m</w:t>
      </w:r>
      <w:r w:rsidR="00AA671D">
        <w:t>okiniais, jų tėvais (globėjais,</w:t>
      </w:r>
    </w:p>
    <w:p w:rsidR="00C837CD" w:rsidRDefault="00C837CD" w:rsidP="00D51A6E">
      <w:pPr>
        <w:pStyle w:val="Bodytext20"/>
        <w:shd w:val="clear" w:color="auto" w:fill="auto"/>
        <w:tabs>
          <w:tab w:val="left" w:pos="1276"/>
        </w:tabs>
        <w:spacing w:line="274" w:lineRule="exact"/>
        <w:jc w:val="both"/>
      </w:pPr>
      <w:r>
        <w:t>rūpintojais), klasių auklėtojais;</w:t>
      </w:r>
    </w:p>
    <w:p w:rsidR="00C837CD" w:rsidRDefault="00C837CD" w:rsidP="00F523B1">
      <w:pPr>
        <w:pStyle w:val="Bodytext20"/>
        <w:numPr>
          <w:ilvl w:val="2"/>
          <w:numId w:val="23"/>
        </w:numPr>
        <w:shd w:val="clear" w:color="auto" w:fill="auto"/>
        <w:tabs>
          <w:tab w:val="left" w:pos="2142"/>
        </w:tabs>
        <w:spacing w:line="274" w:lineRule="exact"/>
        <w:jc w:val="both"/>
      </w:pPr>
      <w:r>
        <w:t>rašo komentarus, pastabas, pagyrimus atskiriems mokiniams, klasei, mobiliai</w:t>
      </w:r>
      <w:r w:rsidR="00AA671D">
        <w:t xml:space="preserve"> </w:t>
      </w:r>
      <w:r>
        <w:t>grupei;</w:t>
      </w:r>
    </w:p>
    <w:p w:rsidR="00D51A6E" w:rsidRDefault="00F523B1" w:rsidP="00D51A6E">
      <w:pPr>
        <w:pStyle w:val="Bodytext20"/>
        <w:shd w:val="clear" w:color="auto" w:fill="auto"/>
        <w:spacing w:line="270" w:lineRule="exact"/>
        <w:ind w:left="567"/>
        <w:jc w:val="both"/>
        <w:rPr>
          <w:rStyle w:val="Bodytext2Exact"/>
        </w:rPr>
      </w:pPr>
      <w:r>
        <w:rPr>
          <w:rStyle w:val="Bodytext2Exact"/>
        </w:rPr>
        <w:t>2.6.21</w:t>
      </w:r>
      <w:r w:rsidR="00D51A6E">
        <w:rPr>
          <w:rStyle w:val="Bodytext2Exact"/>
        </w:rPr>
        <w:t xml:space="preserve">. išspausdiną patikrina ir pasirašytas dalyko mokinių mokymosi pasiekimų apskaitos </w:t>
      </w:r>
    </w:p>
    <w:p w:rsidR="00D51A6E" w:rsidRDefault="00D51A6E" w:rsidP="00D51A6E">
      <w:pPr>
        <w:pStyle w:val="Bodytext20"/>
        <w:shd w:val="clear" w:color="auto" w:fill="auto"/>
        <w:spacing w:line="270" w:lineRule="exact"/>
        <w:jc w:val="both"/>
      </w:pPr>
      <w:r>
        <w:rPr>
          <w:rStyle w:val="Bodytext2Exact"/>
        </w:rPr>
        <w:t>suvestines per penkias darbo dienas po mokslo metų pabaigos perduoda klasės auklėtojams;</w:t>
      </w:r>
    </w:p>
    <w:p w:rsidR="00C837CD" w:rsidRDefault="00F523B1" w:rsidP="00D51A6E">
      <w:pPr>
        <w:pStyle w:val="Bodytext20"/>
        <w:shd w:val="clear" w:color="auto" w:fill="auto"/>
        <w:ind w:firstLine="567"/>
        <w:jc w:val="both"/>
      </w:pPr>
      <w:r>
        <w:t>2.6.22</w:t>
      </w:r>
      <w:r w:rsidR="00C837CD">
        <w:t xml:space="preserve">. jeigu mokiniai turi papildomus vasaros darbus, pakartotinai išspausdina, patikrina ir pasirašytas dalyko mokinių mokymosi pasiekimų apskaitos suvestines iki paskutinio mokslo metų </w:t>
      </w:r>
      <w:r>
        <w:lastRenderedPageBreak/>
        <w:t xml:space="preserve">gimnazijos </w:t>
      </w:r>
      <w:r w:rsidR="00C837CD">
        <w:t>mokytojų tarybos posėdžio perduoda klasės auklėtojams.</w:t>
      </w:r>
    </w:p>
    <w:p w:rsidR="00C837CD" w:rsidRDefault="00C837CD" w:rsidP="00627543">
      <w:pPr>
        <w:pStyle w:val="Heading10"/>
        <w:keepNext/>
        <w:keepLines/>
        <w:numPr>
          <w:ilvl w:val="0"/>
          <w:numId w:val="13"/>
        </w:numPr>
        <w:shd w:val="clear" w:color="auto" w:fill="auto"/>
        <w:tabs>
          <w:tab w:val="left" w:pos="1846"/>
        </w:tabs>
        <w:spacing w:before="0" w:after="0" w:line="274" w:lineRule="exact"/>
        <w:ind w:left="1134" w:hanging="567"/>
        <w:jc w:val="both"/>
      </w:pPr>
      <w:r>
        <w:t>Socialinis pedagogas:</w:t>
      </w:r>
    </w:p>
    <w:p w:rsidR="00C837CD" w:rsidRDefault="00C837CD" w:rsidP="00627543">
      <w:pPr>
        <w:pStyle w:val="Bodytext20"/>
        <w:numPr>
          <w:ilvl w:val="0"/>
          <w:numId w:val="14"/>
        </w:numPr>
        <w:shd w:val="clear" w:color="auto" w:fill="auto"/>
        <w:tabs>
          <w:tab w:val="left" w:pos="1134"/>
        </w:tabs>
        <w:spacing w:line="274" w:lineRule="exact"/>
        <w:ind w:firstLine="567"/>
        <w:jc w:val="both"/>
      </w:pPr>
      <w:r>
        <w:t>stebi ir analizuoja mokinių lankomumą į rizikos grupę įtrauktų mokinių lankomumą gautas pastabas;</w:t>
      </w:r>
    </w:p>
    <w:p w:rsidR="00C837CD" w:rsidRDefault="00C837CD" w:rsidP="00D51A6E">
      <w:pPr>
        <w:pStyle w:val="Bodytext20"/>
        <w:numPr>
          <w:ilvl w:val="0"/>
          <w:numId w:val="14"/>
        </w:numPr>
        <w:shd w:val="clear" w:color="auto" w:fill="auto"/>
        <w:tabs>
          <w:tab w:val="left" w:pos="1134"/>
        </w:tabs>
        <w:spacing w:line="274" w:lineRule="exact"/>
        <w:ind w:firstLine="567"/>
        <w:jc w:val="both"/>
      </w:pPr>
      <w:r>
        <w:t xml:space="preserve">vidaus žinutėmis bendrauja su mokiniais, jų tėvais (globėjais, rūpintojais), mokytojais, klasių auklėtojais, </w:t>
      </w:r>
      <w:r w:rsidR="00F523B1">
        <w:t xml:space="preserve">gimnazijos </w:t>
      </w:r>
      <w:r>
        <w:t>administracija;</w:t>
      </w:r>
    </w:p>
    <w:p w:rsidR="00C837CD" w:rsidRDefault="00C837CD" w:rsidP="00D51A6E">
      <w:pPr>
        <w:pStyle w:val="Bodytext20"/>
        <w:numPr>
          <w:ilvl w:val="0"/>
          <w:numId w:val="14"/>
        </w:numPr>
        <w:shd w:val="clear" w:color="auto" w:fill="auto"/>
        <w:tabs>
          <w:tab w:val="left" w:pos="1134"/>
        </w:tabs>
        <w:spacing w:line="274" w:lineRule="exact"/>
        <w:ind w:firstLine="567"/>
        <w:jc w:val="both"/>
      </w:pPr>
      <w:r>
        <w:t>teikia informaciją apie lankomumą direktoriaus pavaduotojui ugdymui, atsakingam už lankomumą</w:t>
      </w:r>
    </w:p>
    <w:p w:rsidR="00C837CD" w:rsidRDefault="00C837CD" w:rsidP="00627543">
      <w:pPr>
        <w:pStyle w:val="Bodytext20"/>
        <w:numPr>
          <w:ilvl w:val="0"/>
          <w:numId w:val="14"/>
        </w:numPr>
        <w:shd w:val="clear" w:color="auto" w:fill="auto"/>
        <w:tabs>
          <w:tab w:val="left" w:pos="2019"/>
        </w:tabs>
        <w:spacing w:line="274" w:lineRule="exact"/>
        <w:ind w:left="1134" w:hanging="567"/>
        <w:jc w:val="both"/>
      </w:pPr>
      <w:r>
        <w:t xml:space="preserve">aiškinasi </w:t>
      </w:r>
      <w:r w:rsidR="00F523B1">
        <w:t xml:space="preserve">gimnazijos </w:t>
      </w:r>
      <w:r>
        <w:t xml:space="preserve">nelankymo priežastis, teikia informaciją </w:t>
      </w:r>
      <w:r w:rsidR="00F523B1">
        <w:t>gimnazijos</w:t>
      </w:r>
      <w:r w:rsidR="00D51A6E">
        <w:t xml:space="preserve"> </w:t>
      </w:r>
      <w:r w:rsidR="00F523B1">
        <w:t>vadovui</w:t>
      </w:r>
      <w:r>
        <w:t>.</w:t>
      </w:r>
    </w:p>
    <w:p w:rsidR="00C837CD" w:rsidRDefault="00C837CD" w:rsidP="00D51A6E">
      <w:pPr>
        <w:pStyle w:val="Heading10"/>
        <w:keepNext/>
        <w:keepLines/>
        <w:numPr>
          <w:ilvl w:val="0"/>
          <w:numId w:val="13"/>
        </w:numPr>
        <w:shd w:val="clear" w:color="auto" w:fill="auto"/>
        <w:tabs>
          <w:tab w:val="left" w:pos="1846"/>
        </w:tabs>
        <w:spacing w:before="0" w:after="0" w:line="274" w:lineRule="exact"/>
        <w:ind w:left="993" w:hanging="426"/>
        <w:jc w:val="both"/>
      </w:pPr>
      <w:r>
        <w:t>Visuomenės sveikatos priežiūros specialistas:</w:t>
      </w:r>
    </w:p>
    <w:p w:rsidR="00C837CD" w:rsidRDefault="00C837CD" w:rsidP="00627543">
      <w:pPr>
        <w:pStyle w:val="Bodytext20"/>
        <w:numPr>
          <w:ilvl w:val="0"/>
          <w:numId w:val="15"/>
        </w:numPr>
        <w:shd w:val="clear" w:color="auto" w:fill="auto"/>
        <w:tabs>
          <w:tab w:val="left" w:pos="993"/>
        </w:tabs>
        <w:spacing w:line="274" w:lineRule="exact"/>
        <w:ind w:firstLine="567"/>
        <w:jc w:val="both"/>
      </w:pPr>
      <w:r>
        <w:t>per dienyno meniu punktą „Sveikatos duomenys“ iki kiekvienų metų spalio 1 d. suveda ir atnaujina duomenis apie mokinių sveikatą</w:t>
      </w:r>
    </w:p>
    <w:p w:rsidR="00C837CD" w:rsidRDefault="00C837CD" w:rsidP="00627543">
      <w:pPr>
        <w:pStyle w:val="Bodytext20"/>
        <w:numPr>
          <w:ilvl w:val="0"/>
          <w:numId w:val="15"/>
        </w:numPr>
        <w:shd w:val="clear" w:color="auto" w:fill="auto"/>
        <w:tabs>
          <w:tab w:val="left" w:pos="1134"/>
        </w:tabs>
        <w:spacing w:line="274" w:lineRule="exact"/>
        <w:ind w:firstLine="567"/>
        <w:jc w:val="both"/>
      </w:pPr>
      <w:r>
        <w:t>informuoja kūno kultūros mokytojus, esant reikalui, kitų dalykų mokytojus apie mokinių sveikatos sutrikimus.</w:t>
      </w:r>
    </w:p>
    <w:p w:rsidR="00C837CD" w:rsidRDefault="00C837CD" w:rsidP="00D51A6E">
      <w:pPr>
        <w:pStyle w:val="Heading10"/>
        <w:keepNext/>
        <w:keepLines/>
        <w:numPr>
          <w:ilvl w:val="1"/>
          <w:numId w:val="15"/>
        </w:numPr>
        <w:shd w:val="clear" w:color="auto" w:fill="auto"/>
        <w:tabs>
          <w:tab w:val="left" w:pos="1846"/>
        </w:tabs>
        <w:spacing w:before="0" w:after="0" w:line="274" w:lineRule="exact"/>
        <w:ind w:left="993" w:hanging="426"/>
        <w:jc w:val="both"/>
      </w:pPr>
      <w:r>
        <w:t>Mokyklos direktorius:</w:t>
      </w:r>
    </w:p>
    <w:p w:rsidR="00C837CD" w:rsidRDefault="00C837CD" w:rsidP="00627543">
      <w:pPr>
        <w:pStyle w:val="Bodytext20"/>
        <w:numPr>
          <w:ilvl w:val="2"/>
          <w:numId w:val="15"/>
        </w:numPr>
        <w:shd w:val="clear" w:color="auto" w:fill="auto"/>
        <w:tabs>
          <w:tab w:val="left" w:pos="1134"/>
        </w:tabs>
        <w:spacing w:line="274" w:lineRule="exact"/>
        <w:ind w:firstLine="567"/>
        <w:jc w:val="both"/>
      </w:pPr>
      <w:r>
        <w:t xml:space="preserve">skiria klasių auklėtojus ir įsakymo kopiją teikia </w:t>
      </w:r>
      <w:r w:rsidR="00F523B1">
        <w:t>gimnazijos</w:t>
      </w:r>
      <w:r>
        <w:t xml:space="preserve"> elektroninio dienyno administravimą vykdančiam asmeniui;</w:t>
      </w:r>
    </w:p>
    <w:p w:rsidR="00C837CD" w:rsidRDefault="00C837CD" w:rsidP="00D51A6E">
      <w:pPr>
        <w:pStyle w:val="Bodytext20"/>
        <w:numPr>
          <w:ilvl w:val="2"/>
          <w:numId w:val="15"/>
        </w:numPr>
        <w:shd w:val="clear" w:color="auto" w:fill="auto"/>
        <w:tabs>
          <w:tab w:val="left" w:pos="1134"/>
        </w:tabs>
        <w:spacing w:line="274" w:lineRule="exact"/>
        <w:ind w:firstLine="567"/>
        <w:jc w:val="both"/>
      </w:pPr>
      <w:r>
        <w:t>paskirsto mokytojams kontaktines valandas ir informaciją apie valandų paskirstymą pateikia elektroninio dienyno administravimą vykdančiam asmeniui;</w:t>
      </w:r>
    </w:p>
    <w:p w:rsidR="00C837CD" w:rsidRDefault="00C837CD" w:rsidP="00627543">
      <w:pPr>
        <w:pStyle w:val="Bodytext20"/>
        <w:numPr>
          <w:ilvl w:val="2"/>
          <w:numId w:val="15"/>
        </w:numPr>
        <w:shd w:val="clear" w:color="auto" w:fill="auto"/>
        <w:tabs>
          <w:tab w:val="left" w:pos="993"/>
        </w:tabs>
        <w:spacing w:line="274" w:lineRule="exact"/>
        <w:ind w:firstLine="567"/>
        <w:jc w:val="both"/>
      </w:pPr>
      <w:r>
        <w:t>tvirtina (direktoriaus pavaduotojo ugdymui teikimu) klasių, mobilių grupių sąrašus ir įsakymo kopiją teikia elektroninio dienyno administravimą vykdančiam asmeniui;</w:t>
      </w:r>
    </w:p>
    <w:p w:rsidR="00C837CD" w:rsidRDefault="00C837CD" w:rsidP="00627543">
      <w:pPr>
        <w:pStyle w:val="Bodytext20"/>
        <w:numPr>
          <w:ilvl w:val="2"/>
          <w:numId w:val="15"/>
        </w:numPr>
        <w:shd w:val="clear" w:color="auto" w:fill="auto"/>
        <w:spacing w:line="274" w:lineRule="exact"/>
        <w:ind w:firstLine="567"/>
        <w:jc w:val="both"/>
      </w:pPr>
      <w:r>
        <w:t>tvirtina (direktoriaus pavaduotojo ugdymui teikimu) pamokų ir neformalaus ugdymo tvarkaraščius ir įsakymo kopiją teikia elektroninio dienyno administravimą vykdančiam asmeniui;</w:t>
      </w:r>
    </w:p>
    <w:p w:rsidR="00C837CD" w:rsidRDefault="00C837CD" w:rsidP="00D51A6E">
      <w:pPr>
        <w:pStyle w:val="Bodytext20"/>
        <w:numPr>
          <w:ilvl w:val="2"/>
          <w:numId w:val="15"/>
        </w:numPr>
        <w:shd w:val="clear" w:color="auto" w:fill="auto"/>
        <w:spacing w:line="274" w:lineRule="exact"/>
        <w:ind w:firstLine="567"/>
        <w:jc w:val="both"/>
      </w:pPr>
      <w:r>
        <w:t>užtikrina dienyno sudarymą elektroninio dienyno duomenų pagrindu, jo tvarkymą priežiūrą informacijos jame saugumą tikrumą ir patikimumą jo išspausdinimą ir perkėlimą į skaitmenines laikmenas bei saugojimą teisės aktų nustatyta tvarka.</w:t>
      </w:r>
    </w:p>
    <w:p w:rsidR="00D51A6E" w:rsidRDefault="00D51A6E" w:rsidP="00D51A6E">
      <w:pPr>
        <w:pStyle w:val="Bodytext20"/>
        <w:shd w:val="clear" w:color="auto" w:fill="auto"/>
        <w:spacing w:line="274" w:lineRule="exact"/>
        <w:ind w:left="567"/>
        <w:jc w:val="both"/>
      </w:pPr>
    </w:p>
    <w:p w:rsidR="00D51A6E" w:rsidRDefault="00C837CD" w:rsidP="00A8676D">
      <w:pPr>
        <w:pStyle w:val="Heading10"/>
        <w:keepNext/>
        <w:keepLines/>
        <w:shd w:val="clear" w:color="auto" w:fill="auto"/>
        <w:spacing w:before="0" w:after="0" w:line="277" w:lineRule="exact"/>
        <w:ind w:left="20"/>
      </w:pPr>
      <w:bookmarkStart w:id="4" w:name="bookmark3"/>
      <w:r>
        <w:t>III. DIENYNO SUDARYMAS ELEKTRONINIO DIENYNO DUOMENŲ PAGRINDU,</w:t>
      </w:r>
      <w:r w:rsidR="0033770C">
        <w:t xml:space="preserve"> </w:t>
      </w:r>
      <w:r>
        <w:t>IŠSPAUSDINIMAS, PERKĖLIMAS Į SKAITMENINĘ LAIKMENĄ</w:t>
      </w:r>
      <w:bookmarkEnd w:id="4"/>
    </w:p>
    <w:p w:rsidR="00E36DED" w:rsidRDefault="00E36DED" w:rsidP="00627543">
      <w:pPr>
        <w:pStyle w:val="Bodytext20"/>
        <w:numPr>
          <w:ilvl w:val="0"/>
          <w:numId w:val="16"/>
        </w:numPr>
        <w:shd w:val="clear" w:color="auto" w:fill="auto"/>
        <w:tabs>
          <w:tab w:val="left" w:pos="993"/>
        </w:tabs>
        <w:spacing w:line="274" w:lineRule="exact"/>
        <w:ind w:firstLine="567"/>
        <w:jc w:val="both"/>
      </w:pPr>
      <w:r>
        <w:t>Mokinių ugdymo apskaita per mokslo metus tvarkoma elektroniniame dienyne, o mokslo metams pasibaigus sudaromos Mokinių mokymosi pasiekimų apskaitos suvestinių bylos.</w:t>
      </w:r>
    </w:p>
    <w:p w:rsidR="00E36DED" w:rsidRDefault="00E36DED" w:rsidP="00627543">
      <w:pPr>
        <w:pStyle w:val="Bodytext20"/>
        <w:numPr>
          <w:ilvl w:val="0"/>
          <w:numId w:val="16"/>
        </w:numPr>
        <w:shd w:val="clear" w:color="auto" w:fill="auto"/>
        <w:tabs>
          <w:tab w:val="left" w:pos="993"/>
        </w:tabs>
        <w:spacing w:line="274" w:lineRule="exact"/>
        <w:ind w:firstLine="567"/>
        <w:jc w:val="both"/>
      </w:pPr>
      <w:r>
        <w:t xml:space="preserve">Ugdymo procesui pasibaigus, bet ne vėliau kaip iki paskutinės rugpjūčio mėnesio darbo dienos, </w:t>
      </w:r>
      <w:r w:rsidR="00F523B1">
        <w:t>gimnazijos</w:t>
      </w:r>
      <w:r>
        <w:t xml:space="preserve"> </w:t>
      </w:r>
      <w:r w:rsidRPr="00F523B1">
        <w:rPr>
          <w:color w:val="auto"/>
        </w:rPr>
        <w:t xml:space="preserve">direktoriaus pavaduotojas ugdymui </w:t>
      </w:r>
      <w:r>
        <w:t xml:space="preserve">pagal </w:t>
      </w:r>
      <w:r w:rsidR="00F523B1">
        <w:t>gimnazijos</w:t>
      </w:r>
      <w:r>
        <w:t xml:space="preserve"> </w:t>
      </w:r>
      <w:r w:rsidRPr="00F523B1">
        <w:rPr>
          <w:color w:val="auto"/>
        </w:rPr>
        <w:t>vadovų</w:t>
      </w:r>
      <w:r w:rsidRPr="00F523B1">
        <w:rPr>
          <w:color w:val="FF0000"/>
        </w:rPr>
        <w:t xml:space="preserve"> </w:t>
      </w:r>
      <w:r>
        <w:t>darbo pasiskirstymą kartu su klasės auklėtoju iš elektroninio dienyno išspausdina skyrių „Mokinių mokymosi pasiekimų apskaitos suvestinė“, išspausdintuose lapuose pasirašo, patvirtindami duomenų juose teisingumą tikrumą ir deda į bylą tvarkomą Dokumentų tvarkymo ir apskaitos taisyklių, patvirtintų Lietuvos vyriausiojo archyvaro 2011 m. liepos 4 d. įsakymo Nr. V-118, nustatyta tvarka.</w:t>
      </w:r>
    </w:p>
    <w:p w:rsidR="00E36DED" w:rsidRDefault="00E36DED" w:rsidP="00627543">
      <w:pPr>
        <w:pStyle w:val="Bodytext20"/>
        <w:numPr>
          <w:ilvl w:val="0"/>
          <w:numId w:val="16"/>
        </w:numPr>
        <w:shd w:val="clear" w:color="auto" w:fill="auto"/>
        <w:tabs>
          <w:tab w:val="left" w:pos="993"/>
        </w:tabs>
        <w:spacing w:line="274" w:lineRule="exact"/>
        <w:ind w:firstLine="567"/>
        <w:jc w:val="both"/>
      </w:pPr>
      <w:r>
        <w:t xml:space="preserve">Mokiniui nutraukus mokymąsi </w:t>
      </w:r>
      <w:r w:rsidR="00F523B1">
        <w:t xml:space="preserve">gimnazijoje </w:t>
      </w:r>
      <w:r>
        <w:t>nepasibaigus mokslo metams, jo pasiekimai išspausdinami. Pasiekimų dokumentas išduodamas mokiniui/</w:t>
      </w:r>
      <w:r w:rsidR="00F523B1">
        <w:t>gimnazijai</w:t>
      </w:r>
      <w:r>
        <w:t xml:space="preserve"> teisės aktų nustatyta tvarka.</w:t>
      </w:r>
    </w:p>
    <w:p w:rsidR="00E36DED" w:rsidRDefault="00E36DED" w:rsidP="00627543">
      <w:pPr>
        <w:pStyle w:val="Bodytext20"/>
        <w:numPr>
          <w:ilvl w:val="0"/>
          <w:numId w:val="16"/>
        </w:numPr>
        <w:shd w:val="clear" w:color="auto" w:fill="auto"/>
        <w:tabs>
          <w:tab w:val="left" w:pos="993"/>
        </w:tabs>
        <w:spacing w:line="274" w:lineRule="exact"/>
        <w:ind w:firstLine="567"/>
        <w:jc w:val="both"/>
      </w:pPr>
      <w:r>
        <w:t>Elektroninio dienyno administravimą vykdantis asmuo:</w:t>
      </w:r>
    </w:p>
    <w:p w:rsidR="00E36DED" w:rsidRDefault="00E36DED" w:rsidP="00627543">
      <w:pPr>
        <w:pStyle w:val="Bodytext20"/>
        <w:numPr>
          <w:ilvl w:val="0"/>
          <w:numId w:val="17"/>
        </w:numPr>
        <w:shd w:val="clear" w:color="auto" w:fill="auto"/>
        <w:tabs>
          <w:tab w:val="left" w:pos="1134"/>
        </w:tabs>
        <w:spacing w:line="274" w:lineRule="exact"/>
        <w:ind w:firstLine="567"/>
        <w:jc w:val="both"/>
      </w:pPr>
      <w:r>
        <w:t>visą elektroninį dienyną perkelia į skaitmeninę laikmeną iki paskutinės rugpjūčio mėnesio darbo dienos ir perduoda direktoriaus pavaduotojui ugdymui;</w:t>
      </w:r>
    </w:p>
    <w:p w:rsidR="00E36DED" w:rsidRDefault="00E36DED" w:rsidP="00627543">
      <w:pPr>
        <w:pStyle w:val="Bodytext20"/>
        <w:numPr>
          <w:ilvl w:val="0"/>
          <w:numId w:val="17"/>
        </w:numPr>
        <w:shd w:val="clear" w:color="auto" w:fill="auto"/>
        <w:tabs>
          <w:tab w:val="left" w:pos="1134"/>
        </w:tabs>
        <w:spacing w:line="274" w:lineRule="exact"/>
        <w:ind w:firstLine="567"/>
        <w:jc w:val="both"/>
      </w:pPr>
      <w:r>
        <w:t>teisės aktų nustatyta tvarka atsako už perkeltų į skaitmeninę laikmeną duomenų teisingumą tikrumą ir autentiškumą.</w:t>
      </w:r>
    </w:p>
    <w:p w:rsidR="00E36DED" w:rsidRDefault="00E36DED" w:rsidP="00627543">
      <w:pPr>
        <w:pStyle w:val="Bodytext20"/>
        <w:numPr>
          <w:ilvl w:val="0"/>
          <w:numId w:val="16"/>
        </w:numPr>
        <w:shd w:val="clear" w:color="auto" w:fill="auto"/>
        <w:tabs>
          <w:tab w:val="left" w:pos="993"/>
        </w:tabs>
        <w:spacing w:line="274" w:lineRule="exact"/>
        <w:ind w:firstLine="567"/>
        <w:jc w:val="both"/>
      </w:pPr>
      <w:r>
        <w:t>Elektroninio dienyno duomenų pagrindu sudarytame dienyne nustačius klaidą- klaidingą žodį, tekstą ar įvertinimą klaidą padaręs asmuo kartu su direktoriaus pavaduotoju ugdymui ir dienyno administravimą vykdančiu asmeniu ją ištaiso. Tekstas ar įvertinimas taisomi perbraukiant juos vienu brūkšniu. Išnašoje nurodoma mokinio vardas ir pavardė, teisingas žodis, tekstas ar įvertinimas (skaičiumi ir žodžiu), taisiusio asmens vardas ir pavardė, parašas ir taisymo data. Atitinkama klaida ištaisoma ir elektroniniame dienyne.</w:t>
      </w:r>
    </w:p>
    <w:p w:rsidR="0033770C" w:rsidRDefault="00E36DED" w:rsidP="00D51A6E">
      <w:pPr>
        <w:pStyle w:val="Bodytext20"/>
        <w:numPr>
          <w:ilvl w:val="0"/>
          <w:numId w:val="16"/>
        </w:numPr>
        <w:shd w:val="clear" w:color="auto" w:fill="auto"/>
        <w:tabs>
          <w:tab w:val="left" w:pos="993"/>
        </w:tabs>
        <w:spacing w:line="274" w:lineRule="exact"/>
        <w:ind w:firstLine="567"/>
        <w:jc w:val="both"/>
      </w:pPr>
      <w:r>
        <w:t>Iš elektroninio dienyno išspausdintame skyriuje „Mokinių mokymosi pasiekimų apskaitos suvestinė“ padarytos klaidos ranka netaisomos, jos pataisomos kartu su klaidą padariusiu asmeniu ir išspausdinamos iš naujo.</w:t>
      </w:r>
    </w:p>
    <w:p w:rsidR="0033770C" w:rsidRDefault="00E36DED" w:rsidP="00D51A6E">
      <w:pPr>
        <w:pStyle w:val="Heading10"/>
        <w:keepNext/>
        <w:keepLines/>
        <w:shd w:val="clear" w:color="auto" w:fill="auto"/>
        <w:spacing w:before="0" w:after="0" w:line="240" w:lineRule="exact"/>
        <w:ind w:right="300"/>
      </w:pPr>
      <w:r>
        <w:lastRenderedPageBreak/>
        <w:t>IV. DIENYNO SAUGOJIMAS</w:t>
      </w:r>
    </w:p>
    <w:p w:rsidR="00E36DED" w:rsidRDefault="00E36DED" w:rsidP="0033770C">
      <w:pPr>
        <w:pStyle w:val="Bodytext20"/>
        <w:numPr>
          <w:ilvl w:val="0"/>
          <w:numId w:val="18"/>
        </w:numPr>
        <w:shd w:val="clear" w:color="auto" w:fill="auto"/>
        <w:tabs>
          <w:tab w:val="left" w:pos="993"/>
        </w:tabs>
        <w:spacing w:line="274" w:lineRule="exact"/>
        <w:ind w:firstLine="567"/>
        <w:jc w:val="both"/>
      </w:pPr>
      <w:r>
        <w:t>Direktoriaus pavaduotojas ugdymui elektroninio dienyno duomenų pagrindu sudarytas Mokinių mokymosi pasiekimų apskaitos suvestinių bylas perduoda archyvui pasibaigus mokslo metams per 10 darbo dienų.</w:t>
      </w:r>
    </w:p>
    <w:p w:rsidR="0033770C" w:rsidRDefault="00E36DED" w:rsidP="00D51A6E">
      <w:pPr>
        <w:pStyle w:val="Bodytext20"/>
        <w:numPr>
          <w:ilvl w:val="0"/>
          <w:numId w:val="18"/>
        </w:numPr>
        <w:shd w:val="clear" w:color="auto" w:fill="auto"/>
        <w:tabs>
          <w:tab w:val="left" w:pos="993"/>
        </w:tabs>
        <w:spacing w:line="274" w:lineRule="exact"/>
        <w:ind w:firstLine="567"/>
        <w:jc w:val="both"/>
      </w:pPr>
      <w:r>
        <w:t>Šių nuostatų nustatyta tvarka sudarytas, išspausdintas ir perkeltas į skaitmenines laikmenas dienynas saugomas Bendrojo lavinimo mokyklų dokumentų saugojimo terminų rodyklėje, patvirtintoje Lietuvos Respublikos švietimo ir mokslo ministro ir Lietuvos archyvų departamento prie Lietuvos Respublikos Vyriausybės generalinio direktoriaus 2005 m. rugpjūčio 29 d. įsakymu Nr. ISAK-1776/V-83, nustatytą laiką.</w:t>
      </w:r>
    </w:p>
    <w:p w:rsidR="0033770C" w:rsidRDefault="00E36DED" w:rsidP="00A8676D">
      <w:pPr>
        <w:pStyle w:val="Heading10"/>
        <w:keepNext/>
        <w:keepLines/>
        <w:shd w:val="clear" w:color="auto" w:fill="auto"/>
        <w:spacing w:before="0" w:after="0" w:line="240" w:lineRule="exact"/>
      </w:pPr>
      <w:r>
        <w:t>V. ATSAKOMYBĖ</w:t>
      </w:r>
    </w:p>
    <w:p w:rsidR="00E36DED" w:rsidRDefault="00F523B1" w:rsidP="00E36DED">
      <w:pPr>
        <w:pStyle w:val="Bodytext20"/>
        <w:numPr>
          <w:ilvl w:val="0"/>
          <w:numId w:val="19"/>
        </w:numPr>
        <w:shd w:val="clear" w:color="auto" w:fill="auto"/>
        <w:tabs>
          <w:tab w:val="left" w:pos="993"/>
        </w:tabs>
        <w:spacing w:line="274" w:lineRule="exact"/>
        <w:ind w:firstLine="567"/>
        <w:jc w:val="both"/>
      </w:pPr>
      <w:r>
        <w:t>Gimnazijos</w:t>
      </w:r>
      <w:r w:rsidR="00E36DED">
        <w:t xml:space="preserve"> direktorius užtikrina elektroninio dienyno veiklą jo tvarkymą informacijos saugumą tikrumą ir patikimumą elektroninio dienyno duomenų pagrindu dienyno sudarymą jo išspausdinimą perkėlimą į skaitmenines laikmenas, saugojimą teisės aktų nustatyta tvarka.</w:t>
      </w:r>
    </w:p>
    <w:p w:rsidR="00E36DED" w:rsidRDefault="00E36DED" w:rsidP="00E36DED">
      <w:pPr>
        <w:pStyle w:val="Bodytext20"/>
        <w:numPr>
          <w:ilvl w:val="0"/>
          <w:numId w:val="19"/>
        </w:numPr>
        <w:shd w:val="clear" w:color="auto" w:fill="auto"/>
        <w:tabs>
          <w:tab w:val="left" w:pos="993"/>
        </w:tabs>
        <w:spacing w:line="274" w:lineRule="exact"/>
        <w:ind w:firstLine="567"/>
        <w:jc w:val="both"/>
      </w:pPr>
      <w:r>
        <w:t xml:space="preserve">Direktoriaus pavaduotojas ugdymui atsako, kad nebūtų pažeista </w:t>
      </w:r>
      <w:r w:rsidR="00F523B1">
        <w:t>gimnazijos</w:t>
      </w:r>
      <w:r>
        <w:t xml:space="preserve"> mokinių ir jų tėvų (globėją rūpintojų) informavimo mokinių ugdymo(si) klausimais tvarka bei mokinių pažangos ir pasiekimų vertinimo tvarka, kartą per mėnesį tikrina elektroninio dienyno pildymą kontroliuoją ar nepažeidžiamas </w:t>
      </w:r>
      <w:r w:rsidR="003D3FCD">
        <w:t>gimnazijos</w:t>
      </w:r>
      <w:r>
        <w:t xml:space="preserve"> ugdymo planas.</w:t>
      </w:r>
    </w:p>
    <w:p w:rsidR="00AC2180" w:rsidRDefault="00AC2180" w:rsidP="00AC2180">
      <w:pPr>
        <w:pStyle w:val="Bodytext20"/>
        <w:numPr>
          <w:ilvl w:val="0"/>
          <w:numId w:val="19"/>
        </w:numPr>
        <w:shd w:val="clear" w:color="auto" w:fill="auto"/>
        <w:tabs>
          <w:tab w:val="left" w:pos="993"/>
        </w:tabs>
        <w:spacing w:line="274" w:lineRule="exact"/>
        <w:ind w:firstLine="567"/>
        <w:jc w:val="both"/>
      </w:pPr>
      <w:r>
        <w:t>Už įsakymų, susijusių su elektroninio dienyno pildymu, kopijų teikimą elektroninio dienyno administravimą vykdančiam asmeniui, išspausdintų dienynų skyrių archyvavimą atsako raštinės vedėjas.</w:t>
      </w:r>
    </w:p>
    <w:p w:rsidR="00AC2180" w:rsidRDefault="00AC2180" w:rsidP="00AC2180">
      <w:pPr>
        <w:pStyle w:val="Bodytext20"/>
        <w:numPr>
          <w:ilvl w:val="0"/>
          <w:numId w:val="19"/>
        </w:numPr>
        <w:shd w:val="clear" w:color="auto" w:fill="auto"/>
        <w:tabs>
          <w:tab w:val="left" w:pos="993"/>
        </w:tabs>
        <w:spacing w:line="274" w:lineRule="exact"/>
        <w:ind w:firstLine="567"/>
        <w:jc w:val="both"/>
      </w:pPr>
      <w:r>
        <w:t>Mokinių ugdomąją veiklą vykdantys asmenys (dalyko mokytojas, klasės auklėtojas ir kt.) atsako už savalaikį duomenų įvedimą į dienyną ir jų teisingumą.</w:t>
      </w:r>
    </w:p>
    <w:p w:rsidR="00AC2180" w:rsidRDefault="00AC2180" w:rsidP="00CE40CF">
      <w:pPr>
        <w:pStyle w:val="Bodytext20"/>
        <w:numPr>
          <w:ilvl w:val="0"/>
          <w:numId w:val="19"/>
        </w:numPr>
        <w:shd w:val="clear" w:color="auto" w:fill="auto"/>
        <w:tabs>
          <w:tab w:val="left" w:pos="993"/>
        </w:tabs>
        <w:spacing w:line="274" w:lineRule="exact"/>
        <w:ind w:firstLine="567"/>
        <w:jc w:val="both"/>
      </w:pPr>
      <w:r>
        <w:t>Asmenys, administruojantys, prižiūrintys, tvarkantys mokinių ugdomosios veiklos apskaitą elektroniniame dienyne, minėto dienyno duomenų pagrindu sudarantys dienyną vadovaujasi Lietuvos Respublikos įstatymais ir kitais teisės aktais.</w:t>
      </w:r>
    </w:p>
    <w:p w:rsidR="00AC2180" w:rsidRDefault="00AC2180" w:rsidP="0033770C">
      <w:pPr>
        <w:pStyle w:val="Bodytext20"/>
        <w:numPr>
          <w:ilvl w:val="0"/>
          <w:numId w:val="19"/>
        </w:numPr>
        <w:shd w:val="clear" w:color="auto" w:fill="auto"/>
        <w:tabs>
          <w:tab w:val="left" w:pos="851"/>
          <w:tab w:val="left" w:pos="993"/>
        </w:tabs>
        <w:spacing w:line="274" w:lineRule="exact"/>
        <w:ind w:firstLine="567"/>
        <w:jc w:val="both"/>
      </w:pPr>
      <w:r>
        <w:t>Asmenys, tvarkantys, administruojantys ir prižiūrintys dienyną, pažeidę šį aprašą, baudžiami teisės aktų nustatyta tvarka.</w:t>
      </w:r>
    </w:p>
    <w:p w:rsidR="0033770C" w:rsidRDefault="0033770C" w:rsidP="0033770C">
      <w:pPr>
        <w:pStyle w:val="Bodytext20"/>
        <w:shd w:val="clear" w:color="auto" w:fill="auto"/>
        <w:tabs>
          <w:tab w:val="left" w:pos="851"/>
          <w:tab w:val="left" w:pos="993"/>
        </w:tabs>
        <w:spacing w:line="274" w:lineRule="exact"/>
        <w:ind w:left="567"/>
        <w:jc w:val="both"/>
      </w:pPr>
    </w:p>
    <w:p w:rsidR="0033770C" w:rsidRDefault="00AC2180" w:rsidP="00A8676D">
      <w:pPr>
        <w:pStyle w:val="Bodytext30"/>
        <w:shd w:val="clear" w:color="auto" w:fill="auto"/>
        <w:spacing w:before="0" w:after="0" w:line="240" w:lineRule="exact"/>
        <w:ind w:left="20"/>
      </w:pPr>
      <w:r>
        <w:t>VI. BAIGIAMOSIOS NUOSTATOS</w:t>
      </w:r>
    </w:p>
    <w:p w:rsidR="00AC2180" w:rsidRDefault="00AC2180" w:rsidP="00627543">
      <w:pPr>
        <w:pStyle w:val="Bodytext20"/>
        <w:numPr>
          <w:ilvl w:val="1"/>
          <w:numId w:val="19"/>
        </w:numPr>
        <w:shd w:val="clear" w:color="auto" w:fill="auto"/>
        <w:tabs>
          <w:tab w:val="left" w:pos="567"/>
        </w:tabs>
        <w:spacing w:line="274" w:lineRule="exact"/>
        <w:ind w:firstLine="567"/>
        <w:jc w:val="both"/>
      </w:pPr>
      <w:r>
        <w:t xml:space="preserve">6.1. </w:t>
      </w:r>
      <w:r w:rsidR="003D3FCD">
        <w:t xml:space="preserve">Gimnazijos </w:t>
      </w:r>
      <w:r>
        <w:t xml:space="preserve">elektroninio dienyno nuostatuose nepaminėti ir nenumatyti atvejai nagrinėjami vadovaujantis </w:t>
      </w:r>
      <w:r w:rsidR="00067154">
        <w:t xml:space="preserve">ikimokyklinio ugdymo, priešmokyklinio ugdymo, pradinio ugdymo, pagrindinio ugdymo, vidurinio ugdymo ir vidurinio ugdymo mokytojo </w:t>
      </w:r>
      <w:r>
        <w:t xml:space="preserve">dienynų sudarymo elektroninio dienyno duomenų pagrindu tvarkos aprašu, patvirtintu Lietuvos Respublikos švietimo ir mokslo ministro </w:t>
      </w:r>
      <w:r w:rsidR="00067154">
        <w:t>2017 m. gegužės 17 d. įsakymu Nr. V-375.</w:t>
      </w:r>
      <w:r w:rsidR="00E671B1">
        <w:t xml:space="preserve"> </w:t>
      </w:r>
    </w:p>
    <w:p w:rsidR="0033770C" w:rsidRDefault="00AC2180" w:rsidP="00D51A6E">
      <w:pPr>
        <w:pStyle w:val="Bodytext20"/>
        <w:numPr>
          <w:ilvl w:val="1"/>
          <w:numId w:val="19"/>
        </w:numPr>
        <w:shd w:val="clear" w:color="auto" w:fill="auto"/>
        <w:tabs>
          <w:tab w:val="left" w:pos="567"/>
        </w:tabs>
        <w:spacing w:line="274" w:lineRule="exact"/>
        <w:ind w:firstLine="567"/>
        <w:jc w:val="both"/>
      </w:pPr>
      <w:r>
        <w:t xml:space="preserve">6.2. Nuostatai papildomi ir/ar keičiami </w:t>
      </w:r>
      <w:r w:rsidR="003D3FCD">
        <w:t>gimnazijos</w:t>
      </w:r>
      <w:r>
        <w:t xml:space="preserve"> direktoriaus įsakymu. Pakeitimai gali būti inicijuoti bet kurios </w:t>
      </w:r>
      <w:r w:rsidR="003D3FCD">
        <w:t>gimnazijos</w:t>
      </w:r>
      <w:r>
        <w:t xml:space="preserve"> bendruomenės atstovų prašymais, pakeitimo procedūras vykdo </w:t>
      </w:r>
      <w:r w:rsidR="003D3FCD">
        <w:t>gimnazijos</w:t>
      </w:r>
      <w:r>
        <w:t xml:space="preserve"> direktorius.</w:t>
      </w:r>
    </w:p>
    <w:p w:rsidR="00A8676D" w:rsidRDefault="0033770C" w:rsidP="00B341FD">
      <w:pPr>
        <w:pStyle w:val="Bodytext20"/>
        <w:shd w:val="clear" w:color="auto" w:fill="auto"/>
        <w:tabs>
          <w:tab w:val="left" w:pos="567"/>
        </w:tabs>
        <w:spacing w:line="274" w:lineRule="exact"/>
        <w:ind w:left="567"/>
        <w:jc w:val="center"/>
      </w:pPr>
      <w:r>
        <w:t>___________________________________________</w:t>
      </w:r>
    </w:p>
    <w:p w:rsidR="00B341FD" w:rsidRDefault="00B341FD" w:rsidP="00AA671D">
      <w:pPr>
        <w:pStyle w:val="Bodytext20"/>
        <w:shd w:val="clear" w:color="auto" w:fill="auto"/>
        <w:tabs>
          <w:tab w:val="left" w:pos="567"/>
        </w:tabs>
        <w:spacing w:line="274" w:lineRule="exact"/>
        <w:jc w:val="both"/>
      </w:pPr>
    </w:p>
    <w:p w:rsidR="00B341FD" w:rsidRDefault="00B341FD" w:rsidP="00AA671D">
      <w:pPr>
        <w:pStyle w:val="Bodytext20"/>
        <w:shd w:val="clear" w:color="auto" w:fill="auto"/>
        <w:tabs>
          <w:tab w:val="left" w:pos="567"/>
        </w:tabs>
        <w:spacing w:line="274" w:lineRule="exact"/>
        <w:jc w:val="both"/>
      </w:pPr>
    </w:p>
    <w:p w:rsidR="00CE40CF" w:rsidRDefault="00CE40CF" w:rsidP="00AA671D">
      <w:pPr>
        <w:pStyle w:val="Bodytext20"/>
        <w:shd w:val="clear" w:color="auto" w:fill="auto"/>
        <w:tabs>
          <w:tab w:val="left" w:pos="567"/>
        </w:tabs>
        <w:spacing w:line="274" w:lineRule="exact"/>
        <w:jc w:val="both"/>
      </w:pPr>
      <w:r>
        <w:t>PRITARTA</w:t>
      </w:r>
    </w:p>
    <w:p w:rsidR="00CE40CF" w:rsidRDefault="00CE40CF" w:rsidP="00CE40CF">
      <w:pPr>
        <w:pStyle w:val="Bodytext20"/>
        <w:numPr>
          <w:ilvl w:val="1"/>
          <w:numId w:val="19"/>
        </w:numPr>
        <w:shd w:val="clear" w:color="auto" w:fill="auto"/>
        <w:tabs>
          <w:tab w:val="left" w:pos="567"/>
        </w:tabs>
        <w:spacing w:line="274" w:lineRule="exact"/>
        <w:jc w:val="both"/>
      </w:pPr>
      <w:r>
        <w:t>Vilniaus r. Zujūnų gimnazijos</w:t>
      </w:r>
    </w:p>
    <w:p w:rsidR="00CE40CF" w:rsidRDefault="00CE40CF" w:rsidP="0033770C">
      <w:pPr>
        <w:pStyle w:val="Bodytext20"/>
        <w:shd w:val="clear" w:color="auto" w:fill="auto"/>
        <w:tabs>
          <w:tab w:val="left" w:pos="567"/>
        </w:tabs>
        <w:spacing w:line="274" w:lineRule="exact"/>
        <w:jc w:val="both"/>
      </w:pPr>
      <w:r>
        <w:t>tarybos</w:t>
      </w:r>
    </w:p>
    <w:p w:rsidR="00CE40CF" w:rsidRDefault="00B341FD" w:rsidP="00CE40CF">
      <w:pPr>
        <w:pStyle w:val="Bodytext20"/>
        <w:numPr>
          <w:ilvl w:val="1"/>
          <w:numId w:val="19"/>
        </w:numPr>
        <w:shd w:val="clear" w:color="auto" w:fill="auto"/>
        <w:tabs>
          <w:tab w:val="left" w:pos="567"/>
        </w:tabs>
        <w:spacing w:line="274" w:lineRule="exact"/>
        <w:jc w:val="both"/>
      </w:pPr>
      <w:r>
        <w:t xml:space="preserve">2017 m. rugpjūčio 30 d. </w:t>
      </w:r>
      <w:r w:rsidR="00CE40CF">
        <w:t>posėdžio nutarimu,</w:t>
      </w:r>
    </w:p>
    <w:p w:rsidR="00CE40CF" w:rsidRDefault="00CE40CF" w:rsidP="00CE40CF">
      <w:pPr>
        <w:pStyle w:val="Bodytext20"/>
        <w:numPr>
          <w:ilvl w:val="1"/>
          <w:numId w:val="19"/>
        </w:numPr>
        <w:shd w:val="clear" w:color="auto" w:fill="auto"/>
        <w:tabs>
          <w:tab w:val="left" w:pos="567"/>
        </w:tabs>
        <w:spacing w:line="274" w:lineRule="exact"/>
        <w:jc w:val="both"/>
      </w:pPr>
      <w:r>
        <w:t xml:space="preserve">protokolo Nr. </w:t>
      </w:r>
      <w:r w:rsidR="00B341FD">
        <w:t>M10-4</w:t>
      </w:r>
    </w:p>
    <w:p w:rsidR="00A8676D" w:rsidRDefault="00A8676D" w:rsidP="00CE40CF">
      <w:pPr>
        <w:pStyle w:val="Bodytext20"/>
        <w:shd w:val="clear" w:color="auto" w:fill="auto"/>
        <w:tabs>
          <w:tab w:val="left" w:pos="567"/>
        </w:tabs>
        <w:spacing w:line="274" w:lineRule="exact"/>
        <w:jc w:val="both"/>
      </w:pPr>
    </w:p>
    <w:p w:rsidR="00B341FD" w:rsidRDefault="00B341FD" w:rsidP="00CE40CF">
      <w:pPr>
        <w:pStyle w:val="Bodytext20"/>
        <w:shd w:val="clear" w:color="auto" w:fill="auto"/>
        <w:tabs>
          <w:tab w:val="left" w:pos="567"/>
        </w:tabs>
        <w:spacing w:line="274" w:lineRule="exact"/>
        <w:jc w:val="both"/>
      </w:pPr>
    </w:p>
    <w:p w:rsidR="00CE40CF" w:rsidRDefault="00CE40CF" w:rsidP="00CE40CF">
      <w:pPr>
        <w:pStyle w:val="Bodytext20"/>
        <w:shd w:val="clear" w:color="auto" w:fill="auto"/>
        <w:tabs>
          <w:tab w:val="left" w:pos="567"/>
        </w:tabs>
        <w:spacing w:line="274" w:lineRule="exact"/>
        <w:jc w:val="both"/>
      </w:pPr>
      <w:r>
        <w:t>SUDERINTA</w:t>
      </w:r>
    </w:p>
    <w:p w:rsidR="00CE40CF" w:rsidRDefault="00CE40CF" w:rsidP="00CE40CF">
      <w:pPr>
        <w:pStyle w:val="Bodytext20"/>
        <w:shd w:val="clear" w:color="auto" w:fill="auto"/>
        <w:tabs>
          <w:tab w:val="left" w:pos="567"/>
        </w:tabs>
        <w:spacing w:line="274" w:lineRule="exact"/>
        <w:jc w:val="both"/>
      </w:pPr>
      <w:r>
        <w:t xml:space="preserve">Vilniaus rajono </w:t>
      </w:r>
    </w:p>
    <w:p w:rsidR="00CE40CF" w:rsidRDefault="00CE40CF" w:rsidP="00CE40CF">
      <w:pPr>
        <w:pStyle w:val="Bodytext20"/>
        <w:shd w:val="clear" w:color="auto" w:fill="auto"/>
        <w:tabs>
          <w:tab w:val="left" w:pos="567"/>
        </w:tabs>
        <w:spacing w:line="274" w:lineRule="exact"/>
        <w:jc w:val="both"/>
      </w:pPr>
      <w:r>
        <w:t xml:space="preserve">savivaldybės administracijos </w:t>
      </w:r>
    </w:p>
    <w:p w:rsidR="00D51A6E" w:rsidRDefault="00CE40CF" w:rsidP="00CE40CF">
      <w:pPr>
        <w:pStyle w:val="Bodytext20"/>
        <w:shd w:val="clear" w:color="auto" w:fill="auto"/>
        <w:tabs>
          <w:tab w:val="left" w:pos="567"/>
        </w:tabs>
        <w:spacing w:line="274" w:lineRule="exact"/>
        <w:jc w:val="both"/>
      </w:pPr>
      <w:r>
        <w:t>Švietimo skyriaus vedėja</w:t>
      </w:r>
    </w:p>
    <w:p w:rsidR="00B341FD" w:rsidRDefault="00B341FD" w:rsidP="00CE40CF">
      <w:pPr>
        <w:pStyle w:val="Bodytext20"/>
        <w:shd w:val="clear" w:color="auto" w:fill="auto"/>
        <w:tabs>
          <w:tab w:val="left" w:pos="567"/>
        </w:tabs>
        <w:spacing w:line="274" w:lineRule="exact"/>
        <w:jc w:val="both"/>
      </w:pPr>
    </w:p>
    <w:p w:rsidR="00CE40CF" w:rsidRDefault="00CE40CF" w:rsidP="00CE40CF">
      <w:pPr>
        <w:pStyle w:val="Bodytext20"/>
        <w:shd w:val="clear" w:color="auto" w:fill="auto"/>
        <w:tabs>
          <w:tab w:val="left" w:pos="567"/>
        </w:tabs>
        <w:spacing w:line="274" w:lineRule="exact"/>
        <w:jc w:val="both"/>
      </w:pPr>
      <w:r>
        <w:t>Lilija Andruškevič</w:t>
      </w:r>
    </w:p>
    <w:p w:rsidR="00AC2180" w:rsidRPr="00383DBE" w:rsidRDefault="00CE40CF" w:rsidP="00D51A6E">
      <w:pPr>
        <w:pStyle w:val="Bodytext20"/>
        <w:shd w:val="clear" w:color="auto" w:fill="auto"/>
        <w:tabs>
          <w:tab w:val="left" w:pos="567"/>
        </w:tabs>
        <w:spacing w:line="274" w:lineRule="exact"/>
        <w:jc w:val="both"/>
      </w:pPr>
      <w:r>
        <w:t xml:space="preserve">2017 m. </w:t>
      </w:r>
    </w:p>
    <w:sectPr w:rsidR="00AC2180" w:rsidRPr="00383DBE" w:rsidSect="00717EB1">
      <w:pgSz w:w="11900" w:h="16840" w:code="9"/>
      <w:pgMar w:top="1021" w:right="567" w:bottom="1021"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3D7" w:rsidRDefault="002263D7">
      <w:r>
        <w:separator/>
      </w:r>
    </w:p>
  </w:endnote>
  <w:endnote w:type="continuationSeparator" w:id="0">
    <w:p w:rsidR="002263D7" w:rsidRDefault="0022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3D7" w:rsidRDefault="002263D7"/>
  </w:footnote>
  <w:footnote w:type="continuationSeparator" w:id="0">
    <w:p w:rsidR="002263D7" w:rsidRDefault="002263D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FA7"/>
    <w:multiLevelType w:val="multilevel"/>
    <w:tmpl w:val="73421846"/>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35B2C"/>
    <w:multiLevelType w:val="multilevel"/>
    <w:tmpl w:val="FDDCA09A"/>
    <w:lvl w:ilvl="0">
      <w:start w:val="7"/>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0319E"/>
    <w:multiLevelType w:val="multilevel"/>
    <w:tmpl w:val="58FC556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B4233"/>
    <w:multiLevelType w:val="multilevel"/>
    <w:tmpl w:val="9D64975E"/>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6245B"/>
    <w:multiLevelType w:val="multilevel"/>
    <w:tmpl w:val="C3DC6A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93B2B"/>
    <w:multiLevelType w:val="multilevel"/>
    <w:tmpl w:val="246492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B1D5E"/>
    <w:multiLevelType w:val="multilevel"/>
    <w:tmpl w:val="743E0926"/>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B4AB1"/>
    <w:multiLevelType w:val="multilevel"/>
    <w:tmpl w:val="DF8CAB5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E70598"/>
    <w:multiLevelType w:val="multilevel"/>
    <w:tmpl w:val="703083C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0D66B7"/>
    <w:multiLevelType w:val="multilevel"/>
    <w:tmpl w:val="8F5C454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2E74C9"/>
    <w:multiLevelType w:val="multilevel"/>
    <w:tmpl w:val="1D28FA7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1B5488"/>
    <w:multiLevelType w:val="multilevel"/>
    <w:tmpl w:val="610A49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627B74"/>
    <w:multiLevelType w:val="multilevel"/>
    <w:tmpl w:val="D2BE3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B529A2"/>
    <w:multiLevelType w:val="multilevel"/>
    <w:tmpl w:val="AD2E3A34"/>
    <w:lvl w:ilvl="0">
      <w:start w:val="2"/>
      <w:numFmt w:val="decimal"/>
      <w:lvlText w:val="%1."/>
      <w:lvlJc w:val="left"/>
      <w:pPr>
        <w:ind w:left="660" w:hanging="660"/>
      </w:pPr>
      <w:rPr>
        <w:rFonts w:hint="default"/>
      </w:rPr>
    </w:lvl>
    <w:lvl w:ilvl="1">
      <w:start w:val="6"/>
      <w:numFmt w:val="decimal"/>
      <w:lvlText w:val="%1.%2."/>
      <w:lvlJc w:val="left"/>
      <w:pPr>
        <w:ind w:left="943" w:hanging="660"/>
      </w:pPr>
      <w:rPr>
        <w:rFonts w:hint="default"/>
      </w:rPr>
    </w:lvl>
    <w:lvl w:ilvl="2">
      <w:start w:val="1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4BCE5C1A"/>
    <w:multiLevelType w:val="multilevel"/>
    <w:tmpl w:val="5AAAA2EA"/>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4D410FC"/>
    <w:multiLevelType w:val="multilevel"/>
    <w:tmpl w:val="999A37F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39588F"/>
    <w:multiLevelType w:val="multilevel"/>
    <w:tmpl w:val="50F89AA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F9045D"/>
    <w:multiLevelType w:val="multilevel"/>
    <w:tmpl w:val="426446EC"/>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EA25F7"/>
    <w:multiLevelType w:val="multilevel"/>
    <w:tmpl w:val="3984046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E6235B"/>
    <w:multiLevelType w:val="multilevel"/>
    <w:tmpl w:val="4230C018"/>
    <w:lvl w:ilvl="0">
      <w:start w:val="1"/>
      <w:numFmt w:val="decimal"/>
      <w:lvlText w:val="2.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772024"/>
    <w:multiLevelType w:val="multilevel"/>
    <w:tmpl w:val="69A43066"/>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5B0D1A"/>
    <w:multiLevelType w:val="multilevel"/>
    <w:tmpl w:val="3DBCBFD4"/>
    <w:lvl w:ilvl="0">
      <w:start w:val="15"/>
      <w:numFmt w:val="decimal"/>
      <w:lvlText w:val="2.6.%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6"/>
  </w:num>
  <w:num w:numId="4">
    <w:abstractNumId w:val="15"/>
  </w:num>
  <w:num w:numId="5">
    <w:abstractNumId w:val="16"/>
  </w:num>
  <w:num w:numId="6">
    <w:abstractNumId w:val="17"/>
  </w:num>
  <w:num w:numId="7">
    <w:abstractNumId w:val="8"/>
  </w:num>
  <w:num w:numId="8">
    <w:abstractNumId w:val="1"/>
  </w:num>
  <w:num w:numId="9">
    <w:abstractNumId w:val="20"/>
  </w:num>
  <w:num w:numId="10">
    <w:abstractNumId w:val="2"/>
  </w:num>
  <w:num w:numId="11">
    <w:abstractNumId w:val="19"/>
  </w:num>
  <w:num w:numId="12">
    <w:abstractNumId w:val="21"/>
  </w:num>
  <w:num w:numId="13">
    <w:abstractNumId w:val="3"/>
  </w:num>
  <w:num w:numId="14">
    <w:abstractNumId w:val="9"/>
  </w:num>
  <w:num w:numId="15">
    <w:abstractNumId w:val="10"/>
  </w:num>
  <w:num w:numId="16">
    <w:abstractNumId w:val="12"/>
  </w:num>
  <w:num w:numId="17">
    <w:abstractNumId w:val="18"/>
  </w:num>
  <w:num w:numId="18">
    <w:abstractNumId w:val="5"/>
  </w:num>
  <w:num w:numId="19">
    <w:abstractNumId w:val="4"/>
  </w:num>
  <w:num w:numId="20">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21">
    <w:abstractNumId w:val="14"/>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567"/>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F4"/>
    <w:rsid w:val="00056AFB"/>
    <w:rsid w:val="00067154"/>
    <w:rsid w:val="000E7902"/>
    <w:rsid w:val="002263D7"/>
    <w:rsid w:val="00281B71"/>
    <w:rsid w:val="002E7A86"/>
    <w:rsid w:val="0033770C"/>
    <w:rsid w:val="00383DBE"/>
    <w:rsid w:val="003D35BB"/>
    <w:rsid w:val="003D3FCD"/>
    <w:rsid w:val="00425540"/>
    <w:rsid w:val="004870B6"/>
    <w:rsid w:val="004908E8"/>
    <w:rsid w:val="004C7B6E"/>
    <w:rsid w:val="005233BC"/>
    <w:rsid w:val="00533745"/>
    <w:rsid w:val="00627543"/>
    <w:rsid w:val="00717EB1"/>
    <w:rsid w:val="00781D68"/>
    <w:rsid w:val="008F31F4"/>
    <w:rsid w:val="009A641B"/>
    <w:rsid w:val="009E2DD4"/>
    <w:rsid w:val="00A8120D"/>
    <w:rsid w:val="00A8676D"/>
    <w:rsid w:val="00AA671D"/>
    <w:rsid w:val="00AC2180"/>
    <w:rsid w:val="00B0491A"/>
    <w:rsid w:val="00B341FD"/>
    <w:rsid w:val="00BC4022"/>
    <w:rsid w:val="00C22270"/>
    <w:rsid w:val="00C60498"/>
    <w:rsid w:val="00C837CD"/>
    <w:rsid w:val="00CD463C"/>
    <w:rsid w:val="00CE40CF"/>
    <w:rsid w:val="00CE7930"/>
    <w:rsid w:val="00CF0B44"/>
    <w:rsid w:val="00D51A6E"/>
    <w:rsid w:val="00DC69BE"/>
    <w:rsid w:val="00DD552A"/>
    <w:rsid w:val="00E36DED"/>
    <w:rsid w:val="00E671B1"/>
    <w:rsid w:val="00E845CE"/>
    <w:rsid w:val="00F5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3251"/>
  <w15:docId w15:val="{AE380790-5098-4E9A-A06A-2DEAA6F3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paragraph" w:customStyle="1" w:styleId="Bodytext20">
    <w:name w:val="Body text (2)"/>
    <w:basedOn w:val="prastasis"/>
    <w:link w:val="Bodytext2"/>
    <w:pPr>
      <w:shd w:val="clear" w:color="auto" w:fill="FFFFFF"/>
      <w:spacing w:line="277" w:lineRule="exact"/>
    </w:pPr>
    <w:rPr>
      <w:rFonts w:ascii="Times New Roman" w:eastAsia="Times New Roman" w:hAnsi="Times New Roman" w:cs="Times New Roman"/>
    </w:rPr>
  </w:style>
  <w:style w:type="paragraph" w:customStyle="1" w:styleId="Bodytext30">
    <w:name w:val="Body text (3)"/>
    <w:basedOn w:val="prastasis"/>
    <w:link w:val="Bodytext3"/>
    <w:pPr>
      <w:shd w:val="clear" w:color="auto" w:fill="FFFFFF"/>
      <w:spacing w:before="540" w:after="240" w:line="274" w:lineRule="exact"/>
      <w:jc w:val="center"/>
    </w:pPr>
    <w:rPr>
      <w:rFonts w:ascii="Times New Roman" w:eastAsia="Times New Roman" w:hAnsi="Times New Roman" w:cs="Times New Roman"/>
      <w:b/>
      <w:bCs/>
    </w:rPr>
  </w:style>
  <w:style w:type="paragraph" w:customStyle="1" w:styleId="Heading10">
    <w:name w:val="Heading #1"/>
    <w:basedOn w:val="prastasis"/>
    <w:link w:val="Heading1"/>
    <w:pPr>
      <w:shd w:val="clear" w:color="auto" w:fill="FFFFFF"/>
      <w:spacing w:before="240" w:after="300" w:line="0" w:lineRule="atLeast"/>
      <w:jc w:val="center"/>
      <w:outlineLvl w:val="0"/>
    </w:pPr>
    <w:rPr>
      <w:rFonts w:ascii="Times New Roman" w:eastAsia="Times New Roman" w:hAnsi="Times New Roman" w:cs="Times New Roman"/>
      <w:b/>
      <w:bCs/>
    </w:rPr>
  </w:style>
  <w:style w:type="character" w:customStyle="1" w:styleId="Bodytext3NotBold">
    <w:name w:val="Body text (3) + Not Bold"/>
    <w:basedOn w:val="Bodytext3"/>
    <w:rsid w:val="005233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Bodytext2Exact">
    <w:name w:val="Body text (2) Exact"/>
    <w:basedOn w:val="Numatytasispastraiposriftas"/>
    <w:rsid w:val="00C837CD"/>
    <w:rPr>
      <w:rFonts w:ascii="Times New Roman" w:eastAsia="Times New Roman" w:hAnsi="Times New Roman" w:cs="Times New Roman"/>
      <w:b w:val="0"/>
      <w:bCs w:val="0"/>
      <w:i w:val="0"/>
      <w:iCs w:val="0"/>
      <w:smallCaps w:val="0"/>
      <w:strike w:val="0"/>
      <w:u w:val="none"/>
    </w:rPr>
  </w:style>
  <w:style w:type="paragraph" w:styleId="Debesliotekstas">
    <w:name w:val="Balloon Text"/>
    <w:basedOn w:val="prastasis"/>
    <w:link w:val="DebesliotekstasDiagrama"/>
    <w:uiPriority w:val="99"/>
    <w:semiHidden/>
    <w:unhideWhenUsed/>
    <w:rsid w:val="00A8676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676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94335">
      <w:bodyDiv w:val="1"/>
      <w:marLeft w:val="0"/>
      <w:marRight w:val="0"/>
      <w:marTop w:val="0"/>
      <w:marBottom w:val="0"/>
      <w:divBdr>
        <w:top w:val="none" w:sz="0" w:space="0" w:color="auto"/>
        <w:left w:val="none" w:sz="0" w:space="0" w:color="auto"/>
        <w:bottom w:val="none" w:sz="0" w:space="0" w:color="auto"/>
        <w:right w:val="none" w:sz="0" w:space="0" w:color="auto"/>
      </w:divBdr>
    </w:div>
    <w:div w:id="174583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3032</Words>
  <Characters>17285</Characters>
  <Application>Microsoft Office Word</Application>
  <DocSecurity>0</DocSecurity>
  <Lines>144</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cp:lastModifiedBy>
  <cp:revision>24</cp:revision>
  <cp:lastPrinted>2017-11-14T07:53:00Z</cp:lastPrinted>
  <dcterms:created xsi:type="dcterms:W3CDTF">2017-03-14T05:57:00Z</dcterms:created>
  <dcterms:modified xsi:type="dcterms:W3CDTF">2017-11-14T08:04:00Z</dcterms:modified>
</cp:coreProperties>
</file>